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2885B" w14:textId="7183E850" w:rsidR="00531EE9" w:rsidRPr="00F06C48" w:rsidRDefault="00531EE9" w:rsidP="00531EE9">
      <w:pPr>
        <w:pStyle w:val="S4-header1"/>
        <w:pBdr>
          <w:top w:val="single" w:sz="4" w:space="1" w:color="auto"/>
          <w:left w:val="single" w:sz="4" w:space="4" w:color="auto"/>
          <w:bottom w:val="single" w:sz="4" w:space="1" w:color="auto"/>
          <w:right w:val="single" w:sz="4" w:space="4" w:color="auto"/>
        </w:pBdr>
        <w:spacing w:line="276" w:lineRule="auto"/>
        <w:outlineLvl w:val="1"/>
        <w:rPr>
          <w:lang w:val="fr-FR"/>
        </w:rPr>
      </w:pPr>
      <w:bookmarkStart w:id="0" w:name="_Toc267304044"/>
      <w:bookmarkStart w:id="1" w:name="_Toc273608480"/>
      <w:bookmarkStart w:id="2" w:name="_Toc273608547"/>
      <w:bookmarkStart w:id="3" w:name="_GoBack"/>
      <w:bookmarkEnd w:id="3"/>
      <w:r w:rsidRPr="00F06C48">
        <w:rPr>
          <w:lang w:val="fr-FR"/>
        </w:rPr>
        <w:t>Formulaires de Bordereau des prix et Détail quantitatif et estimatif</w:t>
      </w:r>
      <w:bookmarkEnd w:id="0"/>
      <w:r w:rsidRPr="00F06C48">
        <w:rPr>
          <w:lang w:val="fr-FR"/>
        </w:rPr>
        <w:t xml:space="preserve"> ou Programme d’Activités</w:t>
      </w:r>
      <w:bookmarkEnd w:id="1"/>
      <w:bookmarkEnd w:id="2"/>
    </w:p>
    <w:p w14:paraId="3525E892" w14:textId="18681A27" w:rsidR="00BD024B" w:rsidRDefault="00BD024B" w:rsidP="00BD024B">
      <w:pPr>
        <w:widowControl w:val="0"/>
        <w:tabs>
          <w:tab w:val="left" w:pos="-720"/>
        </w:tabs>
        <w:spacing w:before="120" w:after="120"/>
        <w:outlineLvl w:val="0"/>
        <w:rPr>
          <w:rFonts w:ascii="Franklin Gothic Demi Cond" w:hAnsi="Franklin Gothic Demi Cond"/>
          <w:caps/>
          <w:snapToGrid w:val="0"/>
          <w:sz w:val="28"/>
          <w:lang w:eastAsia="en-US"/>
        </w:rPr>
      </w:pPr>
      <w:r>
        <w:rPr>
          <w:rFonts w:ascii="Franklin Gothic Demi Cond" w:hAnsi="Franklin Gothic Demi Cond"/>
          <w:caps/>
          <w:snapToGrid w:val="0"/>
          <w:sz w:val="28"/>
          <w:lang w:eastAsia="en-US"/>
        </w:rPr>
        <w:t>Préambule</w:t>
      </w:r>
    </w:p>
    <w:p w14:paraId="0A57F6E5" w14:textId="77777777" w:rsidR="00BD024B" w:rsidRDefault="00BD024B" w:rsidP="00BD024B">
      <w:pPr>
        <w:widowControl w:val="0"/>
        <w:spacing w:before="120" w:after="120"/>
        <w:jc w:val="lowKashida"/>
        <w:rPr>
          <w:snapToGrid w:val="0"/>
          <w:lang w:eastAsia="en-US"/>
        </w:rPr>
      </w:pPr>
      <w:r>
        <w:rPr>
          <w:snapToGrid w:val="0"/>
          <w:lang w:eastAsia="en-US"/>
        </w:rPr>
        <w:t>Les bordereaux des prix et Devis Estimatif font partie intégrante des documents contractuels et doivent être lus en conjonction avec le contrat, les conditions administratives générales et particulières, les spécifications techniques et les plans.</w:t>
      </w:r>
    </w:p>
    <w:p w14:paraId="6BA7581A" w14:textId="77777777" w:rsidR="00BD024B" w:rsidRDefault="00BD024B" w:rsidP="00BD024B">
      <w:pPr>
        <w:widowControl w:val="0"/>
        <w:spacing w:before="120" w:after="120"/>
        <w:jc w:val="lowKashida"/>
        <w:rPr>
          <w:snapToGrid w:val="0"/>
          <w:lang w:eastAsia="en-US"/>
        </w:rPr>
      </w:pPr>
      <w:r>
        <w:rPr>
          <w:snapToGrid w:val="0"/>
          <w:lang w:eastAsia="en-US"/>
        </w:rPr>
        <w:t xml:space="preserve">Les descriptions de chaque prix identifient généralement la partie considérée des travaux et non les tâches à entreprendre par le Titulaire. Les prix proposés comprennent le coût complet de toutes les activités, y compris les sujétions d'exécution nécessaires pour obtenir la partie </w:t>
      </w:r>
      <w:proofErr w:type="gramStart"/>
      <w:r>
        <w:rPr>
          <w:snapToGrid w:val="0"/>
          <w:lang w:eastAsia="en-US"/>
        </w:rPr>
        <w:t>considérée</w:t>
      </w:r>
      <w:proofErr w:type="gramEnd"/>
      <w:r>
        <w:rPr>
          <w:snapToGrid w:val="0"/>
          <w:lang w:eastAsia="en-US"/>
        </w:rPr>
        <w:t xml:space="preserve"> des travaux. </w:t>
      </w:r>
    </w:p>
    <w:p w14:paraId="0DEBBE08" w14:textId="77777777" w:rsidR="00BD024B" w:rsidRDefault="00BD024B" w:rsidP="00BD024B">
      <w:pPr>
        <w:widowControl w:val="0"/>
        <w:spacing w:before="120" w:after="120"/>
        <w:jc w:val="lowKashida"/>
        <w:rPr>
          <w:snapToGrid w:val="0"/>
          <w:lang w:eastAsia="en-US"/>
        </w:rPr>
      </w:pPr>
      <w:r>
        <w:rPr>
          <w:snapToGrid w:val="0"/>
          <w:lang w:eastAsia="en-US"/>
        </w:rPr>
        <w:t>Le Titulaire est soumis à une obligation de résultats. Il lui appartient de mettre en œuvre les moyens d'exécution qui lui paraissent les mieux adaptés sans prétendre de ce fait à une quelconque plus-value.</w:t>
      </w:r>
    </w:p>
    <w:p w14:paraId="27E5F1A1" w14:textId="77777777" w:rsidR="00BD024B" w:rsidRDefault="00BD024B" w:rsidP="00BD024B">
      <w:pPr>
        <w:widowControl w:val="0"/>
        <w:spacing w:before="120" w:after="120"/>
        <w:jc w:val="lowKashida"/>
        <w:rPr>
          <w:snapToGrid w:val="0"/>
          <w:lang w:eastAsia="en-US"/>
        </w:rPr>
      </w:pPr>
      <w:r>
        <w:rPr>
          <w:snapToGrid w:val="0"/>
          <w:lang w:eastAsia="en-US"/>
        </w:rPr>
        <w:t>Les descriptions détaillées des travaux et des matériaux ne sont pas nécessairement incluses dans les descriptions des prix. Les prix du bordereau s'appliquent à des travaux exécutés selon les "règles de l'art" et conformément aux prescriptions du Marché. Référence, implicite ou explicite, doit être faite au cahier des prescriptions techniques et aux Plans pour ces informations.</w:t>
      </w:r>
    </w:p>
    <w:p w14:paraId="3B737439" w14:textId="77777777" w:rsidR="00BD024B" w:rsidRDefault="00BD024B" w:rsidP="00BD024B">
      <w:pPr>
        <w:widowControl w:val="0"/>
        <w:spacing w:before="120" w:after="120"/>
        <w:jc w:val="lowKashida"/>
        <w:rPr>
          <w:snapToGrid w:val="0"/>
          <w:lang w:eastAsia="en-US"/>
        </w:rPr>
      </w:pPr>
      <w:r>
        <w:rPr>
          <w:snapToGrid w:val="0"/>
          <w:lang w:eastAsia="en-US"/>
        </w:rPr>
        <w:t>En particulier, l'acceptation et la rémunération de toutes les fournitures et travaux devant être soumis à des essais contractuels de qualité et de mise en œuvre (terrassement, couche de roulement et béton par exemple) seront subordonnées au respect des spécifications exigées.</w:t>
      </w:r>
    </w:p>
    <w:p w14:paraId="573E742A" w14:textId="77777777" w:rsidR="00BD024B" w:rsidRDefault="00BD024B" w:rsidP="00BD024B">
      <w:pPr>
        <w:widowControl w:val="0"/>
        <w:spacing w:before="120" w:after="120"/>
        <w:jc w:val="lowKashida"/>
        <w:rPr>
          <w:snapToGrid w:val="0"/>
          <w:lang w:eastAsia="en-US"/>
        </w:rPr>
      </w:pPr>
      <w:r>
        <w:rPr>
          <w:snapToGrid w:val="0"/>
          <w:lang w:eastAsia="en-US"/>
        </w:rPr>
        <w:t>Un montant de prix unitaire non établi sera considéré comme ayant été englobé dans d'autres prix et par conséquent nul quelle que soit la quantité de travaux applicables à ce prix, lors de l'exécution. Tous les prix seront indiqués en Francs CFA en lettres et en chiffres.</w:t>
      </w:r>
    </w:p>
    <w:p w14:paraId="11FB57B6" w14:textId="77777777" w:rsidR="00BD024B" w:rsidRDefault="00BD024B" w:rsidP="00BD024B">
      <w:pPr>
        <w:widowControl w:val="0"/>
        <w:spacing w:before="120" w:after="120"/>
        <w:jc w:val="lowKashida"/>
        <w:rPr>
          <w:snapToGrid w:val="0"/>
          <w:lang w:eastAsia="en-US"/>
        </w:rPr>
      </w:pPr>
      <w:r>
        <w:rPr>
          <w:rFonts w:ascii="AlternateGothic2 BT" w:hAnsi="AlternateGothic2 BT"/>
          <w:snapToGrid w:val="0"/>
          <w:lang w:eastAsia="en-US"/>
        </w:rPr>
        <w:t>Les quantités figurant dans le présent bordereau des prix unitaires et devis estimatif ont été estimés uniquement pour servir à l'établissement du montant total des travaux et à la comparaison des offres. Les quantités réelles à prendre en compte seront celles effectivement exécutées avec l'approbation du représentant du maître d'œuvre</w:t>
      </w:r>
      <w:r>
        <w:rPr>
          <w:snapToGrid w:val="0"/>
          <w:lang w:eastAsia="en-US"/>
        </w:rPr>
        <w:t>.</w:t>
      </w:r>
    </w:p>
    <w:p w14:paraId="72609C88" w14:textId="77777777" w:rsidR="00BD024B" w:rsidRDefault="00BD024B" w:rsidP="00BD024B">
      <w:pPr>
        <w:widowControl w:val="0"/>
        <w:spacing w:before="120" w:after="120"/>
        <w:jc w:val="lowKashida"/>
        <w:rPr>
          <w:rFonts w:ascii="AlternateGothic2 BT" w:hAnsi="AlternateGothic2 BT"/>
          <w:snapToGrid w:val="0"/>
          <w:lang w:eastAsia="en-US"/>
        </w:rPr>
      </w:pPr>
      <w:r>
        <w:rPr>
          <w:rFonts w:ascii="AlternateGothic2 BT" w:hAnsi="AlternateGothic2 BT"/>
          <w:snapToGrid w:val="0"/>
          <w:lang w:eastAsia="en-US"/>
        </w:rPr>
        <w:t>Le montant final du Marché sera établi par l'application des prix unitaires aux quantités approuvées aux conditions ci-dessus.</w:t>
      </w:r>
    </w:p>
    <w:p w14:paraId="7F620F2E" w14:textId="77777777" w:rsidR="00BD024B" w:rsidRDefault="00BD024B" w:rsidP="00BD024B">
      <w:pPr>
        <w:widowControl w:val="0"/>
        <w:spacing w:before="120" w:after="120"/>
        <w:jc w:val="lowKashida"/>
        <w:rPr>
          <w:snapToGrid w:val="0"/>
          <w:lang w:eastAsia="en-US"/>
        </w:rPr>
      </w:pPr>
      <w:r>
        <w:rPr>
          <w:snapToGrid w:val="0"/>
          <w:lang w:eastAsia="en-US"/>
        </w:rPr>
        <w:t>Les soumissionnaires présentant des variantes, dans les limites fixées par le dossier d'Appel d'Offres, devront établir un bordereau des prix unitaires et devis estimatif ainsi qu'une note technique détaillée pour chaque variante. La note technique précisera les points suivants : constituants, fabrication, application, caractéristiques mécaniques et aspect du produit mis en œuvre.</w:t>
      </w:r>
    </w:p>
    <w:p w14:paraId="6FED48A0" w14:textId="77777777" w:rsidR="00BD024B" w:rsidRDefault="00BD024B" w:rsidP="00BD024B">
      <w:pPr>
        <w:widowControl w:val="0"/>
        <w:spacing w:before="120" w:after="120"/>
        <w:jc w:val="lowKashida"/>
        <w:rPr>
          <w:snapToGrid w:val="0"/>
          <w:lang w:eastAsia="en-US"/>
        </w:rPr>
      </w:pPr>
      <w:r>
        <w:rPr>
          <w:snapToGrid w:val="0"/>
          <w:lang w:eastAsia="en-US"/>
        </w:rPr>
        <w:t xml:space="preserve">Toutes les quantités réalisées ne seront réglées au Titulaire qu'après établissement de constats de travaux signés conjointement par le Titulaire et le Représentant du maître d'œuvre ou leurs représentants respectifs, récapitulés mensuellement sous forme d'attachements contradictoires certifiant la réalité des travaux effectués conformément au projet d'exécution ou à l'Ordre de Service du Maître d'œuvre. </w:t>
      </w:r>
    </w:p>
    <w:p w14:paraId="7D081822" w14:textId="77777777" w:rsidR="00BD024B" w:rsidRDefault="00BD024B" w:rsidP="00EF4820">
      <w:pPr>
        <w:widowControl w:val="0"/>
        <w:spacing w:before="120" w:after="120"/>
        <w:jc w:val="lowKashida"/>
        <w:rPr>
          <w:snapToGrid w:val="0"/>
          <w:lang w:eastAsia="en-US"/>
        </w:rPr>
      </w:pPr>
      <w:r>
        <w:rPr>
          <w:snapToGrid w:val="0"/>
          <w:lang w:eastAsia="en-US"/>
        </w:rPr>
        <w:t>Elles seront mesurées nettes en place et payées dans les limites indiquées sur les plans et selon les tolérances définies dans le C.C.T.G. et le</w:t>
      </w:r>
      <w:r w:rsidR="00EF4820">
        <w:rPr>
          <w:snapToGrid w:val="0"/>
          <w:lang w:eastAsia="en-US"/>
        </w:rPr>
        <w:t>s Spécifications Techniques et Plans (S.T.P)</w:t>
      </w:r>
    </w:p>
    <w:p w14:paraId="3A92D3DA" w14:textId="77777777" w:rsidR="00BD024B" w:rsidRDefault="00BD024B" w:rsidP="00BD024B">
      <w:pPr>
        <w:widowControl w:val="0"/>
        <w:spacing w:before="120" w:after="120"/>
        <w:jc w:val="lowKashida"/>
        <w:rPr>
          <w:snapToGrid w:val="0"/>
          <w:lang w:eastAsia="en-US"/>
        </w:rPr>
      </w:pPr>
      <w:r>
        <w:rPr>
          <w:snapToGrid w:val="0"/>
          <w:lang w:eastAsia="en-US"/>
        </w:rPr>
        <w:t>Toute augmentation des quantités qui résulterait d'une modification apportée à l'initiative du Titulaire et non approuvée par le Représentant du maître d'œuvre restera à la charge du Titulaire.</w:t>
      </w:r>
    </w:p>
    <w:p w14:paraId="2DD623A5" w14:textId="77777777" w:rsidR="00BD024B" w:rsidRDefault="00BD024B" w:rsidP="00BD024B">
      <w:pPr>
        <w:widowControl w:val="0"/>
        <w:spacing w:before="120" w:after="120"/>
        <w:jc w:val="lowKashida"/>
        <w:rPr>
          <w:snapToGrid w:val="0"/>
          <w:lang w:eastAsia="en-US"/>
        </w:rPr>
      </w:pPr>
      <w:r>
        <w:rPr>
          <w:snapToGrid w:val="0"/>
          <w:lang w:eastAsia="en-US"/>
        </w:rPr>
        <w:lastRenderedPageBreak/>
        <w:t>Les quantités en excès pourraient être acceptées si accord du Représentant du maître d'œuvre, mais elles ne seront pas payées. Les quantités en défaut seront acceptées si elles restent dans les tolérances, mais elles seront déduites du paiement.</w:t>
      </w:r>
    </w:p>
    <w:p w14:paraId="0B22356E" w14:textId="77777777" w:rsidR="00BD024B" w:rsidRDefault="00BD024B" w:rsidP="00BD024B">
      <w:pPr>
        <w:widowControl w:val="0"/>
        <w:spacing w:before="120" w:after="120"/>
        <w:jc w:val="lowKashida"/>
        <w:rPr>
          <w:snapToGrid w:val="0"/>
          <w:lang w:eastAsia="en-US"/>
        </w:rPr>
      </w:pPr>
      <w:r>
        <w:rPr>
          <w:snapToGrid w:val="0"/>
          <w:lang w:eastAsia="en-US"/>
        </w:rPr>
        <w:t>Il ne sera pas tenu compte du facteur de foisonnement ou de tassement et des excédents (surépaisseur ou sur largeur) de déblais, fouille, remblais ou bétons.</w:t>
      </w:r>
    </w:p>
    <w:p w14:paraId="3A687130" w14:textId="77777777" w:rsidR="00BD024B" w:rsidRDefault="00BD024B" w:rsidP="00BD024B">
      <w:pPr>
        <w:widowControl w:val="0"/>
        <w:spacing w:before="120" w:after="120"/>
        <w:jc w:val="lowKashida"/>
        <w:rPr>
          <w:snapToGrid w:val="0"/>
          <w:lang w:eastAsia="en-US"/>
        </w:rPr>
      </w:pPr>
      <w:r>
        <w:rPr>
          <w:snapToGrid w:val="0"/>
          <w:lang w:eastAsia="en-US"/>
        </w:rPr>
        <w:t>Il ne sera pas tenu compte du volume des redans à exécuter en élargissement de plate-forme ou de la chaussée ou à l’exécution du terrassement. Les coûts sont inclus dans les prix des travaux correspondants.</w:t>
      </w:r>
    </w:p>
    <w:p w14:paraId="53CB0911" w14:textId="648D3A37" w:rsidR="00BD024B" w:rsidRDefault="00BD024B" w:rsidP="00BD024B">
      <w:pPr>
        <w:widowControl w:val="0"/>
        <w:spacing w:before="120" w:after="120"/>
        <w:jc w:val="lowKashida"/>
        <w:rPr>
          <w:snapToGrid w:val="0"/>
          <w:lang w:eastAsia="en-US"/>
        </w:rPr>
      </w:pPr>
      <w:r>
        <w:rPr>
          <w:snapToGrid w:val="0"/>
          <w:lang w:eastAsia="en-US"/>
        </w:rPr>
        <w:t>Les matériaux définis comme "roches" sont ceux qui, au jugement du Maître d'Œuvre, nécessitent l’usage d’explosifs, de pics ou marteaux pneumatiques, ou l’utilisation de foreuses à air comprimé pour leur extraction et qui ne peuvent être enlevés/fragmentés avec un bulldozer d’au moins trois cents (300) chevaux et d'un poids égal à 40 tonnes (type Caterpillar D8H) au frein équipé d’un ripper à une dent</w:t>
      </w:r>
      <w:r w:rsidR="001820A2">
        <w:rPr>
          <w:snapToGrid w:val="0"/>
          <w:lang w:eastAsia="en-US"/>
        </w:rPr>
        <w:t xml:space="preserve"> "rippable"</w:t>
      </w:r>
      <w:r>
        <w:rPr>
          <w:snapToGrid w:val="0"/>
          <w:lang w:eastAsia="en-US"/>
        </w:rPr>
        <w:t>.</w:t>
      </w:r>
    </w:p>
    <w:p w14:paraId="2F27A7B8" w14:textId="77777777" w:rsidR="00BD024B" w:rsidRDefault="00BD024B" w:rsidP="00BD024B">
      <w:pPr>
        <w:widowControl w:val="0"/>
        <w:spacing w:before="120" w:after="120"/>
        <w:jc w:val="lowKashida"/>
        <w:rPr>
          <w:snapToGrid w:val="0"/>
          <w:lang w:eastAsia="en-US"/>
        </w:rPr>
      </w:pPr>
      <w:r>
        <w:rPr>
          <w:snapToGrid w:val="0"/>
          <w:lang w:eastAsia="en-US"/>
        </w:rPr>
        <w:t>Les distances de transport des matériaux sont mesurées suivant le parcourt le plus court entre les barycentres des zones ou des lieux de prélèvement, de chargement, de stockage et le barycentre de la zone de dépôt ou de la section de route correspondante.</w:t>
      </w:r>
    </w:p>
    <w:p w14:paraId="1F5A0FD1" w14:textId="77777777" w:rsidR="00BD024B" w:rsidRDefault="00BD024B" w:rsidP="00BD024B">
      <w:pPr>
        <w:widowControl w:val="0"/>
        <w:tabs>
          <w:tab w:val="left" w:pos="-720"/>
        </w:tabs>
        <w:spacing w:before="240" w:after="240"/>
        <w:outlineLvl w:val="0"/>
        <w:rPr>
          <w:rFonts w:ascii="Franklin Gothic Demi Cond" w:hAnsi="Franklin Gothic Demi Cond"/>
          <w:caps/>
          <w:snapToGrid w:val="0"/>
          <w:sz w:val="28"/>
          <w:lang w:eastAsia="en-US"/>
        </w:rPr>
      </w:pPr>
      <w:r>
        <w:rPr>
          <w:rFonts w:ascii="Franklin Gothic Demi Cond" w:hAnsi="Franklin Gothic Demi Cond"/>
          <w:caps/>
          <w:snapToGrid w:val="0"/>
          <w:sz w:val="28"/>
          <w:lang w:eastAsia="en-US"/>
        </w:rPr>
        <w:t>Frais généraux</w:t>
      </w:r>
    </w:p>
    <w:p w14:paraId="5D1D93D3" w14:textId="77777777" w:rsidR="00BD024B" w:rsidRDefault="00BD024B" w:rsidP="00BD024B">
      <w:pPr>
        <w:widowControl w:val="0"/>
        <w:spacing w:before="120" w:after="120"/>
        <w:jc w:val="lowKashida"/>
        <w:rPr>
          <w:snapToGrid w:val="0"/>
          <w:lang w:eastAsia="en-US"/>
        </w:rPr>
      </w:pPr>
      <w:r>
        <w:rPr>
          <w:snapToGrid w:val="0"/>
          <w:lang w:eastAsia="en-US"/>
        </w:rPr>
        <w:t>Tous les frais généraux du Titulaire tels que les assurances, frais financiers, frais de siège, bénéfices et aléas, impôts droits et taxes, taxes des gîtes latéritiques, de l’utilisation des ressources en eau sont compris dans les prix unitaires du Marché conformément aux textes administratifs de l’appel d’offres.</w:t>
      </w:r>
    </w:p>
    <w:p w14:paraId="52BCE9C1" w14:textId="77777777" w:rsidR="00BD024B" w:rsidRDefault="00BD024B" w:rsidP="00BD024B">
      <w:pPr>
        <w:widowControl w:val="0"/>
        <w:spacing w:before="120" w:after="120"/>
        <w:jc w:val="lowKashida"/>
        <w:rPr>
          <w:snapToGrid w:val="0"/>
          <w:lang w:eastAsia="en-US"/>
        </w:rPr>
      </w:pPr>
      <w:r>
        <w:rPr>
          <w:snapToGrid w:val="0"/>
          <w:lang w:eastAsia="en-US"/>
        </w:rPr>
        <w:t xml:space="preserve">Ces prix comprennent aussi les études, les levés, la prospection des matériaux, l'identification des gisements, le dédommagement des propriétaires champêtres autres que ceux pris en charge dans le cadre du Plan de Gestion Environnemental et Social (PGES), les essais et les mesures nécessaires à la vérification des calculs ou au calcul des ouvrages, à l'établissement de tous les plans d'exécution et les contrôles permanents de qualité d'exécution des travaux ainsi que tous les essais nécessaires à la vérification de la qualité et aux réceptions. </w:t>
      </w:r>
      <w:r>
        <w:rPr>
          <w:rFonts w:ascii="AlternateGothic2 BT" w:hAnsi="AlternateGothic2 BT"/>
          <w:snapToGrid w:val="0"/>
          <w:lang w:eastAsia="en-US"/>
        </w:rPr>
        <w:t>Le Rapport Géotechnique n'étant pas un document contractuel</w:t>
      </w:r>
      <w:r>
        <w:rPr>
          <w:snapToGrid w:val="0"/>
          <w:lang w:eastAsia="en-US"/>
        </w:rPr>
        <w:t>, le Titulaire devra :</w:t>
      </w:r>
    </w:p>
    <w:p w14:paraId="346084BB" w14:textId="77777777" w:rsidR="00BD024B" w:rsidRDefault="00BD024B" w:rsidP="00BD024B">
      <w:pPr>
        <w:widowControl w:val="0"/>
        <w:numPr>
          <w:ilvl w:val="0"/>
          <w:numId w:val="28"/>
        </w:numPr>
        <w:suppressAutoHyphens w:val="0"/>
        <w:overflowPunct/>
        <w:autoSpaceDE/>
        <w:autoSpaceDN/>
        <w:adjustRightInd/>
        <w:spacing w:before="80" w:after="80"/>
        <w:ind w:left="567"/>
        <w:jc w:val="lowKashida"/>
        <w:textAlignment w:val="auto"/>
        <w:rPr>
          <w:snapToGrid w:val="0"/>
          <w:szCs w:val="24"/>
        </w:rPr>
      </w:pPr>
      <w:r>
        <w:rPr>
          <w:snapToGrid w:val="0"/>
        </w:rPr>
        <w:t>Prospecter et identifier les gisements de graveleux latéritique et des granulats et</w:t>
      </w:r>
      <w:r>
        <w:rPr>
          <w:rFonts w:ascii="Arial" w:hAnsi="Arial" w:cs="Arial"/>
        </w:rPr>
        <w:t xml:space="preserve"> </w:t>
      </w:r>
      <w:r>
        <w:rPr>
          <w:snapToGrid w:val="0"/>
        </w:rPr>
        <w:t>sables pour béton,</w:t>
      </w:r>
    </w:p>
    <w:p w14:paraId="75D0B7D2" w14:textId="77777777" w:rsidR="00BD024B" w:rsidRDefault="00BD024B" w:rsidP="00BD024B">
      <w:pPr>
        <w:widowControl w:val="0"/>
        <w:numPr>
          <w:ilvl w:val="0"/>
          <w:numId w:val="28"/>
        </w:numPr>
        <w:suppressAutoHyphens w:val="0"/>
        <w:overflowPunct/>
        <w:autoSpaceDE/>
        <w:autoSpaceDN/>
        <w:adjustRightInd/>
        <w:spacing w:before="80" w:after="80"/>
        <w:ind w:left="567"/>
        <w:jc w:val="lowKashida"/>
        <w:textAlignment w:val="auto"/>
        <w:rPr>
          <w:snapToGrid w:val="0"/>
        </w:rPr>
      </w:pPr>
      <w:r>
        <w:rPr>
          <w:snapToGrid w:val="0"/>
        </w:rPr>
        <w:t>Effectuer les essais de conformité et d'identification des matériaux,</w:t>
      </w:r>
    </w:p>
    <w:p w14:paraId="6328F4D7" w14:textId="77777777" w:rsidR="00BD024B" w:rsidRDefault="00BD024B" w:rsidP="00BD024B">
      <w:pPr>
        <w:widowControl w:val="0"/>
        <w:numPr>
          <w:ilvl w:val="0"/>
          <w:numId w:val="28"/>
        </w:numPr>
        <w:suppressAutoHyphens w:val="0"/>
        <w:overflowPunct/>
        <w:autoSpaceDE/>
        <w:autoSpaceDN/>
        <w:adjustRightInd/>
        <w:spacing w:before="80" w:after="80"/>
        <w:ind w:left="567"/>
        <w:jc w:val="lowKashida"/>
        <w:textAlignment w:val="auto"/>
        <w:rPr>
          <w:snapToGrid w:val="0"/>
        </w:rPr>
      </w:pPr>
      <w:r>
        <w:rPr>
          <w:snapToGrid w:val="0"/>
        </w:rPr>
        <w:t>Étudier les solutions variantes éventuelles.</w:t>
      </w:r>
    </w:p>
    <w:p w14:paraId="3545B831" w14:textId="77777777" w:rsidR="00BD024B" w:rsidRDefault="00BD024B" w:rsidP="00BD024B">
      <w:pPr>
        <w:widowControl w:val="0"/>
        <w:numPr>
          <w:ilvl w:val="0"/>
          <w:numId w:val="28"/>
        </w:numPr>
        <w:suppressAutoHyphens w:val="0"/>
        <w:overflowPunct/>
        <w:autoSpaceDE/>
        <w:autoSpaceDN/>
        <w:adjustRightInd/>
        <w:spacing w:before="80" w:after="80"/>
        <w:ind w:left="567"/>
        <w:jc w:val="lowKashida"/>
        <w:textAlignment w:val="auto"/>
        <w:rPr>
          <w:snapToGrid w:val="0"/>
        </w:rPr>
      </w:pPr>
      <w:r>
        <w:rPr>
          <w:snapToGrid w:val="0"/>
        </w:rPr>
        <w:t xml:space="preserve">Étudier les formulations du béton </w:t>
      </w:r>
    </w:p>
    <w:p w14:paraId="4EB812B5" w14:textId="77777777" w:rsidR="00BD024B" w:rsidRDefault="00BD024B" w:rsidP="00BD024B">
      <w:pPr>
        <w:widowControl w:val="0"/>
        <w:spacing w:before="120" w:after="120"/>
        <w:jc w:val="lowKashida"/>
        <w:rPr>
          <w:snapToGrid w:val="0"/>
          <w:lang w:eastAsia="en-US"/>
        </w:rPr>
      </w:pPr>
      <w:r>
        <w:rPr>
          <w:snapToGrid w:val="0"/>
          <w:lang w:eastAsia="en-US"/>
        </w:rPr>
        <w:t>Ces prix comprendront aussi l'obligation, pour le Titulaire, de maintenir le trafic, de réaliser et maintenir les déviations nécessaires, et d'entretenir les travaux pendant la période de garantie. Ces prix comprendront également l’arrosage et l’entretien des plantations.</w:t>
      </w:r>
    </w:p>
    <w:p w14:paraId="06B27A9B" w14:textId="77777777" w:rsidR="00BD024B" w:rsidRDefault="00BD024B" w:rsidP="00BD024B">
      <w:pPr>
        <w:widowControl w:val="0"/>
        <w:spacing w:before="120" w:after="120"/>
        <w:jc w:val="lowKashida"/>
        <w:rPr>
          <w:snapToGrid w:val="0"/>
          <w:lang w:eastAsia="en-US"/>
        </w:rPr>
      </w:pPr>
      <w:r>
        <w:rPr>
          <w:snapToGrid w:val="0"/>
          <w:lang w:eastAsia="en-US"/>
        </w:rPr>
        <w:t>Le Titulaire ne peut, sous aucun prétexte revenir sur les prix du Marché qui ont été consentis par lui.</w:t>
      </w:r>
    </w:p>
    <w:p w14:paraId="08163F6A" w14:textId="77777777" w:rsidR="00BD024B" w:rsidRDefault="00BD024B" w:rsidP="00BD024B">
      <w:pPr>
        <w:widowControl w:val="0"/>
        <w:spacing w:before="120" w:after="120"/>
        <w:jc w:val="lowKashida"/>
        <w:rPr>
          <w:snapToGrid w:val="0"/>
          <w:lang w:eastAsia="en-US"/>
        </w:rPr>
      </w:pPr>
      <w:r>
        <w:rPr>
          <w:snapToGrid w:val="0"/>
          <w:lang w:eastAsia="en-US"/>
        </w:rPr>
        <w:t>Tous les prix au mètre cube des matériaux constitutifs des corps de chaussée s'appliquent aux quantités en place après mise en œuvre, compactage et cylindrage. Ils comprennent d'une manière générale :</w:t>
      </w:r>
    </w:p>
    <w:p w14:paraId="588B7456" w14:textId="77777777" w:rsidR="00BD024B" w:rsidRDefault="00BD024B" w:rsidP="00BD024B">
      <w:pPr>
        <w:widowControl w:val="0"/>
        <w:numPr>
          <w:ilvl w:val="0"/>
          <w:numId w:val="29"/>
        </w:numPr>
        <w:suppressAutoHyphens w:val="0"/>
        <w:overflowPunct/>
        <w:autoSpaceDE/>
        <w:autoSpaceDN/>
        <w:adjustRightInd/>
        <w:spacing w:before="80" w:after="80"/>
        <w:ind w:left="426"/>
        <w:jc w:val="lowKashida"/>
        <w:textAlignment w:val="auto"/>
        <w:rPr>
          <w:snapToGrid w:val="0"/>
          <w:szCs w:val="24"/>
        </w:rPr>
      </w:pPr>
      <w:r>
        <w:rPr>
          <w:snapToGrid w:val="0"/>
        </w:rPr>
        <w:t>Les frais de recherches des gîtes et carrières quel que soit leur site ;</w:t>
      </w:r>
    </w:p>
    <w:p w14:paraId="78FAF53C" w14:textId="77777777" w:rsidR="00BD024B" w:rsidRDefault="00BD024B" w:rsidP="00BD024B">
      <w:pPr>
        <w:widowControl w:val="0"/>
        <w:numPr>
          <w:ilvl w:val="0"/>
          <w:numId w:val="29"/>
        </w:numPr>
        <w:suppressAutoHyphens w:val="0"/>
        <w:overflowPunct/>
        <w:autoSpaceDE/>
        <w:autoSpaceDN/>
        <w:adjustRightInd/>
        <w:spacing w:before="80" w:after="80"/>
        <w:ind w:left="426"/>
        <w:jc w:val="lowKashida"/>
        <w:textAlignment w:val="auto"/>
        <w:rPr>
          <w:snapToGrid w:val="0"/>
        </w:rPr>
      </w:pPr>
      <w:r>
        <w:rPr>
          <w:snapToGrid w:val="0"/>
        </w:rPr>
        <w:lastRenderedPageBreak/>
        <w:t>Les frais de mise en exploitation de ces gîtes et carrières, quel que soit le nombre de ces gîtes et carrières (toutes redevances d'extraction ou indemnités, piste d'accès, amenée et installation du matériel, découverte des matériaux après décapage ou débroussaillement),</w:t>
      </w:r>
    </w:p>
    <w:p w14:paraId="4E9EF183" w14:textId="77777777" w:rsidR="00BD024B" w:rsidRDefault="00BD024B" w:rsidP="00BD024B">
      <w:pPr>
        <w:widowControl w:val="0"/>
        <w:numPr>
          <w:ilvl w:val="0"/>
          <w:numId w:val="29"/>
        </w:numPr>
        <w:suppressAutoHyphens w:val="0"/>
        <w:overflowPunct/>
        <w:autoSpaceDE/>
        <w:autoSpaceDN/>
        <w:adjustRightInd/>
        <w:spacing w:before="80" w:after="80"/>
        <w:ind w:left="426"/>
        <w:jc w:val="lowKashida"/>
        <w:textAlignment w:val="auto"/>
        <w:rPr>
          <w:snapToGrid w:val="0"/>
        </w:rPr>
      </w:pPr>
      <w:r>
        <w:rPr>
          <w:snapToGrid w:val="0"/>
        </w:rPr>
        <w:t>L’extraction, le chargement et le déchargement des matériaux,</w:t>
      </w:r>
    </w:p>
    <w:p w14:paraId="42A40C07" w14:textId="77777777" w:rsidR="00BD024B" w:rsidRDefault="00BD024B" w:rsidP="00BD024B">
      <w:pPr>
        <w:widowControl w:val="0"/>
        <w:numPr>
          <w:ilvl w:val="0"/>
          <w:numId w:val="29"/>
        </w:numPr>
        <w:suppressAutoHyphens w:val="0"/>
        <w:overflowPunct/>
        <w:autoSpaceDE/>
        <w:autoSpaceDN/>
        <w:adjustRightInd/>
        <w:spacing w:before="80" w:after="80"/>
        <w:ind w:left="426"/>
        <w:jc w:val="lowKashida"/>
        <w:textAlignment w:val="auto"/>
        <w:rPr>
          <w:snapToGrid w:val="0"/>
        </w:rPr>
      </w:pPr>
      <w:r>
        <w:rPr>
          <w:snapToGrid w:val="0"/>
        </w:rPr>
        <w:t>Les sujétions d'exploitation (protection de l'environnement, protection contre les eaux, pertes sur stock, précautions pour éviter la ségrégation, etc. ...),</w:t>
      </w:r>
    </w:p>
    <w:p w14:paraId="2A6E2F6D" w14:textId="77777777" w:rsidR="00BD024B" w:rsidRDefault="00BD024B" w:rsidP="00BD024B">
      <w:pPr>
        <w:widowControl w:val="0"/>
        <w:numPr>
          <w:ilvl w:val="0"/>
          <w:numId w:val="29"/>
        </w:numPr>
        <w:suppressAutoHyphens w:val="0"/>
        <w:overflowPunct/>
        <w:autoSpaceDE/>
        <w:autoSpaceDN/>
        <w:adjustRightInd/>
        <w:spacing w:before="80" w:after="80"/>
        <w:ind w:left="426"/>
        <w:jc w:val="lowKashida"/>
        <w:textAlignment w:val="auto"/>
        <w:rPr>
          <w:snapToGrid w:val="0"/>
        </w:rPr>
      </w:pPr>
      <w:r>
        <w:rPr>
          <w:snapToGrid w:val="0"/>
        </w:rPr>
        <w:t>Tous les frais et sujétions d'études, de contrôle de fabrication, de planches d'essais et opérations topographiques,</w:t>
      </w:r>
    </w:p>
    <w:p w14:paraId="601E3BFE" w14:textId="77777777" w:rsidR="00BD024B" w:rsidRDefault="00BD024B" w:rsidP="00BD024B">
      <w:pPr>
        <w:widowControl w:val="0"/>
        <w:numPr>
          <w:ilvl w:val="0"/>
          <w:numId w:val="29"/>
        </w:numPr>
        <w:suppressAutoHyphens w:val="0"/>
        <w:overflowPunct/>
        <w:autoSpaceDE/>
        <w:autoSpaceDN/>
        <w:adjustRightInd/>
        <w:spacing w:before="80" w:after="80"/>
        <w:ind w:left="426"/>
        <w:jc w:val="lowKashida"/>
        <w:textAlignment w:val="auto"/>
        <w:rPr>
          <w:snapToGrid w:val="0"/>
        </w:rPr>
      </w:pPr>
      <w:r>
        <w:rPr>
          <w:snapToGrid w:val="0"/>
        </w:rPr>
        <w:t>La mise en œuvre, régalage, réglage, arrosage, compactage, cylindrage,</w:t>
      </w:r>
    </w:p>
    <w:p w14:paraId="02F05F7C" w14:textId="77777777" w:rsidR="00BD024B" w:rsidRDefault="00BD024B" w:rsidP="00BD024B">
      <w:pPr>
        <w:widowControl w:val="0"/>
        <w:numPr>
          <w:ilvl w:val="0"/>
          <w:numId w:val="29"/>
        </w:numPr>
        <w:suppressAutoHyphens w:val="0"/>
        <w:overflowPunct/>
        <w:autoSpaceDE/>
        <w:autoSpaceDN/>
        <w:adjustRightInd/>
        <w:spacing w:before="80" w:after="80"/>
        <w:ind w:left="426"/>
        <w:jc w:val="lowKashida"/>
        <w:textAlignment w:val="auto"/>
        <w:rPr>
          <w:snapToGrid w:val="0"/>
        </w:rPr>
      </w:pPr>
      <w:r>
        <w:rPr>
          <w:snapToGrid w:val="0"/>
        </w:rPr>
        <w:t>Tous les frais et sujétions d'exécution pour l'obtention des qualités ou spécifications du Marché et toutes précisions complémentaires données pour chaque prix,</w:t>
      </w:r>
    </w:p>
    <w:p w14:paraId="5A8BD437" w14:textId="77777777" w:rsidR="00BD024B" w:rsidRDefault="00BD024B" w:rsidP="00BD024B">
      <w:pPr>
        <w:widowControl w:val="0"/>
        <w:numPr>
          <w:ilvl w:val="0"/>
          <w:numId w:val="29"/>
        </w:numPr>
        <w:suppressAutoHyphens w:val="0"/>
        <w:overflowPunct/>
        <w:autoSpaceDE/>
        <w:autoSpaceDN/>
        <w:adjustRightInd/>
        <w:spacing w:before="80" w:after="80"/>
        <w:ind w:left="426"/>
        <w:jc w:val="lowKashida"/>
        <w:textAlignment w:val="auto"/>
        <w:rPr>
          <w:snapToGrid w:val="0"/>
        </w:rPr>
      </w:pPr>
      <w:r>
        <w:rPr>
          <w:snapToGrid w:val="0"/>
        </w:rPr>
        <w:t>Les remises en état des emprunts après abandon (sauf les gîtes qui sont rémunérés dans les prix environnement).</w:t>
      </w:r>
    </w:p>
    <w:p w14:paraId="4159165A" w14:textId="77777777" w:rsidR="00BD024B" w:rsidRDefault="00BD024B" w:rsidP="00BD024B">
      <w:pPr>
        <w:widowControl w:val="0"/>
        <w:spacing w:before="120" w:after="120"/>
        <w:jc w:val="lowKashida"/>
        <w:rPr>
          <w:snapToGrid w:val="0"/>
          <w:lang w:eastAsia="en-US"/>
        </w:rPr>
      </w:pPr>
      <w:r>
        <w:rPr>
          <w:snapToGrid w:val="0"/>
          <w:lang w:eastAsia="en-US"/>
        </w:rPr>
        <w:t>Les quantités à prendre en compte seront celles résultant du projet d'exécution approuvé sauf indications contraires ci-après ou application des sanctions prévues.</w:t>
      </w:r>
    </w:p>
    <w:p w14:paraId="11BB5968" w14:textId="77777777" w:rsidR="00BD024B" w:rsidRDefault="00BD024B" w:rsidP="00BD024B">
      <w:pPr>
        <w:widowControl w:val="0"/>
        <w:spacing w:before="120" w:after="120"/>
        <w:jc w:val="lowKashida"/>
        <w:rPr>
          <w:rFonts w:ascii="Arial" w:hAnsi="Arial" w:cs="Arial"/>
          <w:snapToGrid w:val="0"/>
          <w:lang w:eastAsia="en-US"/>
        </w:rPr>
      </w:pPr>
      <w:r>
        <w:rPr>
          <w:rFonts w:ascii="Arial" w:hAnsi="Arial" w:cs="Arial"/>
          <w:snapToGrid w:val="0"/>
          <w:lang w:eastAsia="en-US"/>
        </w:rPr>
        <w:br w:type="page"/>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
        <w:gridCol w:w="7238"/>
        <w:gridCol w:w="2237"/>
      </w:tblGrid>
      <w:tr w:rsidR="00BD024B" w14:paraId="55BE2087" w14:textId="77777777" w:rsidTr="00BD024B">
        <w:trPr>
          <w:trHeight w:val="567"/>
          <w:tblHeader/>
        </w:trPr>
        <w:tc>
          <w:tcPr>
            <w:tcW w:w="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61B509" w14:textId="77777777" w:rsidR="00BD024B" w:rsidRDefault="00BD024B">
            <w:pPr>
              <w:widowControl w:val="0"/>
              <w:tabs>
                <w:tab w:val="left" w:pos="-720"/>
              </w:tabs>
              <w:spacing w:before="120" w:after="120" w:line="256" w:lineRule="auto"/>
              <w:jc w:val="center"/>
              <w:outlineLvl w:val="0"/>
              <w:rPr>
                <w:rFonts w:ascii="Tw Cen MT Condensed" w:hAnsi="Tw Cen MT Condensed"/>
                <w:caps/>
                <w:snapToGrid w:val="0"/>
                <w:sz w:val="28"/>
                <w:szCs w:val="28"/>
                <w:lang w:eastAsia="en-US"/>
              </w:rPr>
            </w:pPr>
            <w:r>
              <w:rPr>
                <w:rFonts w:ascii="Tw Cen MT Condensed" w:hAnsi="Tw Cen MT Condensed"/>
                <w:caps/>
                <w:snapToGrid w:val="0"/>
                <w:sz w:val="28"/>
                <w:szCs w:val="28"/>
                <w:lang w:eastAsia="en-US"/>
              </w:rPr>
              <w:lastRenderedPageBreak/>
              <w:t>N</w:t>
            </w:r>
            <w:r>
              <w:rPr>
                <w:rFonts w:ascii="Tw Cen MT Condensed" w:hAnsi="Tw Cen MT Condensed"/>
                <w:caps/>
                <w:snapToGrid w:val="0"/>
                <w:sz w:val="28"/>
                <w:szCs w:val="28"/>
                <w:vertAlign w:val="superscript"/>
                <w:lang w:eastAsia="en-US"/>
              </w:rPr>
              <w:t>O</w:t>
            </w:r>
          </w:p>
        </w:tc>
        <w:tc>
          <w:tcPr>
            <w:tcW w:w="72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6AF455" w14:textId="77777777" w:rsidR="00BD024B" w:rsidRDefault="00BD024B">
            <w:pPr>
              <w:spacing w:before="120" w:after="120" w:line="256" w:lineRule="auto"/>
              <w:jc w:val="center"/>
              <w:rPr>
                <w:rFonts w:ascii="Tw Cen MT Condensed" w:hAnsi="Tw Cen MT Condensed"/>
                <w:sz w:val="28"/>
                <w:szCs w:val="28"/>
                <w:lang w:eastAsia="en-US"/>
              </w:rPr>
            </w:pPr>
            <w:r>
              <w:rPr>
                <w:rFonts w:ascii="Tw Cen MT Condensed" w:hAnsi="Tw Cen MT Condensed"/>
                <w:sz w:val="28"/>
                <w:szCs w:val="28"/>
                <w:lang w:eastAsia="en-US"/>
              </w:rPr>
              <w:t>DESIGNATION DES TRAVAUX ET PRIX EN TOUTE LETTRE</w:t>
            </w:r>
          </w:p>
        </w:tc>
        <w:tc>
          <w:tcPr>
            <w:tcW w:w="22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2C4774" w14:textId="77777777" w:rsidR="00BD024B" w:rsidRDefault="00BD024B" w:rsidP="00EF4820">
            <w:pPr>
              <w:spacing w:before="120" w:after="120" w:line="256" w:lineRule="auto"/>
              <w:jc w:val="center"/>
              <w:rPr>
                <w:rFonts w:ascii="Tw Cen MT Condensed" w:hAnsi="Tw Cen MT Condensed"/>
                <w:sz w:val="28"/>
                <w:szCs w:val="28"/>
                <w:lang w:eastAsia="en-US"/>
              </w:rPr>
            </w:pPr>
            <w:r>
              <w:rPr>
                <w:rFonts w:ascii="Tw Cen MT Condensed" w:hAnsi="Tw Cen MT Condensed"/>
                <w:sz w:val="28"/>
                <w:szCs w:val="28"/>
                <w:lang w:eastAsia="en-US"/>
              </w:rPr>
              <w:t>PRIX UNITAIRE HT (</w:t>
            </w:r>
            <w:r w:rsidR="00EF4820">
              <w:rPr>
                <w:rFonts w:ascii="Tw Cen MT Condensed" w:hAnsi="Tw Cen MT Condensed"/>
                <w:sz w:val="28"/>
                <w:szCs w:val="28"/>
                <w:lang w:eastAsia="en-US"/>
              </w:rPr>
              <w:t>FCFA)</w:t>
            </w:r>
          </w:p>
        </w:tc>
      </w:tr>
      <w:tr w:rsidR="00BD024B" w14:paraId="4E6B9F42" w14:textId="77777777" w:rsidTr="00BD024B">
        <w:trPr>
          <w:trHeight w:val="397"/>
        </w:trPr>
        <w:tc>
          <w:tcPr>
            <w:tcW w:w="590" w:type="dxa"/>
            <w:tcBorders>
              <w:top w:val="single" w:sz="4" w:space="0" w:color="auto"/>
              <w:left w:val="single" w:sz="4" w:space="0" w:color="auto"/>
              <w:bottom w:val="single" w:sz="4" w:space="0" w:color="auto"/>
              <w:right w:val="single" w:sz="4" w:space="0" w:color="auto"/>
            </w:tcBorders>
            <w:vAlign w:val="center"/>
            <w:hideMark/>
          </w:tcPr>
          <w:p w14:paraId="79F2D0C1" w14:textId="77777777" w:rsidR="00BD024B" w:rsidRDefault="00BD024B">
            <w:pPr>
              <w:widowControl w:val="0"/>
              <w:tabs>
                <w:tab w:val="left" w:pos="-720"/>
              </w:tabs>
              <w:spacing w:line="256" w:lineRule="auto"/>
              <w:jc w:val="center"/>
              <w:outlineLvl w:val="0"/>
              <w:rPr>
                <w:rFonts w:ascii="AlternateGothic2 BT" w:hAnsi="AlternateGothic2 BT"/>
                <w:caps/>
                <w:snapToGrid w:val="0"/>
                <w:szCs w:val="24"/>
                <w:lang w:val="en-US" w:eastAsia="en-US"/>
              </w:rPr>
            </w:pPr>
            <w:r>
              <w:rPr>
                <w:rFonts w:ascii="AlternateGothic2 BT" w:hAnsi="AlternateGothic2 BT"/>
                <w:caps/>
                <w:snapToGrid w:val="0"/>
                <w:sz w:val="28"/>
                <w:szCs w:val="28"/>
                <w:lang w:val="en-US" w:eastAsia="en-US"/>
              </w:rPr>
              <w:t>000</w:t>
            </w:r>
          </w:p>
        </w:tc>
        <w:tc>
          <w:tcPr>
            <w:tcW w:w="7238" w:type="dxa"/>
            <w:tcBorders>
              <w:top w:val="single" w:sz="4" w:space="0" w:color="auto"/>
              <w:left w:val="single" w:sz="4" w:space="0" w:color="auto"/>
              <w:bottom w:val="single" w:sz="4" w:space="0" w:color="auto"/>
              <w:right w:val="single" w:sz="4" w:space="0" w:color="auto"/>
            </w:tcBorders>
            <w:vAlign w:val="center"/>
            <w:hideMark/>
          </w:tcPr>
          <w:p w14:paraId="733F63A9" w14:textId="77777777" w:rsidR="00BD024B" w:rsidRDefault="00BD024B">
            <w:pPr>
              <w:widowControl w:val="0"/>
              <w:tabs>
                <w:tab w:val="left" w:pos="-720"/>
              </w:tabs>
              <w:spacing w:line="256" w:lineRule="auto"/>
              <w:outlineLvl w:val="0"/>
              <w:rPr>
                <w:rFonts w:ascii="AlternateGothic2 BT" w:hAnsi="AlternateGothic2 BT"/>
                <w:caps/>
                <w:snapToGrid w:val="0"/>
                <w:sz w:val="28"/>
                <w:lang w:val="en-US" w:eastAsia="en-US"/>
              </w:rPr>
            </w:pPr>
            <w:r>
              <w:rPr>
                <w:rFonts w:ascii="AlternateGothic2 BT" w:hAnsi="AlternateGothic2 BT"/>
                <w:caps/>
                <w:snapToGrid w:val="0"/>
                <w:sz w:val="28"/>
                <w:lang w:val="en-US" w:eastAsia="en-US"/>
              </w:rPr>
              <w:t>FORFAIT</w:t>
            </w:r>
          </w:p>
        </w:tc>
        <w:tc>
          <w:tcPr>
            <w:tcW w:w="2237" w:type="dxa"/>
            <w:tcBorders>
              <w:top w:val="single" w:sz="4" w:space="0" w:color="auto"/>
              <w:left w:val="single" w:sz="4" w:space="0" w:color="auto"/>
              <w:bottom w:val="single" w:sz="4" w:space="0" w:color="auto"/>
              <w:right w:val="single" w:sz="4" w:space="0" w:color="auto"/>
            </w:tcBorders>
            <w:vAlign w:val="center"/>
          </w:tcPr>
          <w:p w14:paraId="61DF4BCB" w14:textId="77777777" w:rsidR="00BD024B" w:rsidRDefault="00BD024B">
            <w:pPr>
              <w:widowControl w:val="0"/>
              <w:tabs>
                <w:tab w:val="left" w:pos="-720"/>
              </w:tabs>
              <w:spacing w:line="256" w:lineRule="auto"/>
              <w:jc w:val="center"/>
              <w:outlineLvl w:val="0"/>
              <w:rPr>
                <w:rFonts w:ascii="Franklin Gothic Demi Cond" w:hAnsi="Franklin Gothic Demi Cond"/>
                <w:caps/>
                <w:snapToGrid w:val="0"/>
                <w:sz w:val="22"/>
                <w:lang w:val="en-US" w:eastAsia="en-US"/>
              </w:rPr>
            </w:pPr>
          </w:p>
        </w:tc>
      </w:tr>
      <w:tr w:rsidR="00BD024B" w14:paraId="72932F28" w14:textId="77777777" w:rsidTr="00DF4860">
        <w:trPr>
          <w:trHeight w:val="5516"/>
        </w:trPr>
        <w:tc>
          <w:tcPr>
            <w:tcW w:w="590" w:type="dxa"/>
            <w:tcBorders>
              <w:top w:val="single" w:sz="4" w:space="0" w:color="auto"/>
              <w:left w:val="single" w:sz="4" w:space="0" w:color="auto"/>
              <w:bottom w:val="single" w:sz="4" w:space="0" w:color="auto"/>
              <w:right w:val="single" w:sz="4" w:space="0" w:color="auto"/>
            </w:tcBorders>
          </w:tcPr>
          <w:p w14:paraId="11C99221"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szCs w:val="24"/>
                <w:lang w:eastAsia="en-US"/>
              </w:rPr>
            </w:pPr>
            <w:r>
              <w:rPr>
                <w:rFonts w:ascii="AlternateGothic2 BT" w:hAnsi="AlternateGothic2 BT"/>
                <w:snapToGrid w:val="0"/>
                <w:lang w:eastAsia="en-US"/>
              </w:rPr>
              <w:t>001</w:t>
            </w:r>
          </w:p>
          <w:p w14:paraId="7CF7A5B8" w14:textId="77777777" w:rsidR="00BD024B" w:rsidRDefault="00BD024B">
            <w:pPr>
              <w:widowControl w:val="0"/>
              <w:spacing w:before="120" w:after="120" w:line="256" w:lineRule="auto"/>
              <w:rPr>
                <w:rFonts w:ascii="AlternateGothic2 BT" w:hAnsi="AlternateGothic2 BT"/>
                <w:b/>
                <w:snapToGrid w:val="0"/>
                <w:lang w:eastAsia="en-US"/>
              </w:rPr>
            </w:pPr>
          </w:p>
          <w:p w14:paraId="439D8AB7" w14:textId="77777777" w:rsidR="00BD024B" w:rsidRDefault="00BD024B">
            <w:pPr>
              <w:widowControl w:val="0"/>
              <w:spacing w:before="120" w:after="120" w:line="256" w:lineRule="auto"/>
              <w:rPr>
                <w:rFonts w:ascii="AlternateGothic2 BT" w:hAnsi="AlternateGothic2 BT"/>
                <w:b/>
                <w:snapToGrid w:val="0"/>
                <w:lang w:eastAsia="en-US"/>
              </w:rPr>
            </w:pPr>
          </w:p>
          <w:p w14:paraId="0DDF6686" w14:textId="77777777" w:rsidR="00BD024B" w:rsidRDefault="00BD024B">
            <w:pPr>
              <w:widowControl w:val="0"/>
              <w:spacing w:before="120" w:after="120" w:line="256" w:lineRule="auto"/>
              <w:rPr>
                <w:rFonts w:ascii="AlternateGothic2 BT" w:hAnsi="AlternateGothic2 BT"/>
                <w:b/>
                <w:snapToGrid w:val="0"/>
                <w:lang w:eastAsia="en-US"/>
              </w:rPr>
            </w:pPr>
          </w:p>
          <w:p w14:paraId="4E6CE690" w14:textId="77777777" w:rsidR="00BD024B" w:rsidRDefault="00BD024B">
            <w:pPr>
              <w:widowControl w:val="0"/>
              <w:spacing w:before="120" w:after="120" w:line="256" w:lineRule="auto"/>
              <w:rPr>
                <w:rFonts w:ascii="AlternateGothic2 BT" w:hAnsi="AlternateGothic2 BT"/>
                <w:b/>
                <w:snapToGrid w:val="0"/>
                <w:lang w:eastAsia="en-US"/>
              </w:rPr>
            </w:pPr>
          </w:p>
          <w:p w14:paraId="42D611E2" w14:textId="77777777" w:rsidR="00BD024B" w:rsidRDefault="00BD024B">
            <w:pPr>
              <w:widowControl w:val="0"/>
              <w:spacing w:before="120" w:after="120" w:line="256" w:lineRule="auto"/>
              <w:rPr>
                <w:rFonts w:ascii="AlternateGothic2 BT" w:hAnsi="AlternateGothic2 BT"/>
                <w:b/>
                <w:snapToGrid w:val="0"/>
                <w:lang w:eastAsia="en-US"/>
              </w:rPr>
            </w:pPr>
          </w:p>
          <w:p w14:paraId="2978D056" w14:textId="77777777" w:rsidR="00BD024B" w:rsidRDefault="00BD024B">
            <w:pPr>
              <w:widowControl w:val="0"/>
              <w:spacing w:before="120" w:after="120" w:line="256" w:lineRule="auto"/>
              <w:rPr>
                <w:rFonts w:ascii="AlternateGothic2 BT" w:hAnsi="AlternateGothic2 BT"/>
                <w:b/>
                <w:snapToGrid w:val="0"/>
                <w:lang w:eastAsia="en-US"/>
              </w:rPr>
            </w:pPr>
          </w:p>
          <w:p w14:paraId="1ADD46CA" w14:textId="77777777" w:rsidR="00BD024B" w:rsidRDefault="00BD024B">
            <w:pPr>
              <w:widowControl w:val="0"/>
              <w:spacing w:before="120" w:after="120" w:line="256" w:lineRule="auto"/>
              <w:rPr>
                <w:rFonts w:ascii="AlternateGothic2 BT" w:hAnsi="AlternateGothic2 BT"/>
                <w:b/>
                <w:snapToGrid w:val="0"/>
                <w:lang w:eastAsia="en-US"/>
              </w:rPr>
            </w:pPr>
          </w:p>
          <w:p w14:paraId="35F17B2A" w14:textId="77777777" w:rsidR="00BD024B" w:rsidRDefault="00BD024B">
            <w:pPr>
              <w:widowControl w:val="0"/>
              <w:spacing w:before="120" w:after="120" w:line="256" w:lineRule="auto"/>
              <w:rPr>
                <w:rFonts w:ascii="AlternateGothic2 BT" w:hAnsi="AlternateGothic2 BT"/>
                <w:b/>
                <w:snapToGrid w:val="0"/>
                <w:lang w:eastAsia="en-US"/>
              </w:rPr>
            </w:pPr>
          </w:p>
          <w:p w14:paraId="0C0ED48D" w14:textId="77777777" w:rsidR="00BD024B" w:rsidRDefault="00BD024B">
            <w:pPr>
              <w:widowControl w:val="0"/>
              <w:spacing w:before="120" w:after="120" w:line="256" w:lineRule="auto"/>
              <w:rPr>
                <w:rFonts w:ascii="AlternateGothic2 BT" w:hAnsi="AlternateGothic2 BT"/>
                <w:b/>
                <w:snapToGrid w:val="0"/>
                <w:lang w:eastAsia="en-US"/>
              </w:rPr>
            </w:pPr>
          </w:p>
          <w:p w14:paraId="2FFCD3FB" w14:textId="77777777" w:rsidR="00BD024B" w:rsidRDefault="00BD024B">
            <w:pPr>
              <w:widowControl w:val="0"/>
              <w:spacing w:before="120" w:after="120" w:line="256" w:lineRule="auto"/>
              <w:rPr>
                <w:rFonts w:ascii="AlternateGothic2 BT" w:hAnsi="AlternateGothic2 BT"/>
                <w:b/>
                <w:snapToGrid w:val="0"/>
                <w:lang w:eastAsia="en-US"/>
              </w:rPr>
            </w:pPr>
          </w:p>
          <w:p w14:paraId="115D04DA" w14:textId="77777777" w:rsidR="00BD024B" w:rsidRDefault="00BD024B">
            <w:pPr>
              <w:widowControl w:val="0"/>
              <w:spacing w:before="120" w:after="120" w:line="256" w:lineRule="auto"/>
              <w:rPr>
                <w:rFonts w:ascii="AlternateGothic2 BT" w:hAnsi="AlternateGothic2 BT"/>
                <w:b/>
                <w:snapToGrid w:val="0"/>
                <w:lang w:eastAsia="en-US"/>
              </w:rPr>
            </w:pPr>
          </w:p>
          <w:p w14:paraId="388FC94E" w14:textId="77777777" w:rsidR="00BD024B" w:rsidRDefault="00BD024B">
            <w:pPr>
              <w:widowControl w:val="0"/>
              <w:spacing w:before="120" w:after="120" w:line="256" w:lineRule="auto"/>
              <w:rPr>
                <w:rFonts w:ascii="AlternateGothic2 BT" w:hAnsi="AlternateGothic2 BT"/>
                <w:b/>
                <w:snapToGrid w:val="0"/>
                <w:lang w:eastAsia="en-US"/>
              </w:rPr>
            </w:pPr>
          </w:p>
          <w:p w14:paraId="7F2A9252" w14:textId="77777777" w:rsidR="00BD024B" w:rsidRDefault="00BD024B">
            <w:pPr>
              <w:widowControl w:val="0"/>
              <w:spacing w:before="120" w:after="120" w:line="256" w:lineRule="auto"/>
              <w:rPr>
                <w:rFonts w:ascii="AlternateGothic2 BT" w:hAnsi="AlternateGothic2 BT"/>
                <w:b/>
                <w:snapToGrid w:val="0"/>
                <w:lang w:eastAsia="en-US"/>
              </w:rPr>
            </w:pPr>
          </w:p>
          <w:p w14:paraId="1F3C3D97" w14:textId="77777777" w:rsidR="00BD024B" w:rsidRDefault="00BD024B">
            <w:pPr>
              <w:widowControl w:val="0"/>
              <w:spacing w:before="120" w:after="120" w:line="256" w:lineRule="auto"/>
              <w:rPr>
                <w:rFonts w:ascii="AlternateGothic2 BT" w:hAnsi="AlternateGothic2 BT"/>
                <w:b/>
                <w:snapToGrid w:val="0"/>
                <w:lang w:eastAsia="en-US"/>
              </w:rPr>
            </w:pPr>
          </w:p>
          <w:p w14:paraId="65138F9D" w14:textId="77777777" w:rsidR="00BD024B" w:rsidRDefault="00BD024B">
            <w:pPr>
              <w:widowControl w:val="0"/>
              <w:spacing w:before="120" w:after="120" w:line="256" w:lineRule="auto"/>
              <w:rPr>
                <w:rFonts w:ascii="AlternateGothic2 BT" w:hAnsi="AlternateGothic2 BT"/>
                <w:b/>
                <w:snapToGrid w:val="0"/>
                <w:lang w:eastAsia="en-US"/>
              </w:rPr>
            </w:pPr>
          </w:p>
          <w:p w14:paraId="3A7957FF" w14:textId="77777777" w:rsidR="00BD024B" w:rsidRDefault="00BD024B">
            <w:pPr>
              <w:widowControl w:val="0"/>
              <w:spacing w:before="120" w:after="120" w:line="256" w:lineRule="auto"/>
              <w:rPr>
                <w:rFonts w:ascii="AlternateGothic2 BT" w:hAnsi="AlternateGothic2 BT"/>
                <w:b/>
                <w:snapToGrid w:val="0"/>
                <w:lang w:eastAsia="en-US"/>
              </w:rPr>
            </w:pPr>
          </w:p>
          <w:p w14:paraId="5C31A2EF" w14:textId="77777777" w:rsidR="00BD024B" w:rsidRDefault="00BD024B">
            <w:pPr>
              <w:widowControl w:val="0"/>
              <w:spacing w:before="120" w:after="120" w:line="256" w:lineRule="auto"/>
              <w:rPr>
                <w:rFonts w:ascii="AlternateGothic2 BT" w:hAnsi="AlternateGothic2 BT"/>
                <w:b/>
                <w:snapToGrid w:val="0"/>
                <w:lang w:eastAsia="en-US"/>
              </w:rPr>
            </w:pPr>
          </w:p>
          <w:p w14:paraId="774487BB" w14:textId="77777777" w:rsidR="00BD024B" w:rsidRDefault="00BD024B">
            <w:pPr>
              <w:widowControl w:val="0"/>
              <w:spacing w:before="120" w:after="120" w:line="256" w:lineRule="auto"/>
              <w:rPr>
                <w:rFonts w:ascii="AlternateGothic2 BT" w:hAnsi="AlternateGothic2 BT"/>
                <w:b/>
                <w:snapToGrid w:val="0"/>
                <w:lang w:eastAsia="en-US"/>
              </w:rPr>
            </w:pPr>
          </w:p>
          <w:p w14:paraId="1B181A21" w14:textId="77777777" w:rsidR="00BD024B" w:rsidRDefault="00BD024B">
            <w:pPr>
              <w:widowControl w:val="0"/>
              <w:spacing w:before="120" w:after="120" w:line="256" w:lineRule="auto"/>
              <w:rPr>
                <w:rFonts w:ascii="AlternateGothic2 BT" w:hAnsi="AlternateGothic2 BT"/>
                <w:b/>
                <w:snapToGrid w:val="0"/>
                <w:lang w:eastAsia="en-US"/>
              </w:rPr>
            </w:pPr>
          </w:p>
          <w:p w14:paraId="06AF2DF2" w14:textId="77777777" w:rsidR="00BD024B" w:rsidRDefault="00BD024B">
            <w:pPr>
              <w:widowControl w:val="0"/>
              <w:spacing w:before="120" w:after="120" w:line="256" w:lineRule="auto"/>
              <w:rPr>
                <w:rFonts w:ascii="AlternateGothic2 BT" w:hAnsi="AlternateGothic2 BT"/>
                <w:b/>
                <w:snapToGrid w:val="0"/>
                <w:lang w:eastAsia="en-US"/>
              </w:rPr>
            </w:pPr>
          </w:p>
          <w:p w14:paraId="09825B1C" w14:textId="77777777" w:rsidR="00BD024B" w:rsidRDefault="00BD024B">
            <w:pPr>
              <w:widowControl w:val="0"/>
              <w:spacing w:before="120" w:after="120" w:line="256" w:lineRule="auto"/>
              <w:rPr>
                <w:rFonts w:ascii="AlternateGothic2 BT" w:hAnsi="AlternateGothic2 BT"/>
                <w:b/>
                <w:snapToGrid w:val="0"/>
                <w:lang w:eastAsia="en-US"/>
              </w:rPr>
            </w:pPr>
          </w:p>
          <w:p w14:paraId="68EDEB81" w14:textId="77777777" w:rsidR="00BD024B" w:rsidRDefault="00BD024B">
            <w:pPr>
              <w:widowControl w:val="0"/>
              <w:spacing w:before="120" w:after="120" w:line="256" w:lineRule="auto"/>
              <w:rPr>
                <w:rFonts w:ascii="AlternateGothic2 BT" w:hAnsi="AlternateGothic2 BT"/>
                <w:b/>
                <w:snapToGrid w:val="0"/>
                <w:lang w:eastAsia="en-US"/>
              </w:rPr>
            </w:pPr>
          </w:p>
          <w:p w14:paraId="0A70A5C2" w14:textId="77777777" w:rsidR="00BD024B" w:rsidRDefault="00BD024B">
            <w:pPr>
              <w:widowControl w:val="0"/>
              <w:spacing w:before="120" w:after="120" w:line="256" w:lineRule="auto"/>
              <w:rPr>
                <w:rFonts w:ascii="AlternateGothic2 BT" w:hAnsi="AlternateGothic2 BT"/>
                <w:b/>
                <w:snapToGrid w:val="0"/>
                <w:lang w:eastAsia="en-US"/>
              </w:rPr>
            </w:pPr>
          </w:p>
          <w:p w14:paraId="1E93BA8D" w14:textId="77777777" w:rsidR="00BD024B" w:rsidRDefault="00BD024B">
            <w:pPr>
              <w:widowControl w:val="0"/>
              <w:spacing w:before="120" w:after="120" w:line="256" w:lineRule="auto"/>
              <w:rPr>
                <w:rFonts w:ascii="AlternateGothic2 BT" w:hAnsi="AlternateGothic2 BT"/>
                <w:b/>
                <w:snapToGrid w:val="0"/>
                <w:lang w:eastAsia="en-US"/>
              </w:rPr>
            </w:pPr>
          </w:p>
          <w:p w14:paraId="24687A1B" w14:textId="77777777" w:rsidR="00BD024B" w:rsidRDefault="00BD024B">
            <w:pPr>
              <w:widowControl w:val="0"/>
              <w:spacing w:before="120" w:after="120" w:line="256" w:lineRule="auto"/>
              <w:rPr>
                <w:rFonts w:ascii="AlternateGothic2 BT" w:hAnsi="AlternateGothic2 BT"/>
                <w:b/>
                <w:snapToGrid w:val="0"/>
                <w:lang w:eastAsia="en-US"/>
              </w:rPr>
            </w:pPr>
          </w:p>
          <w:p w14:paraId="57213134" w14:textId="77777777" w:rsidR="00BD024B" w:rsidRDefault="00BD024B">
            <w:pPr>
              <w:widowControl w:val="0"/>
              <w:spacing w:before="120" w:after="120" w:line="256" w:lineRule="auto"/>
              <w:rPr>
                <w:rFonts w:ascii="AlternateGothic2 BT" w:hAnsi="AlternateGothic2 BT"/>
                <w:b/>
                <w:snapToGrid w:val="0"/>
                <w:lang w:eastAsia="en-US"/>
              </w:rPr>
            </w:pPr>
          </w:p>
          <w:p w14:paraId="2F69781A" w14:textId="77777777" w:rsidR="00BD024B" w:rsidRDefault="00BD024B">
            <w:pPr>
              <w:widowControl w:val="0"/>
              <w:spacing w:before="120" w:after="120" w:line="256" w:lineRule="auto"/>
              <w:rPr>
                <w:rFonts w:ascii="AlternateGothic2 BT" w:hAnsi="AlternateGothic2 BT"/>
                <w:b/>
                <w:snapToGrid w:val="0"/>
                <w:lang w:eastAsia="en-US"/>
              </w:rPr>
            </w:pPr>
          </w:p>
          <w:p w14:paraId="7C31399C" w14:textId="77777777" w:rsidR="00BD024B" w:rsidRDefault="00BD024B">
            <w:pPr>
              <w:widowControl w:val="0"/>
              <w:spacing w:before="120" w:after="120" w:line="256" w:lineRule="auto"/>
              <w:rPr>
                <w:rFonts w:ascii="AlternateGothic2 BT" w:hAnsi="AlternateGothic2 BT"/>
                <w:b/>
                <w:snapToGrid w:val="0"/>
                <w:lang w:eastAsia="en-US"/>
              </w:rPr>
            </w:pPr>
          </w:p>
          <w:p w14:paraId="077C1069" w14:textId="77777777" w:rsidR="00BD024B" w:rsidRDefault="00BD024B">
            <w:pPr>
              <w:widowControl w:val="0"/>
              <w:spacing w:before="120" w:after="120" w:line="256" w:lineRule="auto"/>
              <w:rPr>
                <w:rFonts w:ascii="AlternateGothic2 BT" w:hAnsi="AlternateGothic2 BT"/>
                <w:b/>
                <w:snapToGrid w:val="0"/>
                <w:lang w:eastAsia="en-US"/>
              </w:rPr>
            </w:pPr>
          </w:p>
          <w:p w14:paraId="3D8E2DA3" w14:textId="77777777" w:rsidR="00BD024B" w:rsidRDefault="00BD024B">
            <w:pPr>
              <w:widowControl w:val="0"/>
              <w:spacing w:before="120" w:after="120" w:line="256" w:lineRule="auto"/>
              <w:rPr>
                <w:rFonts w:ascii="AlternateGothic2 BT" w:hAnsi="AlternateGothic2 BT"/>
                <w:b/>
                <w:snapToGrid w:val="0"/>
                <w:lang w:eastAsia="en-US"/>
              </w:rPr>
            </w:pPr>
          </w:p>
          <w:p w14:paraId="1279A77A" w14:textId="77777777" w:rsidR="00BD024B" w:rsidRDefault="00BD024B">
            <w:pPr>
              <w:widowControl w:val="0"/>
              <w:spacing w:before="120" w:after="120" w:line="256" w:lineRule="auto"/>
              <w:rPr>
                <w:rFonts w:ascii="AlternateGothic2 BT" w:hAnsi="AlternateGothic2 BT"/>
                <w:b/>
                <w:snapToGrid w:val="0"/>
                <w:lang w:eastAsia="en-US"/>
              </w:rPr>
            </w:pPr>
          </w:p>
          <w:p w14:paraId="601A9DF4" w14:textId="77777777" w:rsidR="00BD024B" w:rsidRDefault="00BD024B">
            <w:pPr>
              <w:widowControl w:val="0"/>
              <w:spacing w:before="120" w:after="120" w:line="256" w:lineRule="auto"/>
              <w:rPr>
                <w:rFonts w:ascii="AlternateGothic2 BT" w:hAnsi="AlternateGothic2 BT"/>
                <w:b/>
                <w:snapToGrid w:val="0"/>
                <w:lang w:eastAsia="en-US"/>
              </w:rPr>
            </w:pPr>
          </w:p>
          <w:p w14:paraId="782A810A" w14:textId="77777777" w:rsidR="00BD024B" w:rsidRDefault="00BD024B">
            <w:pPr>
              <w:widowControl w:val="0"/>
              <w:spacing w:before="120" w:after="120" w:line="256" w:lineRule="auto"/>
              <w:rPr>
                <w:rFonts w:ascii="AlternateGothic2 BT" w:hAnsi="AlternateGothic2 BT"/>
                <w:snapToGrid w:val="0"/>
                <w:szCs w:val="24"/>
                <w:lang w:eastAsia="en-US"/>
              </w:rPr>
            </w:pPr>
          </w:p>
        </w:tc>
        <w:tc>
          <w:tcPr>
            <w:tcW w:w="7238" w:type="dxa"/>
            <w:tcBorders>
              <w:top w:val="single" w:sz="4" w:space="0" w:color="auto"/>
              <w:left w:val="single" w:sz="4" w:space="0" w:color="auto"/>
              <w:bottom w:val="single" w:sz="4" w:space="0" w:color="auto"/>
              <w:right w:val="single" w:sz="4" w:space="0" w:color="auto"/>
            </w:tcBorders>
            <w:hideMark/>
          </w:tcPr>
          <w:p w14:paraId="11A54FF3" w14:textId="77777777" w:rsidR="00BD024B" w:rsidRDefault="00BD024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Tw Cen MT Condensed Extra Bold" w:hAnsi="Tw Cen MT Condensed Extra Bold"/>
                <w:snapToGrid w:val="0"/>
                <w:lang w:eastAsia="en-US"/>
              </w:rPr>
              <w:lastRenderedPageBreak/>
              <w:t>Installation des bases et amené et repli du matériel de l’entreprise</w:t>
            </w:r>
            <w:r>
              <w:rPr>
                <w:rFonts w:ascii="Franklin Gothic Demi Cond" w:hAnsi="Franklin Gothic Demi Cond"/>
                <w:snapToGrid w:val="0"/>
                <w:lang w:eastAsia="en-US"/>
              </w:rPr>
              <w:t xml:space="preserve"> </w:t>
            </w:r>
            <w:r>
              <w:rPr>
                <w:rFonts w:ascii="Tw Cen MT Condensed Extra Bold" w:hAnsi="Tw Cen MT Condensed Extra Bold"/>
                <w:snapToGrid w:val="0"/>
                <w:lang w:eastAsia="en-US"/>
              </w:rPr>
              <w:t>(FF)</w:t>
            </w:r>
          </w:p>
          <w:p w14:paraId="0DF8E5BD" w14:textId="2E104958" w:rsidR="00BD024B" w:rsidRDefault="00BD024B">
            <w:pPr>
              <w:spacing w:before="120" w:after="120" w:line="256" w:lineRule="auto"/>
              <w:ind w:right="145"/>
              <w:jc w:val="lowKashida"/>
              <w:rPr>
                <w:lang w:eastAsia="en-US"/>
              </w:rPr>
            </w:pPr>
            <w:r>
              <w:rPr>
                <w:lang w:eastAsia="en-US"/>
              </w:rPr>
              <w:t xml:space="preserve">Ce prix rémunère au forfait les frais d’installation de chantier, le bureau du maître d’œuvre et le laboratoire du chantier éventuel respectivement </w:t>
            </w:r>
            <w:r w:rsidRPr="00EF4820">
              <w:rPr>
                <w:lang w:eastAsia="en-US"/>
              </w:rPr>
              <w:t xml:space="preserve">décrits dans l’article </w:t>
            </w:r>
            <w:r w:rsidRPr="005A5C02">
              <w:rPr>
                <w:lang w:eastAsia="en-US"/>
              </w:rPr>
              <w:t>C.2</w:t>
            </w:r>
            <w:r w:rsidR="005A5C02" w:rsidRPr="005A5C02">
              <w:rPr>
                <w:lang w:eastAsia="en-US"/>
              </w:rPr>
              <w:t>.2</w:t>
            </w:r>
            <w:r w:rsidRPr="005A5C02">
              <w:rPr>
                <w:lang w:eastAsia="en-US"/>
              </w:rPr>
              <w:t xml:space="preserve"> du </w:t>
            </w:r>
            <w:r w:rsidR="00EF4820" w:rsidRPr="005A5C02">
              <w:rPr>
                <w:lang w:eastAsia="en-US"/>
              </w:rPr>
              <w:t>S.T.P</w:t>
            </w:r>
            <w:r w:rsidRPr="005A5C02">
              <w:rPr>
                <w:lang w:eastAsia="en-US"/>
              </w:rPr>
              <w:t>.  Il</w:t>
            </w:r>
            <w:r>
              <w:rPr>
                <w:lang w:eastAsia="en-US"/>
              </w:rPr>
              <w:t xml:space="preserve"> comprend :</w:t>
            </w:r>
          </w:p>
          <w:p w14:paraId="20922993" w14:textId="7777777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La préparation des aires des installations y compris le débroussaillement, l’abattage des arbres, le décapage, les travaux de terrassement,</w:t>
            </w:r>
          </w:p>
          <w:p w14:paraId="2251C2CC" w14:textId="1D7D807E"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La construction, les aménagements des baraques de chantier, des ateliers, des entrepôts, des logements, bureaux et laboratoires de l’Entrepreneur et du Maître d’œuvre ou l’acquisition et l’amenée sur le chantier des installations mobiles en remplacement</w:t>
            </w:r>
            <w:r w:rsidR="00B9705A">
              <w:rPr>
                <w:snapToGrid w:val="0"/>
                <w:lang w:eastAsia="en-US"/>
              </w:rPr>
              <w:t>,</w:t>
            </w:r>
            <w:r>
              <w:rPr>
                <w:snapToGrid w:val="0"/>
                <w:lang w:eastAsia="en-US"/>
              </w:rPr>
              <w:t xml:space="preserve"> </w:t>
            </w:r>
          </w:p>
          <w:p w14:paraId="35AAD025" w14:textId="7777777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La location s’il y a lieu de l’emplacement,</w:t>
            </w:r>
          </w:p>
          <w:p w14:paraId="74FFF295" w14:textId="68AFABF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 xml:space="preserve">Les bureaux de l’administration conformément au </w:t>
            </w:r>
            <w:r w:rsidR="00EF4820">
              <w:rPr>
                <w:snapToGrid w:val="0"/>
                <w:lang w:eastAsia="en-US"/>
              </w:rPr>
              <w:t>S.T.P</w:t>
            </w:r>
            <w:r>
              <w:rPr>
                <w:snapToGrid w:val="0"/>
                <w:lang w:eastAsia="en-US"/>
              </w:rPr>
              <w:t xml:space="preserve"> et aux plans fournis par le Maître d’œuvre</w:t>
            </w:r>
            <w:r w:rsidR="00B9705A">
              <w:rPr>
                <w:snapToGrid w:val="0"/>
                <w:lang w:eastAsia="en-US"/>
              </w:rPr>
              <w:t>,</w:t>
            </w:r>
          </w:p>
          <w:p w14:paraId="1A0A217D" w14:textId="7777777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Les déplacements éventuels des réseaux existants (eau, électricité, téléphone etc.)</w:t>
            </w:r>
          </w:p>
          <w:p w14:paraId="11B3667F" w14:textId="529563C2"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L’alimentation en eau potable et en électricité du chantier</w:t>
            </w:r>
            <w:r w:rsidR="00B9705A">
              <w:rPr>
                <w:snapToGrid w:val="0"/>
                <w:lang w:eastAsia="en-US"/>
              </w:rPr>
              <w:t>,</w:t>
            </w:r>
          </w:p>
          <w:p w14:paraId="2A6FBE73" w14:textId="7777777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L’évacuation des eaux usées, des huiles après dégraissage et épuration conformément aux dispositions de l’étude d’impact sur l’environnement</w:t>
            </w:r>
          </w:p>
          <w:p w14:paraId="1BEA10FB" w14:textId="06D534EF"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 xml:space="preserve">Les moyens de </w:t>
            </w:r>
            <w:r w:rsidR="00B9705A">
              <w:rPr>
                <w:snapToGrid w:val="0"/>
                <w:lang w:eastAsia="en-US"/>
              </w:rPr>
              <w:t>communication</w:t>
            </w:r>
            <w:r>
              <w:rPr>
                <w:snapToGrid w:val="0"/>
                <w:lang w:eastAsia="en-US"/>
              </w:rPr>
              <w:t>,</w:t>
            </w:r>
          </w:p>
          <w:p w14:paraId="7D9A206E" w14:textId="7777777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Les frais d’entretien, de nettoyage et d’exploitation des locaux, ateliers et entrepôts, y compris gardiennage ;</w:t>
            </w:r>
          </w:p>
          <w:p w14:paraId="1CDB2575" w14:textId="7777777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Les frais d’entretien des voies empruntées ;</w:t>
            </w:r>
          </w:p>
          <w:p w14:paraId="1E38B8F8" w14:textId="7777777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Toutes autres dispositions nécessaires au bon fonctionnement du chantier,</w:t>
            </w:r>
          </w:p>
          <w:p w14:paraId="011CD62B" w14:textId="5A18D36D"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 xml:space="preserve">L’enlèvement en fin de chantier de tous les matériels, </w:t>
            </w:r>
            <w:r w:rsidR="00B9705A">
              <w:rPr>
                <w:snapToGrid w:val="0"/>
                <w:lang w:eastAsia="en-US"/>
              </w:rPr>
              <w:t>les matériaux excédants</w:t>
            </w:r>
            <w:r>
              <w:rPr>
                <w:snapToGrid w:val="0"/>
                <w:lang w:eastAsia="en-US"/>
              </w:rPr>
              <w:t>, la remise en état des lieux.</w:t>
            </w:r>
          </w:p>
          <w:p w14:paraId="4A50DB74" w14:textId="7777777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La signalisation provisoire du chantier</w:t>
            </w:r>
          </w:p>
          <w:p w14:paraId="1AFFD4F3" w14:textId="4DCB2E25"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Les travaux de topographie et l'établissement des plans d'exécutions.</w:t>
            </w:r>
          </w:p>
          <w:p w14:paraId="06B61896" w14:textId="0974D44A" w:rsidR="00B9705A" w:rsidRDefault="00B9705A"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L’établissement du dossier géotechnique,</w:t>
            </w:r>
          </w:p>
          <w:p w14:paraId="63992B1E" w14:textId="6F51BB38"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 xml:space="preserve">L’exécution des sondages pour vérification de l’épaisseur résiduelle conformément au </w:t>
            </w:r>
            <w:r w:rsidR="00EF4820">
              <w:rPr>
                <w:snapToGrid w:val="0"/>
                <w:lang w:eastAsia="en-US"/>
              </w:rPr>
              <w:t>S.T.P</w:t>
            </w:r>
            <w:r w:rsidR="00DB408F">
              <w:rPr>
                <w:snapToGrid w:val="0"/>
                <w:lang w:eastAsia="en-US"/>
              </w:rPr>
              <w:t>,</w:t>
            </w:r>
          </w:p>
          <w:p w14:paraId="06180AA0" w14:textId="77777777" w:rsidR="00BD024B" w:rsidRDefault="00BD024B" w:rsidP="00BD024B">
            <w:pPr>
              <w:widowControl w:val="0"/>
              <w:numPr>
                <w:ilvl w:val="0"/>
                <w:numId w:val="30"/>
              </w:numPr>
              <w:tabs>
                <w:tab w:val="clear" w:pos="375"/>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 xml:space="preserve">Tous les levés topographiques, les relevés de profils en travers et </w:t>
            </w:r>
            <w:r>
              <w:rPr>
                <w:snapToGrid w:val="0"/>
                <w:lang w:eastAsia="en-US"/>
              </w:rPr>
              <w:lastRenderedPageBreak/>
              <w:t xml:space="preserve">sondages prévus au </w:t>
            </w:r>
            <w:r w:rsidR="00EF4820">
              <w:rPr>
                <w:snapToGrid w:val="0"/>
                <w:lang w:eastAsia="en-US"/>
              </w:rPr>
              <w:t>S.T.P</w:t>
            </w:r>
            <w:r>
              <w:rPr>
                <w:snapToGrid w:val="0"/>
                <w:lang w:eastAsia="en-US"/>
              </w:rPr>
              <w:t>.</w:t>
            </w:r>
          </w:p>
          <w:p w14:paraId="64DFD5B7" w14:textId="77777777" w:rsidR="00BD024B" w:rsidRDefault="00BD024B" w:rsidP="00BD024B">
            <w:pPr>
              <w:widowControl w:val="0"/>
              <w:numPr>
                <w:ilvl w:val="0"/>
                <w:numId w:val="31"/>
              </w:numPr>
              <w:tabs>
                <w:tab w:val="left" w:pos="616"/>
              </w:tabs>
              <w:suppressAutoHyphens w:val="0"/>
              <w:overflowPunct/>
              <w:autoSpaceDE/>
              <w:autoSpaceDN/>
              <w:adjustRightInd/>
              <w:spacing w:before="120" w:after="120" w:line="256" w:lineRule="auto"/>
              <w:ind w:right="145" w:hanging="326"/>
              <w:jc w:val="lowKashida"/>
              <w:textAlignment w:val="auto"/>
              <w:rPr>
                <w:snapToGrid w:val="0"/>
                <w:lang w:eastAsia="en-US"/>
              </w:rPr>
            </w:pPr>
            <w:r>
              <w:rPr>
                <w:snapToGrid w:val="0"/>
                <w:lang w:eastAsia="en-US"/>
              </w:rPr>
              <w:t>La remise en état des emprunts de terrassement.</w:t>
            </w:r>
          </w:p>
          <w:p w14:paraId="7A16AD63" w14:textId="77777777" w:rsidR="00BD024B" w:rsidRDefault="00BD024B">
            <w:pPr>
              <w:widowControl w:val="0"/>
              <w:spacing w:before="120" w:after="120" w:line="256" w:lineRule="auto"/>
              <w:jc w:val="lowKashida"/>
              <w:rPr>
                <w:snapToGrid w:val="0"/>
                <w:lang w:eastAsia="en-US"/>
              </w:rPr>
            </w:pPr>
            <w:r>
              <w:rPr>
                <w:snapToGrid w:val="0"/>
                <w:lang w:eastAsia="en-US"/>
              </w:rPr>
              <w:t>Ce prix rémunère, également les frais d'amenée et repli des divers matériels nécessaires à la réalisation des travaux.</w:t>
            </w:r>
          </w:p>
          <w:p w14:paraId="53069BFC" w14:textId="77777777" w:rsidR="00BD024B" w:rsidRDefault="00BD024B">
            <w:pPr>
              <w:widowControl w:val="0"/>
              <w:spacing w:before="120" w:after="120" w:line="256" w:lineRule="auto"/>
              <w:ind w:right="145"/>
              <w:jc w:val="lowKashida"/>
              <w:rPr>
                <w:snapToGrid w:val="0"/>
                <w:lang w:eastAsia="en-US"/>
              </w:rPr>
            </w:pPr>
            <w:r>
              <w:rPr>
                <w:snapToGrid w:val="0"/>
                <w:lang w:eastAsia="en-US"/>
              </w:rPr>
              <w:t xml:space="preserve">Il comprend en particulier l'amenée sur les sites et leur repli après la fin des travaux, des engins, des camions et du matériel nécessaires à l'exécution du chantier. </w:t>
            </w:r>
          </w:p>
          <w:p w14:paraId="3F9AF77A" w14:textId="77777777" w:rsidR="00BD024B" w:rsidRDefault="00BD024B">
            <w:pPr>
              <w:widowControl w:val="0"/>
              <w:spacing w:before="120" w:after="120" w:line="256" w:lineRule="auto"/>
              <w:jc w:val="lowKashida"/>
              <w:rPr>
                <w:snapToGrid w:val="0"/>
                <w:lang w:eastAsia="en-US"/>
              </w:rPr>
            </w:pPr>
            <w:r>
              <w:rPr>
                <w:snapToGrid w:val="0"/>
                <w:lang w:eastAsia="en-US"/>
              </w:rPr>
              <w:t xml:space="preserve">Le paiement sera effectué de la manière suivante : </w:t>
            </w:r>
          </w:p>
          <w:p w14:paraId="3714D07F" w14:textId="1493BB63" w:rsidR="00BD024B" w:rsidRDefault="00314ACE" w:rsidP="00BD024B">
            <w:pPr>
              <w:widowControl w:val="0"/>
              <w:numPr>
                <w:ilvl w:val="0"/>
                <w:numId w:val="31"/>
              </w:numPr>
              <w:suppressAutoHyphens w:val="0"/>
              <w:overflowPunct/>
              <w:autoSpaceDE/>
              <w:autoSpaceDN/>
              <w:adjustRightInd/>
              <w:spacing w:before="120" w:after="120" w:line="256" w:lineRule="auto"/>
              <w:ind w:right="145"/>
              <w:jc w:val="lowKashida"/>
              <w:textAlignment w:val="auto"/>
              <w:rPr>
                <w:snapToGrid w:val="0"/>
                <w:lang w:eastAsia="en-US"/>
              </w:rPr>
            </w:pPr>
            <w:r>
              <w:rPr>
                <w:snapToGrid w:val="0"/>
                <w:lang w:eastAsia="en-US"/>
              </w:rPr>
              <w:t>Quatre-vingts</w:t>
            </w:r>
            <w:r w:rsidR="00BD024B">
              <w:rPr>
                <w:snapToGrid w:val="0"/>
                <w:lang w:eastAsia="en-US"/>
              </w:rPr>
              <w:t xml:space="preserve">   pour cent (80%) au vu d’une attestation délivrée par l’ingénieur constatant l’installation totale du chantier, l’amené de tout le matériel prévu dans l’offre et la présentation de l’ensemble des éléments du plan d’exécution.</w:t>
            </w:r>
          </w:p>
          <w:p w14:paraId="348F756C" w14:textId="77777777" w:rsidR="00BD024B" w:rsidRDefault="00BD024B" w:rsidP="00BD024B">
            <w:pPr>
              <w:widowControl w:val="0"/>
              <w:numPr>
                <w:ilvl w:val="0"/>
                <w:numId w:val="31"/>
              </w:numPr>
              <w:suppressAutoHyphens w:val="0"/>
              <w:overflowPunct/>
              <w:autoSpaceDE/>
              <w:autoSpaceDN/>
              <w:adjustRightInd/>
              <w:spacing w:before="120" w:after="120" w:line="256" w:lineRule="auto"/>
              <w:ind w:left="374" w:right="145" w:hanging="374"/>
              <w:jc w:val="lowKashida"/>
              <w:textAlignment w:val="auto"/>
              <w:rPr>
                <w:snapToGrid w:val="0"/>
                <w:lang w:eastAsia="en-US"/>
              </w:rPr>
            </w:pPr>
            <w:r>
              <w:rPr>
                <w:snapToGrid w:val="0"/>
                <w:lang w:eastAsia="en-US"/>
              </w:rPr>
              <w:t xml:space="preserve">Vingt pour cent (20%) en fin des travaux après constat de remise en état des lieux et la présentation des plans de récolement  </w:t>
            </w:r>
          </w:p>
          <w:p w14:paraId="7E988F8A" w14:textId="10317C82" w:rsidR="00BD024B" w:rsidRDefault="00BD024B">
            <w:pPr>
              <w:widowControl w:val="0"/>
              <w:spacing w:before="120" w:after="120" w:line="256" w:lineRule="auto"/>
              <w:ind w:left="252" w:right="145" w:hanging="252"/>
              <w:rPr>
                <w:snapToGrid w:val="0"/>
                <w:lang w:eastAsia="en-US"/>
              </w:rPr>
            </w:pPr>
            <w:r>
              <w:rPr>
                <w:snapToGrid w:val="0"/>
                <w:lang w:eastAsia="en-US"/>
              </w:rPr>
              <w:t>LE FORFAIT : ________________________________</w:t>
            </w:r>
            <w:r w:rsidR="00314ACE">
              <w:rPr>
                <w:snapToGrid w:val="0"/>
                <w:lang w:eastAsia="en-US"/>
              </w:rPr>
              <w:t>_____________</w:t>
            </w:r>
          </w:p>
        </w:tc>
        <w:tc>
          <w:tcPr>
            <w:tcW w:w="2237" w:type="dxa"/>
            <w:tcBorders>
              <w:top w:val="single" w:sz="4" w:space="0" w:color="auto"/>
              <w:left w:val="single" w:sz="4" w:space="0" w:color="auto"/>
              <w:bottom w:val="single" w:sz="4" w:space="0" w:color="auto"/>
              <w:right w:val="single" w:sz="4" w:space="0" w:color="auto"/>
            </w:tcBorders>
          </w:tcPr>
          <w:p w14:paraId="3DC7A322"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ECA2EE3" w14:textId="77777777" w:rsidR="00BD024B" w:rsidRDefault="00BD024B">
            <w:pPr>
              <w:widowControl w:val="0"/>
              <w:spacing w:before="120" w:after="120" w:line="256" w:lineRule="auto"/>
              <w:jc w:val="lowKashida"/>
              <w:rPr>
                <w:snapToGrid w:val="0"/>
                <w:lang w:eastAsia="en-US"/>
              </w:rPr>
            </w:pPr>
          </w:p>
          <w:p w14:paraId="1D7584A5" w14:textId="77777777" w:rsidR="00BD024B" w:rsidRDefault="00BD024B">
            <w:pPr>
              <w:widowControl w:val="0"/>
              <w:spacing w:before="120" w:after="120" w:line="256" w:lineRule="auto"/>
              <w:jc w:val="lowKashida"/>
              <w:rPr>
                <w:snapToGrid w:val="0"/>
                <w:lang w:eastAsia="en-US"/>
              </w:rPr>
            </w:pPr>
          </w:p>
          <w:p w14:paraId="406E810A" w14:textId="77777777" w:rsidR="00BD024B" w:rsidRDefault="00BD024B">
            <w:pPr>
              <w:widowControl w:val="0"/>
              <w:spacing w:before="120" w:after="120" w:line="256" w:lineRule="auto"/>
              <w:jc w:val="lowKashida"/>
              <w:rPr>
                <w:snapToGrid w:val="0"/>
                <w:lang w:eastAsia="en-US"/>
              </w:rPr>
            </w:pPr>
          </w:p>
          <w:p w14:paraId="6A5920F7" w14:textId="77777777" w:rsidR="00BD024B" w:rsidRDefault="00BD024B">
            <w:pPr>
              <w:widowControl w:val="0"/>
              <w:spacing w:before="120" w:after="120" w:line="256" w:lineRule="auto"/>
              <w:jc w:val="lowKashida"/>
              <w:rPr>
                <w:snapToGrid w:val="0"/>
                <w:lang w:eastAsia="en-US"/>
              </w:rPr>
            </w:pPr>
          </w:p>
          <w:p w14:paraId="785296BE" w14:textId="77777777" w:rsidR="00BD024B" w:rsidRDefault="00BD024B">
            <w:pPr>
              <w:widowControl w:val="0"/>
              <w:spacing w:before="120" w:after="120" w:line="256" w:lineRule="auto"/>
              <w:jc w:val="lowKashida"/>
              <w:rPr>
                <w:snapToGrid w:val="0"/>
                <w:lang w:eastAsia="en-US"/>
              </w:rPr>
            </w:pPr>
          </w:p>
          <w:p w14:paraId="136DF043" w14:textId="77777777" w:rsidR="00BD024B" w:rsidRDefault="00BD024B">
            <w:pPr>
              <w:widowControl w:val="0"/>
              <w:spacing w:before="120" w:after="120" w:line="256" w:lineRule="auto"/>
              <w:jc w:val="lowKashida"/>
              <w:rPr>
                <w:snapToGrid w:val="0"/>
                <w:lang w:eastAsia="en-US"/>
              </w:rPr>
            </w:pPr>
          </w:p>
          <w:p w14:paraId="7BA6E9EA" w14:textId="77777777" w:rsidR="00BD024B" w:rsidRDefault="00BD024B">
            <w:pPr>
              <w:widowControl w:val="0"/>
              <w:spacing w:before="120" w:after="120" w:line="256" w:lineRule="auto"/>
              <w:jc w:val="lowKashida"/>
              <w:rPr>
                <w:snapToGrid w:val="0"/>
                <w:lang w:eastAsia="en-US"/>
              </w:rPr>
            </w:pPr>
          </w:p>
          <w:p w14:paraId="4D68C352" w14:textId="77777777" w:rsidR="00BD024B" w:rsidRDefault="00BD024B">
            <w:pPr>
              <w:widowControl w:val="0"/>
              <w:spacing w:before="120" w:after="120" w:line="256" w:lineRule="auto"/>
              <w:jc w:val="lowKashida"/>
              <w:rPr>
                <w:snapToGrid w:val="0"/>
                <w:lang w:eastAsia="en-US"/>
              </w:rPr>
            </w:pPr>
          </w:p>
          <w:p w14:paraId="471A10CF" w14:textId="77777777" w:rsidR="00BD024B" w:rsidRDefault="00BD024B">
            <w:pPr>
              <w:widowControl w:val="0"/>
              <w:spacing w:before="120" w:after="120" w:line="256" w:lineRule="auto"/>
              <w:jc w:val="lowKashida"/>
              <w:rPr>
                <w:snapToGrid w:val="0"/>
                <w:lang w:eastAsia="en-US"/>
              </w:rPr>
            </w:pPr>
          </w:p>
          <w:p w14:paraId="4E039DE1" w14:textId="77777777" w:rsidR="00BD024B" w:rsidRDefault="00BD024B">
            <w:pPr>
              <w:widowControl w:val="0"/>
              <w:spacing w:before="120" w:after="120" w:line="256" w:lineRule="auto"/>
              <w:jc w:val="lowKashida"/>
              <w:rPr>
                <w:snapToGrid w:val="0"/>
                <w:lang w:eastAsia="en-US"/>
              </w:rPr>
            </w:pPr>
          </w:p>
          <w:p w14:paraId="7BCCA1EB" w14:textId="77777777" w:rsidR="00BD024B" w:rsidRDefault="00BD024B">
            <w:pPr>
              <w:widowControl w:val="0"/>
              <w:spacing w:before="120" w:after="120" w:line="256" w:lineRule="auto"/>
              <w:jc w:val="lowKashida"/>
              <w:rPr>
                <w:snapToGrid w:val="0"/>
                <w:lang w:eastAsia="en-US"/>
              </w:rPr>
            </w:pPr>
          </w:p>
          <w:p w14:paraId="746CA4C3" w14:textId="77777777" w:rsidR="00BD024B" w:rsidRDefault="00BD024B">
            <w:pPr>
              <w:widowControl w:val="0"/>
              <w:spacing w:before="120" w:after="120" w:line="256" w:lineRule="auto"/>
              <w:jc w:val="lowKashida"/>
              <w:rPr>
                <w:snapToGrid w:val="0"/>
                <w:lang w:eastAsia="en-US"/>
              </w:rPr>
            </w:pPr>
          </w:p>
          <w:p w14:paraId="06F9B85E" w14:textId="77777777" w:rsidR="00BD024B" w:rsidRDefault="00BD024B">
            <w:pPr>
              <w:widowControl w:val="0"/>
              <w:spacing w:before="120" w:after="120" w:line="256" w:lineRule="auto"/>
              <w:jc w:val="lowKashida"/>
              <w:rPr>
                <w:snapToGrid w:val="0"/>
                <w:lang w:eastAsia="en-US"/>
              </w:rPr>
            </w:pPr>
          </w:p>
          <w:p w14:paraId="35229470" w14:textId="77777777" w:rsidR="00BD024B" w:rsidRDefault="00BD024B">
            <w:pPr>
              <w:widowControl w:val="0"/>
              <w:spacing w:before="120" w:after="120" w:line="256" w:lineRule="auto"/>
              <w:jc w:val="lowKashida"/>
              <w:rPr>
                <w:snapToGrid w:val="0"/>
                <w:lang w:eastAsia="en-US"/>
              </w:rPr>
            </w:pPr>
          </w:p>
          <w:p w14:paraId="0AA55F90" w14:textId="77777777" w:rsidR="00BD024B" w:rsidRDefault="00BD024B">
            <w:pPr>
              <w:widowControl w:val="0"/>
              <w:spacing w:before="120" w:after="120" w:line="256" w:lineRule="auto"/>
              <w:jc w:val="lowKashida"/>
              <w:rPr>
                <w:snapToGrid w:val="0"/>
                <w:lang w:eastAsia="en-US"/>
              </w:rPr>
            </w:pPr>
          </w:p>
          <w:p w14:paraId="054FC6BF" w14:textId="77777777" w:rsidR="00BD024B" w:rsidRDefault="00BD024B">
            <w:pPr>
              <w:widowControl w:val="0"/>
              <w:spacing w:before="120" w:after="120" w:line="256" w:lineRule="auto"/>
              <w:jc w:val="lowKashida"/>
              <w:rPr>
                <w:snapToGrid w:val="0"/>
                <w:lang w:eastAsia="en-US"/>
              </w:rPr>
            </w:pPr>
          </w:p>
          <w:p w14:paraId="60884009" w14:textId="77777777" w:rsidR="00BD024B" w:rsidRDefault="00BD024B">
            <w:pPr>
              <w:widowControl w:val="0"/>
              <w:spacing w:before="120" w:after="120" w:line="256" w:lineRule="auto"/>
              <w:jc w:val="lowKashida"/>
              <w:rPr>
                <w:snapToGrid w:val="0"/>
                <w:lang w:eastAsia="en-US"/>
              </w:rPr>
            </w:pPr>
          </w:p>
          <w:p w14:paraId="660D9161" w14:textId="77777777" w:rsidR="00BD024B" w:rsidRDefault="00BD024B">
            <w:pPr>
              <w:widowControl w:val="0"/>
              <w:spacing w:before="120" w:after="120" w:line="256" w:lineRule="auto"/>
              <w:jc w:val="lowKashida"/>
              <w:rPr>
                <w:snapToGrid w:val="0"/>
                <w:lang w:eastAsia="en-US"/>
              </w:rPr>
            </w:pPr>
          </w:p>
          <w:p w14:paraId="318F1699" w14:textId="77777777" w:rsidR="00BD024B" w:rsidRDefault="00BD024B">
            <w:pPr>
              <w:widowControl w:val="0"/>
              <w:spacing w:before="120" w:after="120" w:line="256" w:lineRule="auto"/>
              <w:jc w:val="lowKashida"/>
              <w:rPr>
                <w:snapToGrid w:val="0"/>
                <w:lang w:eastAsia="en-US"/>
              </w:rPr>
            </w:pPr>
          </w:p>
          <w:p w14:paraId="5962B5AF" w14:textId="77777777" w:rsidR="00BD024B" w:rsidRDefault="00BD024B">
            <w:pPr>
              <w:widowControl w:val="0"/>
              <w:spacing w:before="120" w:after="120" w:line="256" w:lineRule="auto"/>
              <w:jc w:val="lowKashida"/>
              <w:rPr>
                <w:snapToGrid w:val="0"/>
                <w:lang w:eastAsia="en-US"/>
              </w:rPr>
            </w:pPr>
          </w:p>
          <w:p w14:paraId="3AE0ED11" w14:textId="77777777" w:rsidR="00BD024B" w:rsidRDefault="00BD024B">
            <w:pPr>
              <w:widowControl w:val="0"/>
              <w:spacing w:before="120" w:after="120" w:line="256" w:lineRule="auto"/>
              <w:jc w:val="lowKashida"/>
              <w:rPr>
                <w:snapToGrid w:val="0"/>
                <w:lang w:eastAsia="en-US"/>
              </w:rPr>
            </w:pPr>
          </w:p>
          <w:p w14:paraId="61F36DA1" w14:textId="77777777" w:rsidR="00BD024B" w:rsidRDefault="00BD024B">
            <w:pPr>
              <w:widowControl w:val="0"/>
              <w:spacing w:before="120" w:after="120" w:line="256" w:lineRule="auto"/>
              <w:jc w:val="lowKashida"/>
              <w:rPr>
                <w:snapToGrid w:val="0"/>
                <w:lang w:eastAsia="en-US"/>
              </w:rPr>
            </w:pPr>
          </w:p>
          <w:p w14:paraId="52C1AC21" w14:textId="77777777" w:rsidR="00BD024B" w:rsidRDefault="00BD024B">
            <w:pPr>
              <w:widowControl w:val="0"/>
              <w:spacing w:before="120" w:after="120" w:line="256" w:lineRule="auto"/>
              <w:jc w:val="lowKashida"/>
              <w:rPr>
                <w:snapToGrid w:val="0"/>
                <w:lang w:eastAsia="en-US"/>
              </w:rPr>
            </w:pPr>
          </w:p>
          <w:p w14:paraId="6AF54461" w14:textId="77777777" w:rsidR="00BD024B" w:rsidRDefault="00BD024B">
            <w:pPr>
              <w:widowControl w:val="0"/>
              <w:spacing w:before="120" w:after="120" w:line="256" w:lineRule="auto"/>
              <w:jc w:val="lowKashida"/>
              <w:rPr>
                <w:snapToGrid w:val="0"/>
                <w:lang w:eastAsia="en-US"/>
              </w:rPr>
            </w:pPr>
          </w:p>
          <w:p w14:paraId="5E4D27A3" w14:textId="77777777" w:rsidR="00BD024B" w:rsidRDefault="00BD024B">
            <w:pPr>
              <w:widowControl w:val="0"/>
              <w:spacing w:before="120" w:after="120" w:line="256" w:lineRule="auto"/>
              <w:jc w:val="lowKashida"/>
              <w:rPr>
                <w:snapToGrid w:val="0"/>
                <w:lang w:eastAsia="en-US"/>
              </w:rPr>
            </w:pPr>
          </w:p>
          <w:p w14:paraId="50F66F5B" w14:textId="77777777" w:rsidR="00BD024B" w:rsidRDefault="00BD024B">
            <w:pPr>
              <w:widowControl w:val="0"/>
              <w:spacing w:before="120" w:after="120" w:line="256" w:lineRule="auto"/>
              <w:jc w:val="lowKashida"/>
              <w:rPr>
                <w:snapToGrid w:val="0"/>
                <w:lang w:eastAsia="en-US"/>
              </w:rPr>
            </w:pPr>
          </w:p>
          <w:p w14:paraId="191AD96B" w14:textId="77777777" w:rsidR="00BD024B" w:rsidRDefault="00BD024B">
            <w:pPr>
              <w:widowControl w:val="0"/>
              <w:spacing w:before="120" w:after="120" w:line="256" w:lineRule="auto"/>
              <w:jc w:val="lowKashida"/>
              <w:rPr>
                <w:snapToGrid w:val="0"/>
                <w:lang w:eastAsia="en-US"/>
              </w:rPr>
            </w:pPr>
          </w:p>
          <w:p w14:paraId="36138BCE" w14:textId="77777777" w:rsidR="00BD024B" w:rsidRDefault="00BD024B">
            <w:pPr>
              <w:widowControl w:val="0"/>
              <w:spacing w:before="120" w:after="120" w:line="256" w:lineRule="auto"/>
              <w:jc w:val="lowKashida"/>
              <w:rPr>
                <w:snapToGrid w:val="0"/>
                <w:lang w:eastAsia="en-US"/>
              </w:rPr>
            </w:pPr>
          </w:p>
          <w:p w14:paraId="26E71E93" w14:textId="77777777" w:rsidR="00BD024B" w:rsidRDefault="00BD024B">
            <w:pPr>
              <w:widowControl w:val="0"/>
              <w:spacing w:before="120" w:after="120" w:line="256" w:lineRule="auto"/>
              <w:jc w:val="lowKashida"/>
              <w:rPr>
                <w:snapToGrid w:val="0"/>
                <w:lang w:eastAsia="en-US"/>
              </w:rPr>
            </w:pPr>
          </w:p>
          <w:p w14:paraId="0B8CC4D9" w14:textId="77777777" w:rsidR="00BD024B" w:rsidRDefault="00BD024B">
            <w:pPr>
              <w:widowControl w:val="0"/>
              <w:spacing w:before="120" w:after="120" w:line="256" w:lineRule="auto"/>
              <w:jc w:val="lowKashida"/>
              <w:rPr>
                <w:snapToGrid w:val="0"/>
                <w:lang w:eastAsia="en-US"/>
              </w:rPr>
            </w:pPr>
          </w:p>
          <w:p w14:paraId="32686B56" w14:textId="77777777" w:rsidR="00BD024B" w:rsidRDefault="00BD024B">
            <w:pPr>
              <w:widowControl w:val="0"/>
              <w:spacing w:before="120" w:after="120" w:line="256" w:lineRule="auto"/>
              <w:jc w:val="lowKashida"/>
              <w:rPr>
                <w:snapToGrid w:val="0"/>
                <w:lang w:eastAsia="en-US"/>
              </w:rPr>
            </w:pPr>
          </w:p>
          <w:p w14:paraId="6AEA860D" w14:textId="77777777" w:rsidR="00BD024B" w:rsidRDefault="00BD024B">
            <w:pPr>
              <w:widowControl w:val="0"/>
              <w:spacing w:before="120" w:after="120" w:line="256" w:lineRule="auto"/>
              <w:jc w:val="lowKashida"/>
              <w:rPr>
                <w:snapToGrid w:val="0"/>
                <w:lang w:eastAsia="en-US"/>
              </w:rPr>
            </w:pPr>
          </w:p>
          <w:p w14:paraId="42258953" w14:textId="77777777" w:rsidR="00BD024B" w:rsidRDefault="00BD024B">
            <w:pPr>
              <w:widowControl w:val="0"/>
              <w:spacing w:before="120" w:after="120" w:line="256" w:lineRule="auto"/>
              <w:jc w:val="lowKashida"/>
              <w:rPr>
                <w:snapToGrid w:val="0"/>
                <w:lang w:eastAsia="en-US"/>
              </w:rPr>
            </w:pPr>
          </w:p>
          <w:p w14:paraId="3511FE82" w14:textId="77777777" w:rsidR="00BD024B" w:rsidRDefault="00BD024B">
            <w:pPr>
              <w:widowControl w:val="0"/>
              <w:spacing w:before="120" w:after="120" w:line="256" w:lineRule="auto"/>
              <w:jc w:val="lowKashida"/>
              <w:rPr>
                <w:snapToGrid w:val="0"/>
                <w:lang w:eastAsia="en-US"/>
              </w:rPr>
            </w:pPr>
          </w:p>
          <w:p w14:paraId="0E5D9466" w14:textId="77777777" w:rsidR="00BD024B" w:rsidRDefault="00BD024B">
            <w:pPr>
              <w:widowControl w:val="0"/>
              <w:spacing w:before="120" w:after="120" w:line="256" w:lineRule="auto"/>
              <w:jc w:val="lowKashida"/>
              <w:rPr>
                <w:snapToGrid w:val="0"/>
                <w:szCs w:val="24"/>
                <w:lang w:eastAsia="en-US"/>
              </w:rPr>
            </w:pPr>
          </w:p>
          <w:p w14:paraId="3712D85C" w14:textId="77777777" w:rsidR="00BD024B" w:rsidRDefault="00BD024B">
            <w:pPr>
              <w:widowControl w:val="0"/>
              <w:spacing w:before="120" w:after="120" w:line="256" w:lineRule="auto"/>
              <w:jc w:val="lowKashida"/>
              <w:rPr>
                <w:snapToGrid w:val="0"/>
                <w:lang w:eastAsia="en-US"/>
              </w:rPr>
            </w:pPr>
          </w:p>
          <w:p w14:paraId="690309F3" w14:textId="77777777" w:rsidR="00BD024B" w:rsidRDefault="00BD024B">
            <w:pPr>
              <w:widowControl w:val="0"/>
              <w:spacing w:before="120" w:after="120" w:line="256" w:lineRule="auto"/>
              <w:jc w:val="lowKashida"/>
              <w:rPr>
                <w:snapToGrid w:val="0"/>
                <w:lang w:eastAsia="en-US"/>
              </w:rPr>
            </w:pPr>
          </w:p>
          <w:p w14:paraId="34A1A8E3" w14:textId="77777777" w:rsidR="00BD024B" w:rsidRDefault="00BD024B">
            <w:pPr>
              <w:widowControl w:val="0"/>
              <w:spacing w:before="120" w:after="120" w:line="256" w:lineRule="auto"/>
              <w:jc w:val="lowKashida"/>
              <w:rPr>
                <w:snapToGrid w:val="0"/>
                <w:lang w:eastAsia="en-US"/>
              </w:rPr>
            </w:pPr>
          </w:p>
          <w:p w14:paraId="38D8DEBD" w14:textId="1ADB5106" w:rsidR="00BD024B" w:rsidRDefault="00BD024B">
            <w:pPr>
              <w:widowControl w:val="0"/>
              <w:spacing w:before="120" w:after="120" w:line="256" w:lineRule="auto"/>
              <w:jc w:val="lowKashida"/>
              <w:rPr>
                <w:snapToGrid w:val="0"/>
                <w:lang w:eastAsia="en-US"/>
              </w:rPr>
            </w:pPr>
          </w:p>
          <w:p w14:paraId="6AC0175D" w14:textId="02A92191" w:rsidR="00314ACE" w:rsidRDefault="00314ACE">
            <w:pPr>
              <w:widowControl w:val="0"/>
              <w:spacing w:before="120" w:after="120" w:line="256" w:lineRule="auto"/>
              <w:jc w:val="lowKashida"/>
              <w:rPr>
                <w:snapToGrid w:val="0"/>
                <w:lang w:eastAsia="en-US"/>
              </w:rPr>
            </w:pPr>
          </w:p>
          <w:p w14:paraId="3FC2A8C4" w14:textId="2DAFCD6F" w:rsidR="00314ACE" w:rsidRDefault="00314ACE">
            <w:pPr>
              <w:widowControl w:val="0"/>
              <w:spacing w:before="120" w:after="120" w:line="256" w:lineRule="auto"/>
              <w:jc w:val="lowKashida"/>
              <w:rPr>
                <w:snapToGrid w:val="0"/>
                <w:lang w:eastAsia="en-US"/>
              </w:rPr>
            </w:pPr>
          </w:p>
          <w:p w14:paraId="72E5BD11" w14:textId="2E2B428B" w:rsidR="00BD024B" w:rsidRDefault="00BD024B">
            <w:pPr>
              <w:widowControl w:val="0"/>
              <w:spacing w:before="120" w:after="120" w:line="256" w:lineRule="auto"/>
              <w:jc w:val="lowKashida"/>
              <w:rPr>
                <w:snapToGrid w:val="0"/>
                <w:lang w:eastAsia="en-US"/>
              </w:rPr>
            </w:pPr>
            <w:r>
              <w:rPr>
                <w:snapToGrid w:val="0"/>
                <w:lang w:eastAsia="en-US"/>
              </w:rPr>
              <w:t>______________</w:t>
            </w:r>
            <w:r w:rsidR="00314ACE">
              <w:rPr>
                <w:snapToGrid w:val="0"/>
                <w:lang w:eastAsia="en-US"/>
              </w:rPr>
              <w:t>___</w:t>
            </w:r>
          </w:p>
        </w:tc>
      </w:tr>
      <w:tr w:rsidR="00BD024B" w14:paraId="54B5CD29" w14:textId="77777777" w:rsidTr="00BD024B">
        <w:trPr>
          <w:trHeight w:val="5044"/>
        </w:trPr>
        <w:tc>
          <w:tcPr>
            <w:tcW w:w="590" w:type="dxa"/>
            <w:tcBorders>
              <w:top w:val="single" w:sz="4" w:space="0" w:color="auto"/>
              <w:left w:val="single" w:sz="4" w:space="0" w:color="auto"/>
              <w:bottom w:val="single" w:sz="4" w:space="0" w:color="auto"/>
              <w:right w:val="single" w:sz="4" w:space="0" w:color="auto"/>
            </w:tcBorders>
            <w:hideMark/>
          </w:tcPr>
          <w:p w14:paraId="138506A6"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lastRenderedPageBreak/>
              <w:t>002</w:t>
            </w:r>
          </w:p>
        </w:tc>
        <w:tc>
          <w:tcPr>
            <w:tcW w:w="7238" w:type="dxa"/>
            <w:tcBorders>
              <w:top w:val="single" w:sz="4" w:space="0" w:color="auto"/>
              <w:left w:val="single" w:sz="4" w:space="0" w:color="auto"/>
              <w:bottom w:val="single" w:sz="4" w:space="0" w:color="auto"/>
              <w:right w:val="single" w:sz="4" w:space="0" w:color="auto"/>
            </w:tcBorders>
            <w:hideMark/>
          </w:tcPr>
          <w:p w14:paraId="715CBE2E" w14:textId="77777777" w:rsidR="00BD024B" w:rsidRDefault="00BD024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Tw Cen MT Condensed Extra Bold" w:hAnsi="Tw Cen MT Condensed Extra Bold"/>
                <w:snapToGrid w:val="0"/>
                <w:lang w:eastAsia="en-US"/>
              </w:rPr>
              <w:t>Aménagement et entretien des déviations (KM</w:t>
            </w:r>
            <w:r>
              <w:rPr>
                <w:rFonts w:ascii="Franklin Gothic Demi Cond" w:hAnsi="Franklin Gothic Demi Cond"/>
                <w:snapToGrid w:val="0"/>
                <w:lang w:eastAsia="en-US"/>
              </w:rPr>
              <w:t>)</w:t>
            </w:r>
          </w:p>
          <w:p w14:paraId="0DF8ED8A" w14:textId="77777777" w:rsidR="00BD024B" w:rsidRDefault="00BD024B">
            <w:pPr>
              <w:widowControl w:val="0"/>
              <w:spacing w:before="120" w:after="120" w:line="256" w:lineRule="auto"/>
              <w:jc w:val="lowKashida"/>
              <w:rPr>
                <w:snapToGrid w:val="0"/>
                <w:lang w:eastAsia="en-US"/>
              </w:rPr>
            </w:pPr>
            <w:r>
              <w:rPr>
                <w:snapToGrid w:val="0"/>
                <w:lang w:eastAsia="en-US"/>
              </w:rPr>
              <w:t>Ce prix rémunère, au kilomètre la réalisation des travaux d’aménagement ou et d’entretien des déviations pour le trafic public.</w:t>
            </w:r>
          </w:p>
          <w:p w14:paraId="21BD804E" w14:textId="77777777" w:rsidR="00BD024B" w:rsidRDefault="00BD024B">
            <w:pPr>
              <w:widowControl w:val="0"/>
              <w:spacing w:before="120" w:after="120" w:line="256" w:lineRule="auto"/>
              <w:ind w:right="145"/>
              <w:jc w:val="lowKashida"/>
              <w:rPr>
                <w:snapToGrid w:val="0"/>
                <w:lang w:eastAsia="en-US"/>
              </w:rPr>
            </w:pPr>
            <w:r>
              <w:rPr>
                <w:snapToGrid w:val="0"/>
                <w:lang w:eastAsia="en-US"/>
              </w:rPr>
              <w:t>Il comprend : le nettoyage, le désensablement, la scarification si nécessaire, la fourniture et le transport d'eau, le malaxage, le réglage nécessaire pour une bonne circulation.</w:t>
            </w:r>
          </w:p>
          <w:p w14:paraId="7DEFFA83" w14:textId="77777777" w:rsidR="00BD024B" w:rsidRDefault="00BD024B">
            <w:pPr>
              <w:widowControl w:val="0"/>
              <w:spacing w:before="120" w:after="120" w:line="256" w:lineRule="auto"/>
              <w:ind w:right="145"/>
              <w:jc w:val="lowKashida"/>
              <w:rPr>
                <w:snapToGrid w:val="0"/>
                <w:lang w:eastAsia="en-US"/>
              </w:rPr>
            </w:pPr>
            <w:r>
              <w:rPr>
                <w:snapToGrid w:val="0"/>
                <w:lang w:eastAsia="en-US"/>
              </w:rPr>
              <w:t>Il comprend également la mise au profil en toit ; ainsi que le nettoyage des abords de la déviation</w:t>
            </w:r>
            <w:r>
              <w:rPr>
                <w:snapToGrid w:val="0"/>
                <w:color w:val="FF0000"/>
                <w:lang w:eastAsia="en-US"/>
              </w:rPr>
              <w:t xml:space="preserve"> </w:t>
            </w:r>
            <w:r>
              <w:rPr>
                <w:snapToGrid w:val="0"/>
                <w:lang w:eastAsia="en-US"/>
              </w:rPr>
              <w:t>sans oublier l’arrosage quotidien</w:t>
            </w:r>
            <w:r>
              <w:rPr>
                <w:snapToGrid w:val="0"/>
                <w:color w:val="FF0000"/>
                <w:lang w:eastAsia="en-US"/>
              </w:rPr>
              <w:t xml:space="preserve"> </w:t>
            </w:r>
            <w:r>
              <w:rPr>
                <w:snapToGrid w:val="0"/>
                <w:lang w:eastAsia="en-US"/>
              </w:rPr>
              <w:t>et les points à temps réguliers.</w:t>
            </w:r>
          </w:p>
          <w:p w14:paraId="7A6A6D0C" w14:textId="77777777" w:rsidR="00BD024B" w:rsidRDefault="00BD024B">
            <w:pPr>
              <w:widowControl w:val="0"/>
              <w:spacing w:before="120" w:after="120" w:line="256" w:lineRule="auto"/>
              <w:ind w:right="145"/>
              <w:jc w:val="lowKashida"/>
              <w:rPr>
                <w:snapToGrid w:val="0"/>
                <w:lang w:eastAsia="en-US"/>
              </w:rPr>
            </w:pPr>
            <w:r>
              <w:rPr>
                <w:snapToGrid w:val="0"/>
                <w:lang w:eastAsia="en-US"/>
              </w:rPr>
              <w:t>Il comprend également la fourniture et la mise en œuvre de toute la signalisation pour une bonne sécurité.</w:t>
            </w:r>
          </w:p>
          <w:p w14:paraId="5FE65021" w14:textId="77777777" w:rsidR="00BD024B" w:rsidRDefault="00BD024B">
            <w:pPr>
              <w:widowControl w:val="0"/>
              <w:spacing w:before="120" w:after="120" w:line="256" w:lineRule="auto"/>
              <w:jc w:val="lowKashida"/>
              <w:rPr>
                <w:snapToGrid w:val="0"/>
                <w:lang w:eastAsia="en-US"/>
              </w:rPr>
            </w:pPr>
            <w:r>
              <w:rPr>
                <w:snapToGrid w:val="0"/>
                <w:lang w:eastAsia="en-US"/>
              </w:rPr>
              <w:t>Ce prix sera payé au prorata de l’avancement du chantier. Il commencera après la mobilisation et finira après la démobilisation de la totalité des engins.</w:t>
            </w:r>
          </w:p>
          <w:p w14:paraId="219CFC0C" w14:textId="77777777" w:rsidR="00BD024B" w:rsidRDefault="00BD024B">
            <w:pPr>
              <w:widowControl w:val="0"/>
              <w:spacing w:before="240" w:after="120" w:line="256" w:lineRule="auto"/>
              <w:ind w:left="249" w:right="147" w:hanging="249"/>
              <w:rPr>
                <w:snapToGrid w:val="0"/>
                <w:szCs w:val="24"/>
                <w:lang w:eastAsia="en-US"/>
              </w:rPr>
            </w:pPr>
            <w:r>
              <w:rPr>
                <w:snapToGrid w:val="0"/>
                <w:lang w:eastAsia="en-US"/>
              </w:rPr>
              <w:t>LE KILOMETRE : _________________________________________</w:t>
            </w:r>
          </w:p>
        </w:tc>
        <w:tc>
          <w:tcPr>
            <w:tcW w:w="2237" w:type="dxa"/>
            <w:tcBorders>
              <w:top w:val="single" w:sz="4" w:space="0" w:color="auto"/>
              <w:left w:val="single" w:sz="4" w:space="0" w:color="auto"/>
              <w:bottom w:val="single" w:sz="4" w:space="0" w:color="auto"/>
              <w:right w:val="single" w:sz="4" w:space="0" w:color="auto"/>
            </w:tcBorders>
          </w:tcPr>
          <w:p w14:paraId="1E7E2E14"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9BA874F" w14:textId="77777777" w:rsidR="00BD024B" w:rsidRDefault="00BD024B">
            <w:pPr>
              <w:widowControl w:val="0"/>
              <w:spacing w:before="120" w:after="120" w:line="256" w:lineRule="auto"/>
              <w:jc w:val="lowKashida"/>
              <w:rPr>
                <w:snapToGrid w:val="0"/>
                <w:lang w:eastAsia="en-US"/>
              </w:rPr>
            </w:pPr>
          </w:p>
          <w:p w14:paraId="33E5DDEE" w14:textId="77777777" w:rsidR="00BD024B" w:rsidRDefault="00BD024B">
            <w:pPr>
              <w:widowControl w:val="0"/>
              <w:spacing w:before="120" w:after="120" w:line="256" w:lineRule="auto"/>
              <w:jc w:val="lowKashida"/>
              <w:rPr>
                <w:snapToGrid w:val="0"/>
                <w:lang w:eastAsia="en-US"/>
              </w:rPr>
            </w:pPr>
          </w:p>
          <w:p w14:paraId="147FD372" w14:textId="77777777" w:rsidR="00BD024B" w:rsidRDefault="00BD024B">
            <w:pPr>
              <w:widowControl w:val="0"/>
              <w:spacing w:before="120" w:after="120" w:line="256" w:lineRule="auto"/>
              <w:jc w:val="lowKashida"/>
              <w:rPr>
                <w:snapToGrid w:val="0"/>
                <w:lang w:eastAsia="en-US"/>
              </w:rPr>
            </w:pPr>
          </w:p>
          <w:p w14:paraId="06DF8A0B" w14:textId="77777777" w:rsidR="00BD024B" w:rsidRDefault="00BD024B">
            <w:pPr>
              <w:widowControl w:val="0"/>
              <w:spacing w:before="120" w:after="120" w:line="256" w:lineRule="auto"/>
              <w:jc w:val="lowKashida"/>
              <w:rPr>
                <w:snapToGrid w:val="0"/>
                <w:lang w:eastAsia="en-US"/>
              </w:rPr>
            </w:pPr>
          </w:p>
          <w:p w14:paraId="48BF825D" w14:textId="77777777" w:rsidR="00BD024B" w:rsidRDefault="00BD024B">
            <w:pPr>
              <w:widowControl w:val="0"/>
              <w:spacing w:before="120" w:after="120" w:line="256" w:lineRule="auto"/>
              <w:jc w:val="lowKashida"/>
              <w:rPr>
                <w:snapToGrid w:val="0"/>
                <w:lang w:eastAsia="en-US"/>
              </w:rPr>
            </w:pPr>
          </w:p>
          <w:p w14:paraId="75F916BA" w14:textId="77777777" w:rsidR="00BD024B" w:rsidRDefault="00BD024B">
            <w:pPr>
              <w:widowControl w:val="0"/>
              <w:spacing w:before="120" w:after="120" w:line="256" w:lineRule="auto"/>
              <w:jc w:val="lowKashida"/>
              <w:rPr>
                <w:snapToGrid w:val="0"/>
                <w:lang w:eastAsia="en-US"/>
              </w:rPr>
            </w:pPr>
          </w:p>
          <w:p w14:paraId="6FE9E1D1" w14:textId="77777777" w:rsidR="00BD024B" w:rsidRDefault="00BD024B">
            <w:pPr>
              <w:widowControl w:val="0"/>
              <w:spacing w:before="120" w:after="120" w:line="256" w:lineRule="auto"/>
              <w:jc w:val="lowKashida"/>
              <w:rPr>
                <w:snapToGrid w:val="0"/>
                <w:lang w:eastAsia="en-US"/>
              </w:rPr>
            </w:pPr>
          </w:p>
          <w:p w14:paraId="7A88FFB1" w14:textId="77777777" w:rsidR="00BD024B" w:rsidRDefault="00BD024B">
            <w:pPr>
              <w:widowControl w:val="0"/>
              <w:spacing w:before="120" w:after="120" w:line="256" w:lineRule="auto"/>
              <w:jc w:val="lowKashida"/>
              <w:rPr>
                <w:snapToGrid w:val="0"/>
                <w:lang w:eastAsia="en-US"/>
              </w:rPr>
            </w:pPr>
          </w:p>
          <w:p w14:paraId="74C61160" w14:textId="77777777" w:rsidR="00BD024B" w:rsidRDefault="00BD024B">
            <w:pPr>
              <w:widowControl w:val="0"/>
              <w:spacing w:before="120" w:after="120" w:line="256" w:lineRule="auto"/>
              <w:jc w:val="lowKashida"/>
              <w:rPr>
                <w:snapToGrid w:val="0"/>
                <w:lang w:eastAsia="en-US"/>
              </w:rPr>
            </w:pPr>
          </w:p>
          <w:p w14:paraId="6D957540" w14:textId="77777777" w:rsidR="00BD024B" w:rsidRDefault="00BD024B">
            <w:pPr>
              <w:widowControl w:val="0"/>
              <w:spacing w:before="120" w:after="120" w:line="256" w:lineRule="auto"/>
              <w:jc w:val="lowKashida"/>
              <w:rPr>
                <w:snapToGrid w:val="0"/>
                <w:lang w:eastAsia="en-US"/>
              </w:rPr>
            </w:pPr>
          </w:p>
          <w:p w14:paraId="19C00F50" w14:textId="77777777" w:rsidR="00BD024B" w:rsidRDefault="00BD024B">
            <w:pPr>
              <w:widowControl w:val="0"/>
              <w:spacing w:before="120" w:after="120" w:line="256" w:lineRule="auto"/>
              <w:jc w:val="lowKashida"/>
              <w:rPr>
                <w:snapToGrid w:val="0"/>
                <w:sz w:val="14"/>
                <w:lang w:eastAsia="en-US"/>
              </w:rPr>
            </w:pPr>
          </w:p>
          <w:p w14:paraId="78183BA9" w14:textId="77777777" w:rsidR="00BD024B" w:rsidRDefault="00BD024B">
            <w:pPr>
              <w:widowControl w:val="0"/>
              <w:spacing w:before="120" w:after="120" w:line="256" w:lineRule="auto"/>
              <w:jc w:val="lowKashida"/>
              <w:rPr>
                <w:snapToGrid w:val="0"/>
                <w:lang w:eastAsia="en-US"/>
              </w:rPr>
            </w:pPr>
            <w:r>
              <w:rPr>
                <w:snapToGrid w:val="0"/>
                <w:lang w:eastAsia="en-US"/>
              </w:rPr>
              <w:t>_________________</w:t>
            </w:r>
          </w:p>
        </w:tc>
      </w:tr>
      <w:tr w:rsidR="00B9705A" w14:paraId="05DE00DD" w14:textId="77777777" w:rsidTr="00BD024B">
        <w:trPr>
          <w:trHeight w:val="2279"/>
        </w:trPr>
        <w:tc>
          <w:tcPr>
            <w:tcW w:w="590" w:type="dxa"/>
            <w:tcBorders>
              <w:top w:val="single" w:sz="4" w:space="0" w:color="auto"/>
              <w:left w:val="single" w:sz="4" w:space="0" w:color="auto"/>
              <w:bottom w:val="single" w:sz="4" w:space="0" w:color="auto"/>
              <w:right w:val="single" w:sz="4" w:space="0" w:color="auto"/>
            </w:tcBorders>
          </w:tcPr>
          <w:p w14:paraId="19503780" w14:textId="15EE02A2" w:rsidR="00B9705A" w:rsidRDefault="00B9705A" w:rsidP="00B9705A">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lastRenderedPageBreak/>
              <w:t>003</w:t>
            </w:r>
          </w:p>
        </w:tc>
        <w:tc>
          <w:tcPr>
            <w:tcW w:w="7238" w:type="dxa"/>
            <w:tcBorders>
              <w:top w:val="single" w:sz="4" w:space="0" w:color="auto"/>
              <w:left w:val="single" w:sz="4" w:space="0" w:color="auto"/>
              <w:bottom w:val="single" w:sz="4" w:space="0" w:color="auto"/>
              <w:right w:val="single" w:sz="4" w:space="0" w:color="auto"/>
            </w:tcBorders>
          </w:tcPr>
          <w:p w14:paraId="66A44524" w14:textId="591F2856" w:rsidR="00B9705A" w:rsidRDefault="00B9705A" w:rsidP="00B9705A">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Tw Cen MT Condensed Extra Bold" w:hAnsi="Tw Cen MT Condensed Extra Bold"/>
                <w:snapToGrid w:val="0"/>
                <w:lang w:eastAsia="en-US"/>
              </w:rPr>
              <w:t xml:space="preserve">Aménagement entretien et réhabilitation des </w:t>
            </w:r>
            <w:r w:rsidR="0033634A">
              <w:rPr>
                <w:rFonts w:ascii="Tw Cen MT Condensed Extra Bold" w:hAnsi="Tw Cen MT Condensed Extra Bold"/>
                <w:snapToGrid w:val="0"/>
                <w:lang w:eastAsia="en-US"/>
              </w:rPr>
              <w:t>accès</w:t>
            </w:r>
            <w:r>
              <w:rPr>
                <w:rFonts w:ascii="Tw Cen MT Condensed Extra Bold" w:hAnsi="Tw Cen MT Condensed Extra Bold"/>
                <w:snapToGrid w:val="0"/>
                <w:lang w:eastAsia="en-US"/>
              </w:rPr>
              <w:t xml:space="preserve"> aux gîtes (KM</w:t>
            </w:r>
            <w:r>
              <w:rPr>
                <w:rFonts w:ascii="Franklin Gothic Demi Cond" w:hAnsi="Franklin Gothic Demi Cond"/>
                <w:snapToGrid w:val="0"/>
                <w:lang w:eastAsia="en-US"/>
              </w:rPr>
              <w:t>)</w:t>
            </w:r>
          </w:p>
          <w:p w14:paraId="46FD6858" w14:textId="59278F8D" w:rsidR="00B9705A" w:rsidRDefault="00B9705A" w:rsidP="00B9705A">
            <w:pPr>
              <w:widowControl w:val="0"/>
              <w:spacing w:before="120" w:after="120" w:line="256" w:lineRule="auto"/>
              <w:jc w:val="lowKashida"/>
              <w:rPr>
                <w:snapToGrid w:val="0"/>
                <w:lang w:eastAsia="en-US"/>
              </w:rPr>
            </w:pPr>
            <w:r>
              <w:rPr>
                <w:snapToGrid w:val="0"/>
                <w:lang w:eastAsia="en-US"/>
              </w:rPr>
              <w:t>Ce prix rémunère, au kilomètre la réalisation des travaux d’aménagement d’entretien et/ou réhabili</w:t>
            </w:r>
            <w:r w:rsidR="0033634A">
              <w:rPr>
                <w:snapToGrid w:val="0"/>
                <w:lang w:eastAsia="en-US"/>
              </w:rPr>
              <w:t>t</w:t>
            </w:r>
            <w:r>
              <w:rPr>
                <w:snapToGrid w:val="0"/>
                <w:lang w:eastAsia="en-US"/>
              </w:rPr>
              <w:t xml:space="preserve">ation des </w:t>
            </w:r>
            <w:r w:rsidR="0033634A">
              <w:rPr>
                <w:snapToGrid w:val="0"/>
                <w:lang w:eastAsia="en-US"/>
              </w:rPr>
              <w:t>accès</w:t>
            </w:r>
            <w:r>
              <w:rPr>
                <w:snapToGrid w:val="0"/>
                <w:lang w:eastAsia="en-US"/>
              </w:rPr>
              <w:t xml:space="preserve"> aux gîtes des matéria</w:t>
            </w:r>
            <w:r w:rsidR="0033634A">
              <w:rPr>
                <w:snapToGrid w:val="0"/>
                <w:lang w:eastAsia="en-US"/>
              </w:rPr>
              <w:t>u</w:t>
            </w:r>
            <w:r>
              <w:rPr>
                <w:snapToGrid w:val="0"/>
                <w:lang w:eastAsia="en-US"/>
              </w:rPr>
              <w:t>x pour le trafic du chantier.</w:t>
            </w:r>
          </w:p>
          <w:p w14:paraId="0298D1E3" w14:textId="77777777" w:rsidR="00B9705A" w:rsidRDefault="00B9705A" w:rsidP="00B9705A">
            <w:pPr>
              <w:widowControl w:val="0"/>
              <w:spacing w:before="120" w:after="120" w:line="256" w:lineRule="auto"/>
              <w:ind w:right="145"/>
              <w:jc w:val="lowKashida"/>
              <w:rPr>
                <w:snapToGrid w:val="0"/>
                <w:lang w:eastAsia="en-US"/>
              </w:rPr>
            </w:pPr>
            <w:r>
              <w:rPr>
                <w:snapToGrid w:val="0"/>
                <w:lang w:eastAsia="en-US"/>
              </w:rPr>
              <w:t>Il comprend : le nettoyage, le désensablement, la scarification si nécessaire, la fourniture et le transport d'eau, le malaxage, le réglage nécessaire pour une bonne circulation.</w:t>
            </w:r>
          </w:p>
          <w:p w14:paraId="3BB8A3BE" w14:textId="3C90EE47" w:rsidR="00B9705A" w:rsidRDefault="00B9705A" w:rsidP="00B9705A">
            <w:pPr>
              <w:widowControl w:val="0"/>
              <w:spacing w:before="120" w:after="120" w:line="256" w:lineRule="auto"/>
              <w:ind w:right="145"/>
              <w:jc w:val="lowKashida"/>
              <w:rPr>
                <w:snapToGrid w:val="0"/>
                <w:lang w:eastAsia="en-US"/>
              </w:rPr>
            </w:pPr>
            <w:r>
              <w:rPr>
                <w:snapToGrid w:val="0"/>
                <w:lang w:eastAsia="en-US"/>
              </w:rPr>
              <w:t xml:space="preserve">Il comprend également la mise au profil en toit ; ainsi que le nettoyage des abords de </w:t>
            </w:r>
            <w:r w:rsidR="00DF4860">
              <w:rPr>
                <w:snapToGrid w:val="0"/>
                <w:lang w:eastAsia="en-US"/>
              </w:rPr>
              <w:t xml:space="preserve">l’accès </w:t>
            </w:r>
            <w:r>
              <w:rPr>
                <w:snapToGrid w:val="0"/>
                <w:lang w:eastAsia="en-US"/>
              </w:rPr>
              <w:t>sans oublier l’arrosage quotidien</w:t>
            </w:r>
            <w:r>
              <w:rPr>
                <w:snapToGrid w:val="0"/>
                <w:color w:val="FF0000"/>
                <w:lang w:eastAsia="en-US"/>
              </w:rPr>
              <w:t xml:space="preserve"> </w:t>
            </w:r>
            <w:r>
              <w:rPr>
                <w:snapToGrid w:val="0"/>
                <w:lang w:eastAsia="en-US"/>
              </w:rPr>
              <w:t>et les points à temps réguliers.</w:t>
            </w:r>
          </w:p>
          <w:p w14:paraId="356E854C" w14:textId="77777777" w:rsidR="00B9705A" w:rsidRDefault="00B9705A" w:rsidP="00B9705A">
            <w:pPr>
              <w:widowControl w:val="0"/>
              <w:spacing w:before="120" w:after="120" w:line="256" w:lineRule="auto"/>
              <w:ind w:right="145"/>
              <w:jc w:val="lowKashida"/>
              <w:rPr>
                <w:snapToGrid w:val="0"/>
                <w:lang w:eastAsia="en-US"/>
              </w:rPr>
            </w:pPr>
            <w:r>
              <w:rPr>
                <w:snapToGrid w:val="0"/>
                <w:lang w:eastAsia="en-US"/>
              </w:rPr>
              <w:t>Il comprend également la fourniture et la mise en œuvre de toute la signalisation pour une bonne sécurité.</w:t>
            </w:r>
          </w:p>
          <w:p w14:paraId="4B46E326" w14:textId="77777777" w:rsidR="00B9705A" w:rsidRDefault="00B9705A" w:rsidP="00B9705A">
            <w:pPr>
              <w:widowControl w:val="0"/>
              <w:spacing w:before="120" w:after="120" w:line="256" w:lineRule="auto"/>
              <w:jc w:val="lowKashida"/>
              <w:rPr>
                <w:snapToGrid w:val="0"/>
                <w:lang w:eastAsia="en-US"/>
              </w:rPr>
            </w:pPr>
            <w:r>
              <w:rPr>
                <w:snapToGrid w:val="0"/>
                <w:lang w:eastAsia="en-US"/>
              </w:rPr>
              <w:t xml:space="preserve">Ce prix sera payé à la longueur réalisée et ayant fait l’objet d’un métré contradictoire. </w:t>
            </w:r>
          </w:p>
          <w:p w14:paraId="356DEC43" w14:textId="0A070B3D" w:rsidR="00B9705A" w:rsidRDefault="00B9705A" w:rsidP="00B9705A">
            <w:pPr>
              <w:widowControl w:val="0"/>
              <w:spacing w:before="120" w:after="120" w:line="256" w:lineRule="auto"/>
              <w:jc w:val="lowKashida"/>
              <w:rPr>
                <w:rFonts w:ascii="Tw Cen MT Condensed Extra Bold" w:hAnsi="Tw Cen MT Condensed Extra Bold"/>
                <w:snapToGrid w:val="0"/>
                <w:lang w:eastAsia="en-US"/>
              </w:rPr>
            </w:pPr>
            <w:r>
              <w:rPr>
                <w:snapToGrid w:val="0"/>
                <w:lang w:eastAsia="en-US"/>
              </w:rPr>
              <w:t>LE KILOMETRE : _________________________________________</w:t>
            </w:r>
          </w:p>
        </w:tc>
        <w:tc>
          <w:tcPr>
            <w:tcW w:w="2237" w:type="dxa"/>
            <w:tcBorders>
              <w:top w:val="single" w:sz="4" w:space="0" w:color="auto"/>
              <w:left w:val="single" w:sz="4" w:space="0" w:color="auto"/>
              <w:bottom w:val="single" w:sz="4" w:space="0" w:color="auto"/>
              <w:right w:val="single" w:sz="4" w:space="0" w:color="auto"/>
            </w:tcBorders>
          </w:tcPr>
          <w:p w14:paraId="550D9A1C" w14:textId="77777777" w:rsidR="00B9705A" w:rsidRDefault="00B9705A" w:rsidP="00B9705A">
            <w:pPr>
              <w:widowControl w:val="0"/>
              <w:tabs>
                <w:tab w:val="left" w:pos="-720"/>
              </w:tabs>
              <w:spacing w:before="120" w:after="120" w:line="256" w:lineRule="auto"/>
              <w:outlineLvl w:val="2"/>
              <w:rPr>
                <w:rFonts w:ascii="Franklin Gothic Demi Cond" w:hAnsi="Franklin Gothic Demi Cond"/>
                <w:snapToGrid w:val="0"/>
                <w:szCs w:val="24"/>
                <w:lang w:eastAsia="en-US"/>
              </w:rPr>
            </w:pPr>
          </w:p>
        </w:tc>
      </w:tr>
      <w:tr w:rsidR="00BD024B" w14:paraId="41E9ABB3" w14:textId="77777777" w:rsidTr="00BD024B">
        <w:trPr>
          <w:trHeight w:val="2279"/>
        </w:trPr>
        <w:tc>
          <w:tcPr>
            <w:tcW w:w="590" w:type="dxa"/>
            <w:tcBorders>
              <w:top w:val="single" w:sz="4" w:space="0" w:color="auto"/>
              <w:left w:val="single" w:sz="4" w:space="0" w:color="auto"/>
              <w:bottom w:val="single" w:sz="4" w:space="0" w:color="auto"/>
              <w:right w:val="single" w:sz="4" w:space="0" w:color="auto"/>
            </w:tcBorders>
            <w:hideMark/>
          </w:tcPr>
          <w:p w14:paraId="5D8C8704" w14:textId="12FDAD99"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00</w:t>
            </w:r>
            <w:r w:rsidR="00314ACE">
              <w:rPr>
                <w:rFonts w:ascii="AlternateGothic2 BT" w:hAnsi="AlternateGothic2 BT"/>
                <w:snapToGrid w:val="0"/>
                <w:lang w:eastAsia="en-US"/>
              </w:rPr>
              <w:t>4</w:t>
            </w:r>
          </w:p>
        </w:tc>
        <w:tc>
          <w:tcPr>
            <w:tcW w:w="7238" w:type="dxa"/>
            <w:tcBorders>
              <w:top w:val="single" w:sz="4" w:space="0" w:color="auto"/>
              <w:left w:val="single" w:sz="4" w:space="0" w:color="auto"/>
              <w:bottom w:val="single" w:sz="4" w:space="0" w:color="auto"/>
              <w:right w:val="single" w:sz="4" w:space="0" w:color="auto"/>
            </w:tcBorders>
          </w:tcPr>
          <w:p w14:paraId="73249E95" w14:textId="33ED5424" w:rsidR="00BD024B" w:rsidRDefault="00314ACE">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Elaboration</w:t>
            </w:r>
            <w:r w:rsidR="00BD024B">
              <w:rPr>
                <w:rFonts w:ascii="Tw Cen MT Condensed Extra Bold" w:hAnsi="Tw Cen MT Condensed Extra Bold"/>
                <w:snapToGrid w:val="0"/>
                <w:lang w:eastAsia="en-US"/>
              </w:rPr>
              <w:t xml:space="preserve"> des dossiers d’exécution</w:t>
            </w:r>
            <w:r w:rsidR="0033634A">
              <w:rPr>
                <w:rFonts w:ascii="Tw Cen MT Condensed Extra Bold" w:hAnsi="Tw Cen MT Condensed Extra Bold"/>
                <w:snapToGrid w:val="0"/>
                <w:lang w:eastAsia="en-US"/>
              </w:rPr>
              <w:t xml:space="preserve"> et de recollement </w:t>
            </w:r>
            <w:r w:rsidR="00BD024B">
              <w:rPr>
                <w:rFonts w:ascii="Tw Cen MT Condensed Extra Bold" w:hAnsi="Tw Cen MT Condensed Extra Bold"/>
                <w:snapToGrid w:val="0"/>
                <w:lang w:eastAsia="en-US"/>
              </w:rPr>
              <w:t>(FF)</w:t>
            </w:r>
          </w:p>
          <w:p w14:paraId="5EE4BD2D" w14:textId="6B3727D1" w:rsidR="00BD024B" w:rsidRDefault="00BD024B">
            <w:pPr>
              <w:widowControl w:val="0"/>
              <w:tabs>
                <w:tab w:val="left" w:pos="-720"/>
              </w:tabs>
              <w:spacing w:before="120" w:after="120" w:line="256" w:lineRule="auto"/>
              <w:ind w:right="145"/>
              <w:outlineLvl w:val="2"/>
              <w:rPr>
                <w:snapToGrid w:val="0"/>
                <w:lang w:eastAsia="en-US"/>
              </w:rPr>
            </w:pPr>
            <w:r>
              <w:rPr>
                <w:snapToGrid w:val="0"/>
                <w:lang w:eastAsia="en-US"/>
              </w:rPr>
              <w:t>Ce prix rémunère au forfait la production en exemplaires suffisants de tous les dossiers d’exécution nécessaire à l’exécution des travaux (dossier : topographique, géotechnique</w:t>
            </w:r>
            <w:r w:rsidR="00314ACE">
              <w:rPr>
                <w:snapToGrid w:val="0"/>
                <w:lang w:eastAsia="en-US"/>
              </w:rPr>
              <w:t>,</w:t>
            </w:r>
            <w:r>
              <w:rPr>
                <w:snapToGrid w:val="0"/>
                <w:lang w:eastAsia="en-US"/>
              </w:rPr>
              <w:t xml:space="preserve"> hydrologique </w:t>
            </w:r>
            <w:r w:rsidR="00314ACE">
              <w:rPr>
                <w:snapToGrid w:val="0"/>
                <w:lang w:eastAsia="en-US"/>
              </w:rPr>
              <w:t>ferraill</w:t>
            </w:r>
            <w:r w:rsidR="0033634A">
              <w:rPr>
                <w:snapToGrid w:val="0"/>
                <w:lang w:eastAsia="en-US"/>
              </w:rPr>
              <w:t>a</w:t>
            </w:r>
            <w:r w:rsidR="00314ACE">
              <w:rPr>
                <w:snapToGrid w:val="0"/>
                <w:lang w:eastAsia="en-US"/>
              </w:rPr>
              <w:t xml:space="preserve">ge </w:t>
            </w:r>
            <w:r>
              <w:rPr>
                <w:snapToGrid w:val="0"/>
                <w:lang w:eastAsia="en-US"/>
              </w:rPr>
              <w:t>etc</w:t>
            </w:r>
            <w:proofErr w:type="gramStart"/>
            <w:r>
              <w:rPr>
                <w:snapToGrid w:val="0"/>
                <w:lang w:eastAsia="en-US"/>
              </w:rPr>
              <w:t>..)</w:t>
            </w:r>
            <w:proofErr w:type="gramEnd"/>
          </w:p>
          <w:p w14:paraId="0589C6BC" w14:textId="5BE7B57C" w:rsidR="00314ACE" w:rsidRDefault="00314ACE" w:rsidP="00314ACE">
            <w:pPr>
              <w:widowControl w:val="0"/>
              <w:tabs>
                <w:tab w:val="left" w:pos="-720"/>
              </w:tabs>
              <w:spacing w:before="120" w:after="120" w:line="256" w:lineRule="auto"/>
              <w:ind w:right="145"/>
              <w:outlineLvl w:val="2"/>
              <w:rPr>
                <w:snapToGrid w:val="0"/>
                <w:lang w:eastAsia="en-US"/>
              </w:rPr>
            </w:pPr>
            <w:r>
              <w:rPr>
                <w:snapToGrid w:val="0"/>
                <w:lang w:eastAsia="en-US"/>
              </w:rPr>
              <w:t>Ce prix rémunère également au forfait la production en exemplaires suffisants du dossier de recollement après l’exécution des travaux.</w:t>
            </w:r>
          </w:p>
          <w:p w14:paraId="083A5BB7" w14:textId="402020AE" w:rsidR="00BD024B" w:rsidRDefault="00314ACE">
            <w:pPr>
              <w:widowControl w:val="0"/>
              <w:spacing w:before="120" w:after="120" w:line="256" w:lineRule="auto"/>
              <w:jc w:val="lowKashida"/>
              <w:rPr>
                <w:snapToGrid w:val="0"/>
                <w:lang w:eastAsia="en-US"/>
              </w:rPr>
            </w:pPr>
            <w:r>
              <w:rPr>
                <w:snapToGrid w:val="0"/>
                <w:lang w:eastAsia="en-US"/>
              </w:rPr>
              <w:t>50% de c</w:t>
            </w:r>
            <w:r w:rsidR="00BD024B">
              <w:rPr>
                <w:snapToGrid w:val="0"/>
                <w:lang w:eastAsia="en-US"/>
              </w:rPr>
              <w:t>e prix sera payé après approbation de tous les dossiers d’exécution par la mission de contrôle.</w:t>
            </w:r>
          </w:p>
          <w:p w14:paraId="41DD3254" w14:textId="61B5C8EA" w:rsidR="00BD024B" w:rsidRPr="00314ACE" w:rsidRDefault="00314ACE" w:rsidP="00314ACE">
            <w:pPr>
              <w:widowControl w:val="0"/>
              <w:spacing w:before="120" w:after="120" w:line="256" w:lineRule="auto"/>
              <w:jc w:val="lowKashida"/>
              <w:rPr>
                <w:snapToGrid w:val="0"/>
                <w:lang w:eastAsia="en-US"/>
              </w:rPr>
            </w:pPr>
            <w:r>
              <w:rPr>
                <w:snapToGrid w:val="0"/>
                <w:lang w:eastAsia="en-US"/>
              </w:rPr>
              <w:t>50% de ce prix sera payé après approbation de tous les dossiers de recollement par la mission de contrôle.</w:t>
            </w:r>
          </w:p>
          <w:p w14:paraId="5DE098DB" w14:textId="77777777" w:rsidR="00BD024B" w:rsidRDefault="00BD024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snapToGrid w:val="0"/>
                <w:lang w:eastAsia="en-US"/>
              </w:rPr>
              <w:t>LE FORFAIT : ________________________________</w:t>
            </w:r>
          </w:p>
        </w:tc>
        <w:tc>
          <w:tcPr>
            <w:tcW w:w="2237" w:type="dxa"/>
            <w:tcBorders>
              <w:top w:val="single" w:sz="4" w:space="0" w:color="auto"/>
              <w:left w:val="single" w:sz="4" w:space="0" w:color="auto"/>
              <w:bottom w:val="single" w:sz="4" w:space="0" w:color="auto"/>
              <w:right w:val="single" w:sz="4" w:space="0" w:color="auto"/>
            </w:tcBorders>
          </w:tcPr>
          <w:p w14:paraId="0C54E952"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087A783"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lang w:eastAsia="en-US"/>
              </w:rPr>
            </w:pPr>
          </w:p>
          <w:p w14:paraId="5F321352"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lang w:eastAsia="en-US"/>
              </w:rPr>
            </w:pPr>
          </w:p>
          <w:p w14:paraId="1F1C1C9D"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lang w:eastAsia="en-US"/>
              </w:rPr>
            </w:pPr>
          </w:p>
          <w:p w14:paraId="14827520" w14:textId="23C74563" w:rsidR="00BD024B" w:rsidRDefault="00BD024B">
            <w:pPr>
              <w:widowControl w:val="0"/>
              <w:tabs>
                <w:tab w:val="left" w:pos="-720"/>
              </w:tabs>
              <w:spacing w:before="120" w:after="120" w:line="256" w:lineRule="auto"/>
              <w:outlineLvl w:val="2"/>
              <w:rPr>
                <w:rFonts w:ascii="Franklin Gothic Demi Cond" w:hAnsi="Franklin Gothic Demi Cond"/>
                <w:snapToGrid w:val="0"/>
                <w:lang w:eastAsia="en-US"/>
              </w:rPr>
            </w:pPr>
          </w:p>
          <w:p w14:paraId="2EBDBC62" w14:textId="5CEEEAB7" w:rsidR="00314ACE" w:rsidRDefault="00314ACE">
            <w:pPr>
              <w:widowControl w:val="0"/>
              <w:tabs>
                <w:tab w:val="left" w:pos="-720"/>
              </w:tabs>
              <w:spacing w:before="120" w:after="120" w:line="256" w:lineRule="auto"/>
              <w:outlineLvl w:val="2"/>
              <w:rPr>
                <w:rFonts w:ascii="Franklin Gothic Demi Cond" w:hAnsi="Franklin Gothic Demi Cond"/>
                <w:snapToGrid w:val="0"/>
                <w:lang w:eastAsia="en-US"/>
              </w:rPr>
            </w:pPr>
          </w:p>
          <w:p w14:paraId="54AF4CE4" w14:textId="691FC9D2" w:rsidR="00314ACE" w:rsidRDefault="00314ACE">
            <w:pPr>
              <w:widowControl w:val="0"/>
              <w:tabs>
                <w:tab w:val="left" w:pos="-720"/>
              </w:tabs>
              <w:spacing w:before="120" w:after="120" w:line="256" w:lineRule="auto"/>
              <w:outlineLvl w:val="2"/>
              <w:rPr>
                <w:rFonts w:ascii="Franklin Gothic Demi Cond" w:hAnsi="Franklin Gothic Demi Cond"/>
                <w:snapToGrid w:val="0"/>
                <w:lang w:eastAsia="en-US"/>
              </w:rPr>
            </w:pPr>
          </w:p>
          <w:p w14:paraId="038E7999" w14:textId="77777777" w:rsidR="00314ACE" w:rsidRDefault="00314ACE">
            <w:pPr>
              <w:widowControl w:val="0"/>
              <w:tabs>
                <w:tab w:val="left" w:pos="-720"/>
              </w:tabs>
              <w:spacing w:before="120" w:after="120" w:line="256" w:lineRule="auto"/>
              <w:outlineLvl w:val="2"/>
              <w:rPr>
                <w:rFonts w:ascii="Franklin Gothic Demi Cond" w:hAnsi="Franklin Gothic Demi Cond"/>
                <w:snapToGrid w:val="0"/>
                <w:lang w:eastAsia="en-US"/>
              </w:rPr>
            </w:pPr>
          </w:p>
          <w:p w14:paraId="6BD4080A"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lang w:eastAsia="en-US"/>
              </w:rPr>
            </w:pPr>
          </w:p>
          <w:p w14:paraId="40456969"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r>
              <w:rPr>
                <w:snapToGrid w:val="0"/>
                <w:lang w:eastAsia="en-US"/>
              </w:rPr>
              <w:t>_________________</w:t>
            </w:r>
          </w:p>
        </w:tc>
      </w:tr>
    </w:tbl>
    <w:p w14:paraId="3369E05A" w14:textId="1A492D70" w:rsidR="00BD024B" w:rsidRDefault="00BD024B" w:rsidP="00BD024B">
      <w:pPr>
        <w:widowControl w:val="0"/>
        <w:spacing w:before="120" w:after="120"/>
        <w:jc w:val="lowKashida"/>
        <w:rPr>
          <w:snapToGrid w:val="0"/>
          <w:lang w:eastAsia="en-US"/>
        </w:rPr>
      </w:pPr>
    </w:p>
    <w:p w14:paraId="0460E414" w14:textId="18785774" w:rsidR="00314ACE" w:rsidRDefault="00314ACE" w:rsidP="00BD024B">
      <w:pPr>
        <w:widowControl w:val="0"/>
        <w:spacing w:before="120" w:after="120"/>
        <w:jc w:val="lowKashida"/>
        <w:rPr>
          <w:snapToGrid w:val="0"/>
          <w:lang w:eastAsia="en-US"/>
        </w:rPr>
      </w:pPr>
    </w:p>
    <w:p w14:paraId="5BBFCA8A" w14:textId="191E6463" w:rsidR="00314ACE" w:rsidRDefault="00314ACE" w:rsidP="00BD024B">
      <w:pPr>
        <w:widowControl w:val="0"/>
        <w:spacing w:before="120" w:after="120"/>
        <w:jc w:val="lowKashida"/>
        <w:rPr>
          <w:snapToGrid w:val="0"/>
          <w:lang w:eastAsia="en-US"/>
        </w:rPr>
      </w:pPr>
    </w:p>
    <w:p w14:paraId="3DFDF69E" w14:textId="77777777" w:rsidR="00314ACE" w:rsidRDefault="00314ACE" w:rsidP="00BD024B">
      <w:pPr>
        <w:widowControl w:val="0"/>
        <w:spacing w:before="120" w:after="120"/>
        <w:jc w:val="lowKashida"/>
        <w:rPr>
          <w:snapToGrid w:val="0"/>
          <w:lang w:eastAsia="en-US"/>
        </w:rPr>
      </w:pPr>
    </w:p>
    <w:p w14:paraId="7FD0B0C3" w14:textId="77777777" w:rsidR="00BD024B" w:rsidRDefault="00BD024B" w:rsidP="00BD024B">
      <w:pPr>
        <w:widowControl w:val="0"/>
        <w:spacing w:before="120" w:after="120"/>
        <w:jc w:val="lowKashida"/>
        <w:rPr>
          <w:snapToGrid w:val="0"/>
          <w:lang w:eastAsia="en-US"/>
        </w:rPr>
      </w:pPr>
    </w:p>
    <w:p w14:paraId="041A2167" w14:textId="77777777" w:rsidR="00BD024B" w:rsidRDefault="00BD024B" w:rsidP="00BD024B">
      <w:pPr>
        <w:widowControl w:val="0"/>
        <w:spacing w:before="120" w:after="120"/>
        <w:jc w:val="lowKashida"/>
        <w:rPr>
          <w:snapToGrid w:val="0"/>
          <w:lang w:eastAsia="en-US"/>
        </w:rPr>
      </w:pPr>
    </w:p>
    <w:p w14:paraId="798029EE" w14:textId="77777777" w:rsidR="00BD024B" w:rsidRDefault="00BD024B" w:rsidP="00BD024B">
      <w:pPr>
        <w:widowControl w:val="0"/>
        <w:spacing w:before="120" w:after="120"/>
        <w:jc w:val="lowKashida"/>
        <w:rPr>
          <w:snapToGrid w:val="0"/>
          <w:lang w:eastAsia="en-US"/>
        </w:rPr>
      </w:pPr>
    </w:p>
    <w:tbl>
      <w:tblPr>
        <w:tblW w:w="101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
        <w:gridCol w:w="7238"/>
        <w:gridCol w:w="2300"/>
      </w:tblGrid>
      <w:tr w:rsidR="00BD024B" w14:paraId="1F9A063C" w14:textId="77777777" w:rsidTr="00BD024B">
        <w:trPr>
          <w:trHeight w:val="693"/>
          <w:tblHeader/>
        </w:trPr>
        <w:tc>
          <w:tcPr>
            <w:tcW w:w="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CE0CE" w14:textId="77777777" w:rsidR="00BD024B" w:rsidRDefault="00BD024B">
            <w:pPr>
              <w:spacing w:before="120" w:after="120" w:line="256" w:lineRule="auto"/>
              <w:jc w:val="center"/>
              <w:rPr>
                <w:rFonts w:ascii="Tw Cen MT Condensed" w:hAnsi="Tw Cen MT Condensed"/>
                <w:sz w:val="28"/>
                <w:szCs w:val="28"/>
                <w:lang w:eastAsia="en-US"/>
              </w:rPr>
            </w:pPr>
            <w:r>
              <w:rPr>
                <w:rFonts w:ascii="Tw Cen MT Condensed" w:hAnsi="Tw Cen MT Condensed"/>
                <w:sz w:val="28"/>
                <w:szCs w:val="28"/>
                <w:lang w:eastAsia="en-US"/>
              </w:rPr>
              <w:lastRenderedPageBreak/>
              <w:t>N</w:t>
            </w:r>
            <w:r>
              <w:rPr>
                <w:rFonts w:ascii="Tw Cen MT Condensed" w:hAnsi="Tw Cen MT Condensed"/>
                <w:sz w:val="28"/>
                <w:szCs w:val="28"/>
                <w:vertAlign w:val="superscript"/>
                <w:lang w:eastAsia="en-US"/>
              </w:rPr>
              <w:t>O</w:t>
            </w:r>
          </w:p>
        </w:tc>
        <w:tc>
          <w:tcPr>
            <w:tcW w:w="72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492A22" w14:textId="77777777" w:rsidR="00BD024B" w:rsidRDefault="00BD024B">
            <w:pPr>
              <w:spacing w:before="120" w:after="120" w:line="256" w:lineRule="auto"/>
              <w:jc w:val="center"/>
              <w:rPr>
                <w:rFonts w:ascii="Tw Cen MT Condensed" w:hAnsi="Tw Cen MT Condensed"/>
                <w:sz w:val="28"/>
                <w:szCs w:val="28"/>
                <w:lang w:eastAsia="en-US"/>
              </w:rPr>
            </w:pPr>
            <w:r>
              <w:rPr>
                <w:rFonts w:ascii="Tw Cen MT Condensed" w:hAnsi="Tw Cen MT Condensed"/>
                <w:sz w:val="28"/>
                <w:szCs w:val="28"/>
                <w:lang w:eastAsia="en-US"/>
              </w:rPr>
              <w:t>DESIGNATION DES TRAVAUX ET PRIX EN TOUTE LETTRE</w:t>
            </w:r>
          </w:p>
        </w:tc>
        <w:tc>
          <w:tcPr>
            <w:tcW w:w="23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E23863" w14:textId="4A0D415B" w:rsidR="00BD024B" w:rsidRDefault="00BD024B">
            <w:pPr>
              <w:spacing w:before="120" w:after="120" w:line="256" w:lineRule="auto"/>
              <w:jc w:val="center"/>
              <w:rPr>
                <w:rFonts w:ascii="Tw Cen MT Condensed" w:hAnsi="Tw Cen MT Condensed"/>
                <w:sz w:val="28"/>
                <w:szCs w:val="28"/>
                <w:lang w:eastAsia="en-US"/>
              </w:rPr>
            </w:pPr>
            <w:r>
              <w:rPr>
                <w:rFonts w:ascii="Tw Cen MT Condensed" w:hAnsi="Tw Cen MT Condensed"/>
                <w:sz w:val="28"/>
                <w:szCs w:val="28"/>
                <w:lang w:eastAsia="en-US"/>
              </w:rPr>
              <w:t>PRIX UNITAIRE HT (FCFA)</w:t>
            </w:r>
          </w:p>
        </w:tc>
      </w:tr>
      <w:tr w:rsidR="00BD024B" w14:paraId="0BC6E522" w14:textId="77777777" w:rsidTr="00BD024B">
        <w:trPr>
          <w:trHeight w:val="693"/>
        </w:trPr>
        <w:tc>
          <w:tcPr>
            <w:tcW w:w="590" w:type="dxa"/>
            <w:tcBorders>
              <w:top w:val="single" w:sz="4" w:space="0" w:color="auto"/>
              <w:left w:val="single" w:sz="4" w:space="0" w:color="auto"/>
              <w:bottom w:val="single" w:sz="4" w:space="0" w:color="auto"/>
              <w:right w:val="single" w:sz="4" w:space="0" w:color="auto"/>
            </w:tcBorders>
            <w:hideMark/>
          </w:tcPr>
          <w:p w14:paraId="72EDDE39" w14:textId="77777777" w:rsidR="00BD024B" w:rsidRDefault="00BD024B">
            <w:pPr>
              <w:widowControl w:val="0"/>
              <w:tabs>
                <w:tab w:val="left" w:pos="-720"/>
              </w:tabs>
              <w:spacing w:before="120" w:after="120" w:line="256" w:lineRule="auto"/>
              <w:outlineLvl w:val="0"/>
              <w:rPr>
                <w:rFonts w:ascii="AlternateGothic2 BT" w:hAnsi="AlternateGothic2 BT"/>
                <w:caps/>
                <w:snapToGrid w:val="0"/>
                <w:sz w:val="28"/>
                <w:lang w:val="en-US" w:eastAsia="en-US"/>
              </w:rPr>
            </w:pPr>
            <w:r>
              <w:rPr>
                <w:rFonts w:ascii="AlternateGothic2 BT" w:hAnsi="AlternateGothic2 BT"/>
                <w:caps/>
                <w:snapToGrid w:val="0"/>
                <w:sz w:val="28"/>
                <w:lang w:eastAsia="en-US"/>
              </w:rPr>
              <w:br w:type="column"/>
            </w:r>
            <w:r>
              <w:rPr>
                <w:rFonts w:ascii="AlternateGothic2 BT" w:hAnsi="AlternateGothic2 BT"/>
                <w:caps/>
                <w:snapToGrid w:val="0"/>
                <w:sz w:val="28"/>
                <w:lang w:eastAsia="en-US"/>
              </w:rPr>
              <w:br w:type="column"/>
            </w:r>
            <w:r>
              <w:rPr>
                <w:rFonts w:ascii="AlternateGothic2 BT" w:hAnsi="AlternateGothic2 BT"/>
                <w:caps/>
                <w:snapToGrid w:val="0"/>
                <w:sz w:val="28"/>
                <w:lang w:val="en-US" w:eastAsia="en-US"/>
              </w:rPr>
              <w:t>100</w:t>
            </w:r>
          </w:p>
        </w:tc>
        <w:tc>
          <w:tcPr>
            <w:tcW w:w="7238" w:type="dxa"/>
            <w:tcBorders>
              <w:top w:val="single" w:sz="4" w:space="0" w:color="auto"/>
              <w:left w:val="single" w:sz="4" w:space="0" w:color="auto"/>
              <w:bottom w:val="single" w:sz="4" w:space="0" w:color="auto"/>
              <w:right w:val="single" w:sz="4" w:space="0" w:color="auto"/>
            </w:tcBorders>
            <w:hideMark/>
          </w:tcPr>
          <w:p w14:paraId="2A7313EA" w14:textId="77777777" w:rsidR="00BD024B" w:rsidRDefault="00BD024B">
            <w:pPr>
              <w:widowControl w:val="0"/>
              <w:tabs>
                <w:tab w:val="left" w:pos="-720"/>
              </w:tabs>
              <w:spacing w:before="120" w:after="120" w:line="256" w:lineRule="auto"/>
              <w:outlineLvl w:val="0"/>
              <w:rPr>
                <w:rFonts w:ascii="Franklin Gothic Demi Cond" w:hAnsi="Franklin Gothic Demi Cond"/>
                <w:caps/>
                <w:snapToGrid w:val="0"/>
                <w:sz w:val="28"/>
                <w:lang w:val="en-US" w:eastAsia="en-US"/>
              </w:rPr>
            </w:pPr>
            <w:r>
              <w:rPr>
                <w:rFonts w:ascii="AlternateGothic2 BT" w:hAnsi="AlternateGothic2 BT"/>
                <w:caps/>
                <w:snapToGrid w:val="0"/>
                <w:sz w:val="28"/>
                <w:lang w:val="en-US" w:eastAsia="en-US"/>
              </w:rPr>
              <w:t>ENVIRONNEMENT</w:t>
            </w:r>
          </w:p>
        </w:tc>
        <w:tc>
          <w:tcPr>
            <w:tcW w:w="2300" w:type="dxa"/>
            <w:tcBorders>
              <w:top w:val="single" w:sz="4" w:space="0" w:color="auto"/>
              <w:left w:val="single" w:sz="4" w:space="0" w:color="auto"/>
              <w:bottom w:val="single" w:sz="4" w:space="0" w:color="auto"/>
              <w:right w:val="single" w:sz="4" w:space="0" w:color="auto"/>
            </w:tcBorders>
          </w:tcPr>
          <w:p w14:paraId="1BCFBE5E" w14:textId="77777777" w:rsidR="00BD024B" w:rsidRDefault="00BD024B">
            <w:pPr>
              <w:widowControl w:val="0"/>
              <w:tabs>
                <w:tab w:val="left" w:pos="-720"/>
              </w:tabs>
              <w:spacing w:before="120" w:after="120" w:line="256" w:lineRule="auto"/>
              <w:outlineLvl w:val="0"/>
              <w:rPr>
                <w:rFonts w:ascii="Franklin Gothic Demi Cond" w:hAnsi="Franklin Gothic Demi Cond"/>
                <w:caps/>
                <w:snapToGrid w:val="0"/>
                <w:sz w:val="28"/>
                <w:lang w:val="en-US" w:eastAsia="en-US"/>
              </w:rPr>
            </w:pPr>
          </w:p>
        </w:tc>
      </w:tr>
      <w:tr w:rsidR="00BD024B" w14:paraId="62F1FB88" w14:textId="77777777" w:rsidTr="00BD024B">
        <w:trPr>
          <w:trHeight w:val="3269"/>
        </w:trPr>
        <w:tc>
          <w:tcPr>
            <w:tcW w:w="590" w:type="dxa"/>
            <w:tcBorders>
              <w:top w:val="single" w:sz="4" w:space="0" w:color="auto"/>
              <w:left w:val="single" w:sz="4" w:space="0" w:color="auto"/>
              <w:bottom w:val="single" w:sz="4" w:space="0" w:color="auto"/>
              <w:right w:val="single" w:sz="4" w:space="0" w:color="auto"/>
            </w:tcBorders>
          </w:tcPr>
          <w:p w14:paraId="6850F9AE"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101</w:t>
            </w:r>
          </w:p>
          <w:p w14:paraId="0587681F" w14:textId="77777777" w:rsidR="00BD024B" w:rsidRDefault="00BD024B">
            <w:pPr>
              <w:widowControl w:val="0"/>
              <w:bidi/>
              <w:spacing w:before="120" w:after="120" w:line="256" w:lineRule="auto"/>
              <w:jc w:val="center"/>
              <w:rPr>
                <w:rFonts w:ascii="AlternateGothic2 BT" w:hAnsi="AlternateGothic2 BT"/>
                <w:snapToGrid w:val="0"/>
                <w:lang w:eastAsia="en-US"/>
              </w:rPr>
            </w:pPr>
          </w:p>
        </w:tc>
        <w:tc>
          <w:tcPr>
            <w:tcW w:w="7238" w:type="dxa"/>
            <w:tcBorders>
              <w:top w:val="single" w:sz="4" w:space="0" w:color="auto"/>
              <w:left w:val="single" w:sz="4" w:space="0" w:color="auto"/>
              <w:bottom w:val="single" w:sz="4" w:space="0" w:color="auto"/>
              <w:right w:val="single" w:sz="4" w:space="0" w:color="auto"/>
            </w:tcBorders>
          </w:tcPr>
          <w:p w14:paraId="36B233EC" w14:textId="77777777" w:rsidR="00BD024B" w:rsidRDefault="00BD024B">
            <w:pPr>
              <w:widowControl w:val="0"/>
              <w:tabs>
                <w:tab w:val="left" w:pos="-720"/>
              </w:tabs>
              <w:spacing w:before="120" w:after="120" w:line="256" w:lineRule="auto"/>
              <w:outlineLvl w:val="2"/>
              <w:rPr>
                <w:rFonts w:ascii="Tw Cen MT Condensed Extra Bold" w:hAnsi="Tw Cen MT Condensed Extra Bold"/>
                <w:snapToGrid w:val="0"/>
                <w:sz w:val="22"/>
                <w:szCs w:val="22"/>
                <w:lang w:eastAsia="en-US"/>
              </w:rPr>
            </w:pPr>
            <w:r>
              <w:rPr>
                <w:rFonts w:ascii="Tw Cen MT Condensed Extra Bold" w:hAnsi="Tw Cen MT Condensed Extra Bold"/>
                <w:snapToGrid w:val="0"/>
                <w:sz w:val="22"/>
                <w:szCs w:val="22"/>
                <w:lang w:eastAsia="en-US"/>
              </w:rPr>
              <w:t>Plantation et entretien d'arbres pour ombrage (U)</w:t>
            </w:r>
          </w:p>
          <w:p w14:paraId="6D7EA339" w14:textId="77777777" w:rsidR="00BD024B" w:rsidRDefault="00BD024B">
            <w:pPr>
              <w:widowControl w:val="0"/>
              <w:spacing w:before="120" w:after="120" w:line="256" w:lineRule="auto"/>
              <w:ind w:right="145"/>
              <w:rPr>
                <w:snapToGrid w:val="0"/>
                <w:lang w:eastAsia="en-US"/>
              </w:rPr>
            </w:pPr>
            <w:r>
              <w:rPr>
                <w:snapToGrid w:val="0"/>
                <w:lang w:eastAsia="en-US"/>
              </w:rPr>
              <w:t xml:space="preserve">Ce prix rémunère la plantation et l'entretien des arbres jusqu'à la réception définitive, conformément aux dispositions du </w:t>
            </w:r>
            <w:r w:rsidR="00EF4820">
              <w:rPr>
                <w:snapToGrid w:val="0"/>
                <w:lang w:eastAsia="en-US"/>
              </w:rPr>
              <w:t>S.T.P</w:t>
            </w:r>
            <w:r>
              <w:rPr>
                <w:snapToGrid w:val="0"/>
                <w:lang w:eastAsia="en-US"/>
              </w:rPr>
              <w:t xml:space="preserve">. </w:t>
            </w:r>
          </w:p>
          <w:p w14:paraId="2E48AE48" w14:textId="1A61E4CA" w:rsidR="00BD024B" w:rsidRDefault="00BD024B">
            <w:pPr>
              <w:widowControl w:val="0"/>
              <w:spacing w:before="120" w:after="120" w:line="256" w:lineRule="auto"/>
              <w:ind w:right="145"/>
              <w:rPr>
                <w:snapToGrid w:val="0"/>
                <w:lang w:eastAsia="en-US"/>
              </w:rPr>
            </w:pPr>
            <w:r>
              <w:rPr>
                <w:snapToGrid w:val="0"/>
                <w:lang w:eastAsia="en-US"/>
              </w:rPr>
              <w:t xml:space="preserve">La plantation d’arbre d’ombrage et leur entretien seront confiées aux comités d’entretien </w:t>
            </w:r>
            <w:r w:rsidR="00314ACE">
              <w:rPr>
                <w:snapToGrid w:val="0"/>
                <w:lang w:eastAsia="en-US"/>
              </w:rPr>
              <w:t>qui seront créés au niveau de chaque tronçon et regroupera tous les villages traversés ou toute autre structure retenue par le maître d’ouvrage</w:t>
            </w:r>
            <w:r>
              <w:rPr>
                <w:snapToGrid w:val="0"/>
                <w:lang w:eastAsia="en-US"/>
              </w:rPr>
              <w:t>.</w:t>
            </w:r>
          </w:p>
          <w:p w14:paraId="3552BB47" w14:textId="77777777" w:rsidR="00BD024B" w:rsidRDefault="00BD024B">
            <w:pPr>
              <w:widowControl w:val="0"/>
              <w:spacing w:before="120" w:after="120" w:line="256" w:lineRule="auto"/>
              <w:ind w:right="145"/>
              <w:rPr>
                <w:snapToGrid w:val="0"/>
                <w:lang w:eastAsia="en-US"/>
              </w:rPr>
            </w:pPr>
            <w:r>
              <w:rPr>
                <w:snapToGrid w:val="0"/>
                <w:lang w:eastAsia="en-US"/>
              </w:rPr>
              <w:t>Il comprend la fourniture et l'acheminement des plants, la plantation, l'arrosage et la protection des jeunes arbres durant les travaux et jusqu'à la réception définitive.</w:t>
            </w:r>
          </w:p>
          <w:p w14:paraId="41E75255" w14:textId="77777777" w:rsidR="00BD024B" w:rsidRDefault="00BD024B">
            <w:pPr>
              <w:widowControl w:val="0"/>
              <w:spacing w:before="120" w:after="120" w:line="256" w:lineRule="auto"/>
              <w:jc w:val="lowKashida"/>
              <w:rPr>
                <w:snapToGrid w:val="0"/>
                <w:lang w:eastAsia="en-US"/>
              </w:rPr>
            </w:pPr>
            <w:r>
              <w:rPr>
                <w:snapToGrid w:val="0"/>
                <w:lang w:eastAsia="en-US"/>
              </w:rPr>
              <w:t>50 % sera payé après la plantation et les 50 % restant seront réglés sur le dernier décompte qui sera établi après la réception définitive.</w:t>
            </w:r>
          </w:p>
          <w:p w14:paraId="624E61EA" w14:textId="77777777" w:rsidR="00BD024B" w:rsidRDefault="00BD024B">
            <w:pPr>
              <w:widowControl w:val="0"/>
              <w:spacing w:before="120" w:after="120" w:line="256" w:lineRule="auto"/>
              <w:ind w:right="145"/>
              <w:rPr>
                <w:snapToGrid w:val="0"/>
                <w:lang w:eastAsia="en-US"/>
              </w:rPr>
            </w:pPr>
            <w:r>
              <w:rPr>
                <w:snapToGrid w:val="0"/>
                <w:lang w:eastAsia="en-US"/>
              </w:rPr>
              <w:t>Ce prix s'applique à l'unité d'arbre encore vivant compté à la réception provisoire des travaux.</w:t>
            </w:r>
          </w:p>
          <w:p w14:paraId="0874F399" w14:textId="2900B51E" w:rsidR="00BD024B" w:rsidRPr="001B3645" w:rsidRDefault="00BD024B" w:rsidP="001B3645">
            <w:pPr>
              <w:widowControl w:val="0"/>
              <w:spacing w:before="240" w:after="120" w:line="256" w:lineRule="auto"/>
              <w:ind w:right="147"/>
              <w:rPr>
                <w:snapToGrid w:val="0"/>
                <w:lang w:eastAsia="en-US"/>
              </w:rPr>
            </w:pPr>
            <w:r>
              <w:rPr>
                <w:snapToGrid w:val="0"/>
                <w:lang w:eastAsia="en-US"/>
              </w:rPr>
              <w:t>L'UNITE : _________________</w:t>
            </w:r>
            <w:r w:rsidR="001B3645">
              <w:rPr>
                <w:snapToGrid w:val="0"/>
                <w:lang w:eastAsia="en-US"/>
              </w:rPr>
              <w:t>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09B1E284"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 w:val="22"/>
                <w:szCs w:val="22"/>
                <w:lang w:eastAsia="en-US"/>
              </w:rPr>
            </w:pPr>
          </w:p>
          <w:p w14:paraId="084BA2B2" w14:textId="77777777" w:rsidR="00BD024B" w:rsidRDefault="00BD024B">
            <w:pPr>
              <w:widowControl w:val="0"/>
              <w:spacing w:before="120" w:after="120" w:line="256" w:lineRule="auto"/>
              <w:jc w:val="lowKashida"/>
              <w:rPr>
                <w:snapToGrid w:val="0"/>
                <w:lang w:eastAsia="en-US"/>
              </w:rPr>
            </w:pPr>
          </w:p>
          <w:p w14:paraId="58AD37BE" w14:textId="77777777" w:rsidR="00BD024B" w:rsidRDefault="00BD024B">
            <w:pPr>
              <w:widowControl w:val="0"/>
              <w:spacing w:before="120" w:after="120" w:line="256" w:lineRule="auto"/>
              <w:jc w:val="lowKashida"/>
              <w:rPr>
                <w:snapToGrid w:val="0"/>
                <w:lang w:eastAsia="en-US"/>
              </w:rPr>
            </w:pPr>
          </w:p>
          <w:p w14:paraId="08404CE4" w14:textId="77777777" w:rsidR="00BD024B" w:rsidRDefault="00BD024B">
            <w:pPr>
              <w:widowControl w:val="0"/>
              <w:spacing w:before="120" w:after="120" w:line="256" w:lineRule="auto"/>
              <w:jc w:val="lowKashida"/>
              <w:rPr>
                <w:snapToGrid w:val="0"/>
                <w:lang w:eastAsia="en-US"/>
              </w:rPr>
            </w:pPr>
          </w:p>
          <w:p w14:paraId="25D28AA4" w14:textId="77777777" w:rsidR="00BD024B" w:rsidRDefault="00BD024B">
            <w:pPr>
              <w:widowControl w:val="0"/>
              <w:spacing w:before="120" w:after="120" w:line="256" w:lineRule="auto"/>
              <w:jc w:val="lowKashida"/>
              <w:rPr>
                <w:snapToGrid w:val="0"/>
                <w:lang w:eastAsia="en-US"/>
              </w:rPr>
            </w:pPr>
          </w:p>
          <w:p w14:paraId="191D77D1" w14:textId="77777777" w:rsidR="00BD024B" w:rsidRDefault="00BD024B">
            <w:pPr>
              <w:widowControl w:val="0"/>
              <w:spacing w:before="120" w:after="120" w:line="256" w:lineRule="auto"/>
              <w:jc w:val="lowKashida"/>
              <w:rPr>
                <w:snapToGrid w:val="0"/>
                <w:lang w:eastAsia="en-US"/>
              </w:rPr>
            </w:pPr>
          </w:p>
          <w:p w14:paraId="1A8A5648" w14:textId="77777777" w:rsidR="00BD024B" w:rsidRDefault="00BD024B">
            <w:pPr>
              <w:widowControl w:val="0"/>
              <w:spacing w:before="120" w:after="120" w:line="256" w:lineRule="auto"/>
              <w:jc w:val="lowKashida"/>
              <w:rPr>
                <w:snapToGrid w:val="0"/>
                <w:lang w:eastAsia="en-US"/>
              </w:rPr>
            </w:pPr>
          </w:p>
          <w:p w14:paraId="481CDB54" w14:textId="77777777" w:rsidR="00BD024B" w:rsidRDefault="00BD024B">
            <w:pPr>
              <w:widowControl w:val="0"/>
              <w:spacing w:before="120" w:after="120" w:line="256" w:lineRule="auto"/>
              <w:jc w:val="lowKashida"/>
              <w:rPr>
                <w:snapToGrid w:val="0"/>
                <w:lang w:eastAsia="en-US"/>
              </w:rPr>
            </w:pPr>
          </w:p>
          <w:p w14:paraId="1616F0D2" w14:textId="43848B51" w:rsidR="00BD024B" w:rsidRDefault="00BD024B">
            <w:pPr>
              <w:widowControl w:val="0"/>
              <w:spacing w:before="120" w:after="120" w:line="256" w:lineRule="auto"/>
              <w:jc w:val="lowKashida"/>
              <w:rPr>
                <w:snapToGrid w:val="0"/>
                <w:sz w:val="18"/>
                <w:lang w:eastAsia="en-US"/>
              </w:rPr>
            </w:pPr>
          </w:p>
          <w:p w14:paraId="4EE186FB" w14:textId="22FC1FD4" w:rsidR="001B3645" w:rsidRDefault="001B3645">
            <w:pPr>
              <w:widowControl w:val="0"/>
              <w:spacing w:before="120" w:after="120" w:line="256" w:lineRule="auto"/>
              <w:jc w:val="lowKashida"/>
              <w:rPr>
                <w:snapToGrid w:val="0"/>
                <w:sz w:val="18"/>
                <w:lang w:eastAsia="en-US"/>
              </w:rPr>
            </w:pPr>
          </w:p>
          <w:p w14:paraId="3D5DCB01" w14:textId="05DA07C3" w:rsidR="001B3645" w:rsidRDefault="001B3645">
            <w:pPr>
              <w:widowControl w:val="0"/>
              <w:spacing w:before="120" w:after="120" w:line="256" w:lineRule="auto"/>
              <w:jc w:val="lowKashida"/>
              <w:rPr>
                <w:snapToGrid w:val="0"/>
                <w:sz w:val="18"/>
                <w:lang w:eastAsia="en-US"/>
              </w:rPr>
            </w:pPr>
          </w:p>
          <w:p w14:paraId="18688388" w14:textId="615F298D" w:rsidR="001B3645" w:rsidRDefault="001B3645">
            <w:pPr>
              <w:widowControl w:val="0"/>
              <w:spacing w:before="120" w:after="120" w:line="256" w:lineRule="auto"/>
              <w:jc w:val="lowKashida"/>
              <w:rPr>
                <w:snapToGrid w:val="0"/>
                <w:sz w:val="18"/>
                <w:lang w:eastAsia="en-US"/>
              </w:rPr>
            </w:pPr>
          </w:p>
          <w:p w14:paraId="1AC9E89B" w14:textId="77777777" w:rsidR="001B3645" w:rsidRDefault="001B3645">
            <w:pPr>
              <w:widowControl w:val="0"/>
              <w:spacing w:before="120" w:after="120" w:line="256" w:lineRule="auto"/>
              <w:jc w:val="lowKashida"/>
              <w:rPr>
                <w:snapToGrid w:val="0"/>
                <w:sz w:val="18"/>
                <w:lang w:eastAsia="en-US"/>
              </w:rPr>
            </w:pPr>
          </w:p>
          <w:p w14:paraId="092170D3" w14:textId="77777777" w:rsidR="00BD024B" w:rsidRDefault="00BD024B">
            <w:pPr>
              <w:widowControl w:val="0"/>
              <w:spacing w:before="120" w:after="120" w:line="256" w:lineRule="auto"/>
              <w:jc w:val="lowKashida"/>
              <w:rPr>
                <w:snapToGrid w:val="0"/>
                <w:lang w:eastAsia="en-US"/>
              </w:rPr>
            </w:pPr>
            <w:r>
              <w:rPr>
                <w:snapToGrid w:val="0"/>
                <w:lang w:eastAsia="en-US"/>
              </w:rPr>
              <w:t>_________________</w:t>
            </w:r>
          </w:p>
        </w:tc>
      </w:tr>
      <w:tr w:rsidR="00BD024B" w14:paraId="4FCE66BD" w14:textId="77777777" w:rsidTr="00BD024B">
        <w:trPr>
          <w:trHeight w:val="2757"/>
        </w:trPr>
        <w:tc>
          <w:tcPr>
            <w:tcW w:w="590" w:type="dxa"/>
            <w:tcBorders>
              <w:top w:val="single" w:sz="4" w:space="0" w:color="auto"/>
              <w:left w:val="single" w:sz="4" w:space="0" w:color="auto"/>
              <w:bottom w:val="single" w:sz="4" w:space="0" w:color="auto"/>
              <w:right w:val="single" w:sz="4" w:space="0" w:color="auto"/>
            </w:tcBorders>
            <w:hideMark/>
          </w:tcPr>
          <w:p w14:paraId="784B890A"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102</w:t>
            </w:r>
          </w:p>
        </w:tc>
        <w:tc>
          <w:tcPr>
            <w:tcW w:w="7238" w:type="dxa"/>
            <w:tcBorders>
              <w:top w:val="single" w:sz="4" w:space="0" w:color="auto"/>
              <w:left w:val="single" w:sz="4" w:space="0" w:color="auto"/>
              <w:bottom w:val="single" w:sz="4" w:space="0" w:color="auto"/>
              <w:right w:val="single" w:sz="4" w:space="0" w:color="auto"/>
            </w:tcBorders>
            <w:noWrap/>
            <w:hideMark/>
          </w:tcPr>
          <w:p w14:paraId="04D52F69"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Fixation de dune (HA)</w:t>
            </w:r>
          </w:p>
          <w:p w14:paraId="01887C7B" w14:textId="77777777" w:rsidR="00BD024B" w:rsidRDefault="00BD024B">
            <w:pPr>
              <w:spacing w:before="120" w:after="120" w:line="256" w:lineRule="auto"/>
              <w:jc w:val="lowKashida"/>
              <w:rPr>
                <w:snapToGrid w:val="0"/>
                <w:lang w:eastAsia="en-US"/>
              </w:rPr>
            </w:pPr>
            <w:r>
              <w:rPr>
                <w:snapToGrid w:val="0"/>
                <w:lang w:eastAsia="en-US"/>
              </w:rPr>
              <w:t xml:space="preserve">Ce prix rémunère à l’hectare la fixation de dune conformément aux plans types au </w:t>
            </w:r>
            <w:r w:rsidR="00EF4820">
              <w:rPr>
                <w:snapToGrid w:val="0"/>
                <w:lang w:eastAsia="en-US"/>
              </w:rPr>
              <w:t>S.T.P</w:t>
            </w:r>
            <w:r>
              <w:rPr>
                <w:snapToGrid w:val="0"/>
                <w:lang w:eastAsia="en-US"/>
              </w:rPr>
              <w:t>. L’entrepreneur est encouragé à sous-traiter cette tâche à des ONGs ou associations.</w:t>
            </w:r>
          </w:p>
          <w:p w14:paraId="6C1C2A09" w14:textId="77777777" w:rsidR="00BD024B" w:rsidRDefault="00BD024B">
            <w:pPr>
              <w:spacing w:before="120" w:after="120" w:line="256" w:lineRule="auto"/>
              <w:jc w:val="lowKashida"/>
              <w:rPr>
                <w:snapToGrid w:val="0"/>
                <w:lang w:eastAsia="en-US"/>
              </w:rPr>
            </w:pPr>
            <w:r>
              <w:rPr>
                <w:snapToGrid w:val="0"/>
                <w:lang w:eastAsia="en-US"/>
              </w:rPr>
              <w:t>Il comprend la fourniture et l'acheminement des plants, la plantation, l'arrosage, la protection et l’entretien des jeunes arbres durant les travaux et jusqu'à la réception définitive.</w:t>
            </w:r>
          </w:p>
          <w:p w14:paraId="0F8593AF" w14:textId="77777777" w:rsidR="00BD024B" w:rsidRDefault="00BD024B">
            <w:pPr>
              <w:spacing w:before="120" w:after="120" w:line="256" w:lineRule="auto"/>
              <w:jc w:val="lowKashida"/>
              <w:rPr>
                <w:snapToGrid w:val="0"/>
                <w:lang w:eastAsia="en-US"/>
              </w:rPr>
            </w:pPr>
            <w:r>
              <w:rPr>
                <w:snapToGrid w:val="0"/>
                <w:lang w:eastAsia="en-US"/>
              </w:rPr>
              <w:t>Il comprend également les clôtures biologiques et le gardiennage.</w:t>
            </w:r>
          </w:p>
          <w:p w14:paraId="127F5BB2" w14:textId="77777777" w:rsidR="00BD024B" w:rsidRDefault="00BD024B">
            <w:pPr>
              <w:spacing w:before="120" w:after="120" w:line="256" w:lineRule="auto"/>
              <w:jc w:val="lowKashida"/>
              <w:rPr>
                <w:snapToGrid w:val="0"/>
                <w:lang w:eastAsia="en-US"/>
              </w:rPr>
            </w:pPr>
            <w:r>
              <w:rPr>
                <w:snapToGrid w:val="0"/>
                <w:lang w:eastAsia="en-US"/>
              </w:rPr>
              <w:t xml:space="preserve">Ce prix s'applique à l’hectare mesuré contradictoirement à la réception provisoire des travaux. </w:t>
            </w:r>
          </w:p>
          <w:p w14:paraId="3AED7B34" w14:textId="77777777" w:rsidR="00BD024B" w:rsidRDefault="00BD024B">
            <w:pPr>
              <w:widowControl w:val="0"/>
              <w:spacing w:before="240" w:after="120" w:line="256" w:lineRule="auto"/>
              <w:ind w:right="147"/>
              <w:rPr>
                <w:snapToGrid w:val="0"/>
                <w:lang w:eastAsia="en-US"/>
              </w:rPr>
            </w:pPr>
            <w:r>
              <w:rPr>
                <w:snapToGrid w:val="0"/>
                <w:lang w:eastAsia="en-US"/>
              </w:rPr>
              <w:t>L‘HECTARE : 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439C54EE"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F72FC89" w14:textId="77777777" w:rsidR="00BD024B" w:rsidRDefault="00BD024B">
            <w:pPr>
              <w:widowControl w:val="0"/>
              <w:spacing w:before="120" w:after="120" w:line="256" w:lineRule="auto"/>
              <w:jc w:val="lowKashida"/>
              <w:rPr>
                <w:snapToGrid w:val="0"/>
                <w:lang w:eastAsia="en-US"/>
              </w:rPr>
            </w:pPr>
          </w:p>
          <w:p w14:paraId="594EF7F3" w14:textId="77777777" w:rsidR="00BD024B" w:rsidRDefault="00BD024B">
            <w:pPr>
              <w:widowControl w:val="0"/>
              <w:spacing w:before="120" w:after="120" w:line="256" w:lineRule="auto"/>
              <w:jc w:val="lowKashida"/>
              <w:rPr>
                <w:snapToGrid w:val="0"/>
                <w:lang w:eastAsia="en-US"/>
              </w:rPr>
            </w:pPr>
          </w:p>
          <w:p w14:paraId="458AF97F" w14:textId="77777777" w:rsidR="00BD024B" w:rsidRDefault="00BD024B">
            <w:pPr>
              <w:widowControl w:val="0"/>
              <w:spacing w:before="120" w:after="120" w:line="256" w:lineRule="auto"/>
              <w:jc w:val="lowKashida"/>
              <w:rPr>
                <w:snapToGrid w:val="0"/>
                <w:lang w:eastAsia="en-US"/>
              </w:rPr>
            </w:pPr>
          </w:p>
          <w:p w14:paraId="7F925D44" w14:textId="77777777" w:rsidR="00BD024B" w:rsidRDefault="00BD024B">
            <w:pPr>
              <w:widowControl w:val="0"/>
              <w:spacing w:before="120" w:after="120" w:line="256" w:lineRule="auto"/>
              <w:jc w:val="lowKashida"/>
              <w:rPr>
                <w:snapToGrid w:val="0"/>
                <w:lang w:eastAsia="en-US"/>
              </w:rPr>
            </w:pPr>
          </w:p>
          <w:p w14:paraId="2D10FBA1" w14:textId="77777777" w:rsidR="00BD024B" w:rsidRDefault="00BD024B">
            <w:pPr>
              <w:widowControl w:val="0"/>
              <w:spacing w:before="120" w:after="120" w:line="256" w:lineRule="auto"/>
              <w:jc w:val="lowKashida"/>
              <w:rPr>
                <w:snapToGrid w:val="0"/>
                <w:lang w:eastAsia="en-US"/>
              </w:rPr>
            </w:pPr>
          </w:p>
          <w:p w14:paraId="7F922820" w14:textId="77777777" w:rsidR="00BD024B" w:rsidRDefault="00BD024B">
            <w:pPr>
              <w:widowControl w:val="0"/>
              <w:spacing w:before="120" w:after="120" w:line="256" w:lineRule="auto"/>
              <w:jc w:val="lowKashida"/>
              <w:rPr>
                <w:snapToGrid w:val="0"/>
                <w:lang w:eastAsia="en-US"/>
              </w:rPr>
            </w:pPr>
          </w:p>
          <w:p w14:paraId="251A4F42" w14:textId="77777777" w:rsidR="00BD024B" w:rsidRDefault="00BD024B">
            <w:pPr>
              <w:widowControl w:val="0"/>
              <w:spacing w:before="120" w:after="120" w:line="256" w:lineRule="auto"/>
              <w:jc w:val="lowKashida"/>
              <w:rPr>
                <w:snapToGrid w:val="0"/>
                <w:sz w:val="28"/>
                <w:lang w:eastAsia="en-US"/>
              </w:rPr>
            </w:pPr>
          </w:p>
          <w:p w14:paraId="7D5F65B9" w14:textId="77777777" w:rsidR="00BD024B" w:rsidRDefault="00BD024B">
            <w:pPr>
              <w:widowControl w:val="0"/>
              <w:spacing w:before="240" w:after="120" w:line="256" w:lineRule="auto"/>
              <w:jc w:val="lowKashida"/>
              <w:rPr>
                <w:snapToGrid w:val="0"/>
                <w:lang w:eastAsia="en-US"/>
              </w:rPr>
            </w:pPr>
            <w:r>
              <w:rPr>
                <w:snapToGrid w:val="0"/>
                <w:lang w:eastAsia="en-US"/>
              </w:rPr>
              <w:t>__________________</w:t>
            </w:r>
          </w:p>
        </w:tc>
      </w:tr>
      <w:tr w:rsidR="00BD024B" w14:paraId="15D22D64" w14:textId="77777777" w:rsidTr="00BD024B">
        <w:trPr>
          <w:trHeight w:val="2757"/>
        </w:trPr>
        <w:tc>
          <w:tcPr>
            <w:tcW w:w="590" w:type="dxa"/>
            <w:tcBorders>
              <w:top w:val="single" w:sz="4" w:space="0" w:color="auto"/>
              <w:left w:val="single" w:sz="4" w:space="0" w:color="auto"/>
              <w:bottom w:val="single" w:sz="4" w:space="0" w:color="auto"/>
              <w:right w:val="single" w:sz="4" w:space="0" w:color="auto"/>
            </w:tcBorders>
            <w:hideMark/>
          </w:tcPr>
          <w:p w14:paraId="3C48364E"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lastRenderedPageBreak/>
              <w:t>103</w:t>
            </w:r>
          </w:p>
        </w:tc>
        <w:tc>
          <w:tcPr>
            <w:tcW w:w="7238" w:type="dxa"/>
            <w:tcBorders>
              <w:top w:val="single" w:sz="4" w:space="0" w:color="auto"/>
              <w:left w:val="single" w:sz="4" w:space="0" w:color="auto"/>
              <w:bottom w:val="single" w:sz="4" w:space="0" w:color="auto"/>
              <w:right w:val="single" w:sz="4" w:space="0" w:color="auto"/>
            </w:tcBorders>
            <w:noWrap/>
            <w:hideMark/>
          </w:tcPr>
          <w:p w14:paraId="3958196A"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Aménagement des gîtes pour culture (HA)</w:t>
            </w:r>
          </w:p>
          <w:p w14:paraId="03D3D180" w14:textId="77777777" w:rsidR="00BD024B" w:rsidRDefault="00BD024B">
            <w:pPr>
              <w:widowControl w:val="0"/>
              <w:spacing w:before="120" w:after="120" w:line="256" w:lineRule="auto"/>
              <w:ind w:right="145"/>
              <w:rPr>
                <w:snapToGrid w:val="0"/>
                <w:lang w:eastAsia="en-US"/>
              </w:rPr>
            </w:pPr>
            <w:r>
              <w:rPr>
                <w:snapToGrid w:val="0"/>
                <w:lang w:eastAsia="en-US"/>
              </w:rPr>
              <w:t xml:space="preserve">Ce prix rémunère à l’hectare les travaux d’aménagement des gîtes de matériaux de couche de roulement (latérite) après exploitation afin de restituer la zone à la culture. </w:t>
            </w:r>
          </w:p>
          <w:p w14:paraId="7018D4BE" w14:textId="77777777" w:rsidR="00BD024B" w:rsidRDefault="00BD024B">
            <w:pPr>
              <w:widowControl w:val="0"/>
              <w:spacing w:before="120" w:after="120" w:line="256" w:lineRule="auto"/>
              <w:ind w:right="145"/>
              <w:rPr>
                <w:snapToGrid w:val="0"/>
                <w:lang w:eastAsia="en-US"/>
              </w:rPr>
            </w:pPr>
            <w:r>
              <w:rPr>
                <w:snapToGrid w:val="0"/>
                <w:lang w:eastAsia="en-US"/>
              </w:rPr>
              <w:t xml:space="preserve">Il comprend toutes les opérations de mise en œuvre, de nivellement conformément au plan type d’aménagement et aux dispositions de </w:t>
            </w:r>
            <w:r w:rsidRPr="00B22D40">
              <w:rPr>
                <w:snapToGrid w:val="0"/>
                <w:lang w:eastAsia="en-US"/>
              </w:rPr>
              <w:t xml:space="preserve">l’article C.26.1 </w:t>
            </w:r>
            <w:r w:rsidR="00EF4820" w:rsidRPr="00B22D40">
              <w:rPr>
                <w:snapToGrid w:val="0"/>
                <w:lang w:eastAsia="en-US"/>
              </w:rPr>
              <w:t>S.T.P</w:t>
            </w:r>
            <w:r w:rsidRPr="00B22D40">
              <w:rPr>
                <w:snapToGrid w:val="0"/>
                <w:lang w:eastAsia="en-US"/>
              </w:rPr>
              <w:t>.</w:t>
            </w:r>
          </w:p>
          <w:p w14:paraId="03A6748A" w14:textId="60E517C9" w:rsidR="00BD024B" w:rsidRDefault="00BD024B">
            <w:pPr>
              <w:widowControl w:val="0"/>
              <w:spacing w:before="120" w:after="120" w:line="256" w:lineRule="auto"/>
              <w:ind w:right="145"/>
              <w:jc w:val="lowKashida"/>
              <w:rPr>
                <w:snapToGrid w:val="0"/>
                <w:lang w:eastAsia="en-US"/>
              </w:rPr>
            </w:pPr>
            <w:r>
              <w:rPr>
                <w:snapToGrid w:val="0"/>
                <w:lang w:eastAsia="en-US"/>
              </w:rPr>
              <w:t xml:space="preserve">Le prix sera réglé après réception des travaux de remise en état et constat du dédommagement des </w:t>
            </w:r>
            <w:r w:rsidR="00DF4860">
              <w:rPr>
                <w:snapToGrid w:val="0"/>
                <w:lang w:eastAsia="en-US"/>
              </w:rPr>
              <w:t>propriétaires</w:t>
            </w:r>
            <w:r>
              <w:rPr>
                <w:snapToGrid w:val="0"/>
                <w:lang w:eastAsia="en-US"/>
              </w:rPr>
              <w:t xml:space="preserve"> qui fera l’objet de procès-verbal. </w:t>
            </w:r>
          </w:p>
          <w:p w14:paraId="23D17AD2" w14:textId="77777777" w:rsidR="00BD024B" w:rsidRDefault="00BD024B">
            <w:pPr>
              <w:widowControl w:val="0"/>
              <w:spacing w:before="240" w:after="120" w:line="256" w:lineRule="auto"/>
              <w:ind w:right="147"/>
              <w:rPr>
                <w:snapToGrid w:val="0"/>
                <w:lang w:eastAsia="en-US"/>
              </w:rPr>
            </w:pPr>
            <w:r>
              <w:rPr>
                <w:snapToGrid w:val="0"/>
                <w:lang w:eastAsia="en-US"/>
              </w:rPr>
              <w:t>L‘HECTARE : 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366195F8"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8C3101A" w14:textId="77777777" w:rsidR="00BD024B" w:rsidRDefault="00BD024B">
            <w:pPr>
              <w:widowControl w:val="0"/>
              <w:spacing w:before="120" w:after="120" w:line="256" w:lineRule="auto"/>
              <w:jc w:val="lowKashida"/>
              <w:rPr>
                <w:snapToGrid w:val="0"/>
                <w:lang w:eastAsia="en-US"/>
              </w:rPr>
            </w:pPr>
          </w:p>
          <w:p w14:paraId="4E4D9A73" w14:textId="77777777" w:rsidR="00BD024B" w:rsidRDefault="00BD024B">
            <w:pPr>
              <w:widowControl w:val="0"/>
              <w:spacing w:before="120" w:after="120" w:line="256" w:lineRule="auto"/>
              <w:jc w:val="lowKashida"/>
              <w:rPr>
                <w:snapToGrid w:val="0"/>
                <w:lang w:eastAsia="en-US"/>
              </w:rPr>
            </w:pPr>
          </w:p>
          <w:p w14:paraId="122B01ED" w14:textId="77777777" w:rsidR="00BD024B" w:rsidRDefault="00BD024B">
            <w:pPr>
              <w:widowControl w:val="0"/>
              <w:spacing w:before="120" w:after="120" w:line="256" w:lineRule="auto"/>
              <w:jc w:val="lowKashida"/>
              <w:rPr>
                <w:snapToGrid w:val="0"/>
                <w:lang w:eastAsia="en-US"/>
              </w:rPr>
            </w:pPr>
          </w:p>
          <w:p w14:paraId="16F593E7" w14:textId="77777777" w:rsidR="00BD024B" w:rsidRDefault="00BD024B">
            <w:pPr>
              <w:widowControl w:val="0"/>
              <w:spacing w:before="120" w:after="120" w:line="256" w:lineRule="auto"/>
              <w:jc w:val="lowKashida"/>
              <w:rPr>
                <w:snapToGrid w:val="0"/>
                <w:lang w:eastAsia="en-US"/>
              </w:rPr>
            </w:pPr>
          </w:p>
          <w:p w14:paraId="6637BE3C" w14:textId="2A0351D9" w:rsidR="00BD024B" w:rsidRDefault="00BD024B">
            <w:pPr>
              <w:widowControl w:val="0"/>
              <w:spacing w:before="120" w:after="120" w:line="256" w:lineRule="auto"/>
              <w:jc w:val="lowKashida"/>
              <w:rPr>
                <w:snapToGrid w:val="0"/>
                <w:lang w:eastAsia="en-US"/>
              </w:rPr>
            </w:pPr>
          </w:p>
          <w:p w14:paraId="5C67BD82" w14:textId="77777777" w:rsidR="001B3645" w:rsidRDefault="001B3645">
            <w:pPr>
              <w:widowControl w:val="0"/>
              <w:spacing w:before="120" w:after="120" w:line="256" w:lineRule="auto"/>
              <w:jc w:val="lowKashida"/>
              <w:rPr>
                <w:snapToGrid w:val="0"/>
                <w:lang w:eastAsia="en-US"/>
              </w:rPr>
            </w:pPr>
          </w:p>
          <w:p w14:paraId="038A0248" w14:textId="77777777" w:rsidR="00BD024B" w:rsidRDefault="00BD024B">
            <w:pPr>
              <w:widowControl w:val="0"/>
              <w:spacing w:before="120" w:after="120" w:line="256" w:lineRule="auto"/>
              <w:jc w:val="lowKashida"/>
              <w:rPr>
                <w:snapToGrid w:val="0"/>
                <w:lang w:eastAsia="en-US"/>
              </w:rPr>
            </w:pPr>
          </w:p>
          <w:p w14:paraId="608628A5" w14:textId="77777777" w:rsidR="00BD024B" w:rsidRDefault="00BD024B">
            <w:pPr>
              <w:widowControl w:val="0"/>
              <w:spacing w:before="240" w:after="120" w:line="256" w:lineRule="auto"/>
              <w:jc w:val="lowKashida"/>
              <w:rPr>
                <w:snapToGrid w:val="0"/>
                <w:lang w:eastAsia="en-US"/>
              </w:rPr>
            </w:pPr>
            <w:r>
              <w:rPr>
                <w:snapToGrid w:val="0"/>
                <w:lang w:eastAsia="en-US"/>
              </w:rPr>
              <w:t>__________________</w:t>
            </w:r>
          </w:p>
        </w:tc>
      </w:tr>
      <w:tr w:rsidR="00BD024B" w14:paraId="41808C08" w14:textId="77777777" w:rsidTr="00BD024B">
        <w:trPr>
          <w:trHeight w:val="3685"/>
        </w:trPr>
        <w:tc>
          <w:tcPr>
            <w:tcW w:w="590" w:type="dxa"/>
            <w:tcBorders>
              <w:top w:val="single" w:sz="4" w:space="0" w:color="auto"/>
              <w:left w:val="single" w:sz="4" w:space="0" w:color="auto"/>
              <w:bottom w:val="single" w:sz="4" w:space="0" w:color="auto"/>
              <w:right w:val="single" w:sz="4" w:space="0" w:color="auto"/>
            </w:tcBorders>
            <w:hideMark/>
          </w:tcPr>
          <w:p w14:paraId="3B241AF0"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104</w:t>
            </w:r>
          </w:p>
        </w:tc>
        <w:tc>
          <w:tcPr>
            <w:tcW w:w="7238" w:type="dxa"/>
            <w:tcBorders>
              <w:top w:val="single" w:sz="4" w:space="0" w:color="auto"/>
              <w:left w:val="single" w:sz="4" w:space="0" w:color="auto"/>
              <w:bottom w:val="single" w:sz="4" w:space="0" w:color="auto"/>
              <w:right w:val="single" w:sz="4" w:space="0" w:color="auto"/>
            </w:tcBorders>
            <w:hideMark/>
          </w:tcPr>
          <w:p w14:paraId="732A3935"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Aménagement des gîtes en mare (HA)</w:t>
            </w:r>
          </w:p>
          <w:p w14:paraId="35E1A628" w14:textId="77777777" w:rsidR="00BD024B" w:rsidRDefault="00BD024B">
            <w:pPr>
              <w:widowControl w:val="0"/>
              <w:spacing w:before="120" w:after="120" w:line="256" w:lineRule="auto"/>
              <w:ind w:right="145"/>
              <w:rPr>
                <w:snapToGrid w:val="0"/>
                <w:lang w:eastAsia="en-US"/>
              </w:rPr>
            </w:pPr>
            <w:r>
              <w:rPr>
                <w:snapToGrid w:val="0"/>
                <w:lang w:eastAsia="en-US"/>
              </w:rPr>
              <w:t xml:space="preserve">Ce prix rémunère à l’hectare, les travaux de transformation en mare des carrières de matériaux de couche de roulement (latérite) après exploitation à fin d’obtenir un point d’eau utilisable à des fins pastorales. </w:t>
            </w:r>
          </w:p>
          <w:p w14:paraId="2CB028C5" w14:textId="77777777" w:rsidR="00BD024B" w:rsidRDefault="00BD024B">
            <w:pPr>
              <w:widowControl w:val="0"/>
              <w:spacing w:before="120" w:after="120" w:line="256" w:lineRule="auto"/>
              <w:ind w:right="145"/>
              <w:rPr>
                <w:snapToGrid w:val="0"/>
                <w:lang w:eastAsia="en-US"/>
              </w:rPr>
            </w:pPr>
            <w:r>
              <w:rPr>
                <w:snapToGrid w:val="0"/>
                <w:lang w:eastAsia="en-US"/>
              </w:rPr>
              <w:t xml:space="preserve">Il comprend toutes les opérations de mise en œuvre, de nivellement conformément au schéma type d’aménagement et aux dispositions de </w:t>
            </w:r>
            <w:r w:rsidRPr="00B22D40">
              <w:rPr>
                <w:snapToGrid w:val="0"/>
                <w:lang w:eastAsia="en-US"/>
              </w:rPr>
              <w:t xml:space="preserve">l’article </w:t>
            </w:r>
            <w:r w:rsidRPr="005A5C02">
              <w:rPr>
                <w:snapToGrid w:val="0"/>
                <w:lang w:eastAsia="en-US"/>
              </w:rPr>
              <w:t>C.26.2</w:t>
            </w:r>
            <w:r w:rsidRPr="00B22D40">
              <w:rPr>
                <w:snapToGrid w:val="0"/>
                <w:lang w:eastAsia="en-US"/>
              </w:rPr>
              <w:t xml:space="preserve"> du </w:t>
            </w:r>
            <w:r w:rsidR="00EF4820" w:rsidRPr="00B22D40">
              <w:rPr>
                <w:snapToGrid w:val="0"/>
                <w:lang w:eastAsia="en-US"/>
              </w:rPr>
              <w:t>S.T.P</w:t>
            </w:r>
            <w:r w:rsidRPr="00B22D40">
              <w:rPr>
                <w:snapToGrid w:val="0"/>
                <w:lang w:eastAsia="en-US"/>
              </w:rPr>
              <w:t>.</w:t>
            </w:r>
          </w:p>
          <w:p w14:paraId="7D18D80B" w14:textId="16D0ED99" w:rsidR="00BD024B" w:rsidRDefault="00BD024B">
            <w:pPr>
              <w:widowControl w:val="0"/>
              <w:spacing w:before="120" w:after="120" w:line="256" w:lineRule="auto"/>
              <w:ind w:right="145"/>
              <w:jc w:val="lowKashida"/>
              <w:rPr>
                <w:snapToGrid w:val="0"/>
                <w:lang w:eastAsia="en-US"/>
              </w:rPr>
            </w:pPr>
            <w:r>
              <w:rPr>
                <w:snapToGrid w:val="0"/>
                <w:lang w:eastAsia="en-US"/>
              </w:rPr>
              <w:t xml:space="preserve">Le prix sera réglé après réception des travaux de remise en état et constat du dédommagement des </w:t>
            </w:r>
            <w:r w:rsidR="00DF4860">
              <w:rPr>
                <w:snapToGrid w:val="0"/>
                <w:lang w:eastAsia="en-US"/>
              </w:rPr>
              <w:t>propriétaires</w:t>
            </w:r>
            <w:r>
              <w:rPr>
                <w:snapToGrid w:val="0"/>
                <w:lang w:eastAsia="en-US"/>
              </w:rPr>
              <w:t xml:space="preserve"> qui fera l’objet de procès-verbal. </w:t>
            </w:r>
          </w:p>
          <w:p w14:paraId="3D250CF7" w14:textId="77777777" w:rsidR="00BD024B" w:rsidRDefault="00BD024B">
            <w:pPr>
              <w:widowControl w:val="0"/>
              <w:spacing w:before="240" w:after="120" w:line="256" w:lineRule="auto"/>
              <w:ind w:right="147"/>
              <w:rPr>
                <w:snapToGrid w:val="0"/>
                <w:lang w:eastAsia="en-US"/>
              </w:rPr>
            </w:pPr>
            <w:r>
              <w:rPr>
                <w:snapToGrid w:val="0"/>
                <w:lang w:eastAsia="en-US"/>
              </w:rPr>
              <w:t>L‘HECTARE : 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516F3A05"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311A6F0" w14:textId="77777777" w:rsidR="00BD024B" w:rsidRDefault="00BD024B">
            <w:pPr>
              <w:widowControl w:val="0"/>
              <w:spacing w:before="120" w:after="120" w:line="256" w:lineRule="auto"/>
              <w:jc w:val="lowKashida"/>
              <w:rPr>
                <w:snapToGrid w:val="0"/>
                <w:lang w:eastAsia="en-US"/>
              </w:rPr>
            </w:pPr>
          </w:p>
          <w:p w14:paraId="473E05DA" w14:textId="77777777" w:rsidR="00BD024B" w:rsidRDefault="00BD024B">
            <w:pPr>
              <w:widowControl w:val="0"/>
              <w:spacing w:before="120" w:after="120" w:line="256" w:lineRule="auto"/>
              <w:jc w:val="lowKashida"/>
              <w:rPr>
                <w:snapToGrid w:val="0"/>
                <w:lang w:eastAsia="en-US"/>
              </w:rPr>
            </w:pPr>
          </w:p>
          <w:p w14:paraId="31734CAB" w14:textId="77777777" w:rsidR="00BD024B" w:rsidRDefault="00BD024B">
            <w:pPr>
              <w:widowControl w:val="0"/>
              <w:spacing w:before="120" w:after="120" w:line="256" w:lineRule="auto"/>
              <w:jc w:val="lowKashida"/>
              <w:rPr>
                <w:snapToGrid w:val="0"/>
                <w:lang w:eastAsia="en-US"/>
              </w:rPr>
            </w:pPr>
          </w:p>
          <w:p w14:paraId="2F51191C" w14:textId="77777777" w:rsidR="00BD024B" w:rsidRDefault="00BD024B">
            <w:pPr>
              <w:widowControl w:val="0"/>
              <w:spacing w:before="120" w:after="120" w:line="256" w:lineRule="auto"/>
              <w:jc w:val="lowKashida"/>
              <w:rPr>
                <w:snapToGrid w:val="0"/>
                <w:lang w:eastAsia="en-US"/>
              </w:rPr>
            </w:pPr>
          </w:p>
          <w:p w14:paraId="553D0A9B" w14:textId="3AF30699" w:rsidR="00BD024B" w:rsidRDefault="00BD024B">
            <w:pPr>
              <w:widowControl w:val="0"/>
              <w:spacing w:before="120" w:after="120" w:line="256" w:lineRule="auto"/>
              <w:jc w:val="lowKashida"/>
              <w:rPr>
                <w:snapToGrid w:val="0"/>
                <w:lang w:eastAsia="en-US"/>
              </w:rPr>
            </w:pPr>
          </w:p>
          <w:p w14:paraId="1850DBF3" w14:textId="5483EF69" w:rsidR="00C45277" w:rsidRDefault="00C45277">
            <w:pPr>
              <w:widowControl w:val="0"/>
              <w:spacing w:before="120" w:after="120" w:line="256" w:lineRule="auto"/>
              <w:jc w:val="lowKashida"/>
              <w:rPr>
                <w:snapToGrid w:val="0"/>
                <w:lang w:eastAsia="en-US"/>
              </w:rPr>
            </w:pPr>
          </w:p>
          <w:p w14:paraId="6484835B" w14:textId="77777777" w:rsidR="00C45277" w:rsidRDefault="00C45277">
            <w:pPr>
              <w:widowControl w:val="0"/>
              <w:spacing w:before="120" w:after="120" w:line="256" w:lineRule="auto"/>
              <w:jc w:val="lowKashida"/>
              <w:rPr>
                <w:snapToGrid w:val="0"/>
                <w:lang w:eastAsia="en-US"/>
              </w:rPr>
            </w:pPr>
          </w:p>
          <w:p w14:paraId="21CCC86F" w14:textId="77777777" w:rsidR="00BD024B" w:rsidRDefault="00BD024B">
            <w:pPr>
              <w:widowControl w:val="0"/>
              <w:spacing w:before="120" w:after="120" w:line="256" w:lineRule="auto"/>
              <w:jc w:val="lowKashida"/>
              <w:rPr>
                <w:snapToGrid w:val="0"/>
                <w:lang w:eastAsia="en-US"/>
              </w:rPr>
            </w:pPr>
          </w:p>
          <w:p w14:paraId="483201EC" w14:textId="77777777" w:rsidR="00BD024B" w:rsidRDefault="00BD024B">
            <w:pPr>
              <w:widowControl w:val="0"/>
              <w:spacing w:before="240" w:after="120" w:line="256" w:lineRule="auto"/>
              <w:jc w:val="lowKashida"/>
              <w:rPr>
                <w:snapToGrid w:val="0"/>
                <w:lang w:eastAsia="en-US"/>
              </w:rPr>
            </w:pPr>
            <w:r>
              <w:rPr>
                <w:snapToGrid w:val="0"/>
                <w:lang w:eastAsia="en-US"/>
              </w:rPr>
              <w:t>_________________</w:t>
            </w:r>
          </w:p>
        </w:tc>
      </w:tr>
      <w:tr w:rsidR="00BD024B" w14:paraId="72FF8E72" w14:textId="77777777" w:rsidTr="003E3904">
        <w:trPr>
          <w:trHeight w:val="2026"/>
        </w:trPr>
        <w:tc>
          <w:tcPr>
            <w:tcW w:w="590" w:type="dxa"/>
            <w:tcBorders>
              <w:top w:val="single" w:sz="4" w:space="0" w:color="auto"/>
              <w:left w:val="single" w:sz="4" w:space="0" w:color="auto"/>
              <w:bottom w:val="single" w:sz="4" w:space="0" w:color="auto"/>
              <w:right w:val="single" w:sz="4" w:space="0" w:color="auto"/>
            </w:tcBorders>
            <w:hideMark/>
          </w:tcPr>
          <w:p w14:paraId="33A80EAA"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105</w:t>
            </w:r>
          </w:p>
          <w:p w14:paraId="0A136FC0"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r w:rsidRPr="001B3645">
              <w:rPr>
                <w:rFonts w:ascii="AlternateGothic2 BT" w:hAnsi="AlternateGothic2 BT"/>
                <w:snapToGrid w:val="0"/>
                <w:sz w:val="22"/>
                <w:szCs w:val="18"/>
                <w:lang w:eastAsia="en-US"/>
              </w:rPr>
              <w:t>105.1</w:t>
            </w:r>
          </w:p>
          <w:p w14:paraId="7F5185B8"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080765B3"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6CDB091E"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3735907C"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53F4299E"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4DAC6A66"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41848821"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29A378E3"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38D3DD15"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63C8CE7E"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0DB673A2"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49955CDB"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6C79CC3B" w14:textId="77777777" w:rsidR="001B3645" w:rsidRDefault="001B3645" w:rsidP="001B3645">
            <w:pPr>
              <w:widowControl w:val="0"/>
              <w:tabs>
                <w:tab w:val="left" w:pos="-720"/>
              </w:tabs>
              <w:spacing w:before="120" w:after="120" w:line="256" w:lineRule="auto"/>
              <w:jc w:val="right"/>
              <w:outlineLvl w:val="1"/>
              <w:rPr>
                <w:rFonts w:ascii="AlternateGothic2 BT" w:hAnsi="AlternateGothic2 BT"/>
                <w:snapToGrid w:val="0"/>
                <w:sz w:val="22"/>
                <w:szCs w:val="18"/>
                <w:lang w:eastAsia="en-US"/>
              </w:rPr>
            </w:pPr>
          </w:p>
          <w:p w14:paraId="7B88EBD0" w14:textId="60699CF1" w:rsidR="001B3645" w:rsidRDefault="001B3645" w:rsidP="003E3904">
            <w:pPr>
              <w:widowControl w:val="0"/>
              <w:tabs>
                <w:tab w:val="left" w:pos="-720"/>
              </w:tabs>
              <w:spacing w:before="120" w:after="120" w:line="256" w:lineRule="auto"/>
              <w:outlineLvl w:val="1"/>
              <w:rPr>
                <w:rFonts w:ascii="AlternateGothic2 BT" w:hAnsi="AlternateGothic2 BT"/>
                <w:snapToGrid w:val="0"/>
                <w:lang w:eastAsia="en-US"/>
              </w:rPr>
            </w:pPr>
          </w:p>
        </w:tc>
        <w:tc>
          <w:tcPr>
            <w:tcW w:w="7238" w:type="dxa"/>
            <w:tcBorders>
              <w:top w:val="single" w:sz="4" w:space="0" w:color="auto"/>
              <w:left w:val="single" w:sz="4" w:space="0" w:color="auto"/>
              <w:bottom w:val="single" w:sz="4" w:space="0" w:color="auto"/>
              <w:right w:val="single" w:sz="4" w:space="0" w:color="auto"/>
            </w:tcBorders>
            <w:hideMark/>
          </w:tcPr>
          <w:p w14:paraId="4ECB93C1" w14:textId="14DC21C0" w:rsidR="00BD024B" w:rsidRDefault="00BD024B">
            <w:pPr>
              <w:widowControl w:val="0"/>
              <w:spacing w:before="120" w:after="120" w:line="256" w:lineRule="auto"/>
              <w:ind w:right="145"/>
              <w:jc w:val="lowKashida"/>
              <w:rPr>
                <w:rFonts w:ascii="Tw Cen MT Condensed Extra Bold" w:hAnsi="Tw Cen MT Condensed Extra Bold"/>
                <w:snapToGrid w:val="0"/>
                <w:lang w:eastAsia="en-US"/>
              </w:rPr>
            </w:pPr>
            <w:r>
              <w:rPr>
                <w:rFonts w:ascii="Tw Cen MT Condensed Extra Bold" w:hAnsi="Tw Cen MT Condensed Extra Bold"/>
                <w:snapToGrid w:val="0"/>
                <w:lang w:eastAsia="en-US"/>
              </w:rPr>
              <w:lastRenderedPageBreak/>
              <w:t xml:space="preserve">Réalisation de forages </w:t>
            </w:r>
            <w:r w:rsidR="001B3645">
              <w:rPr>
                <w:rFonts w:ascii="Tw Cen MT Condensed Extra Bold" w:hAnsi="Tw Cen MT Condensed Extra Bold"/>
                <w:snapToGrid w:val="0"/>
                <w:lang w:eastAsia="en-US"/>
              </w:rPr>
              <w:t>pour ressource en eau et remise à la population</w:t>
            </w:r>
            <w:r>
              <w:rPr>
                <w:rFonts w:ascii="Tw Cen MT Condensed Extra Bold" w:hAnsi="Tw Cen MT Condensed Extra Bold"/>
                <w:snapToGrid w:val="0"/>
                <w:lang w:eastAsia="en-US"/>
              </w:rPr>
              <w:t xml:space="preserve"> (U)</w:t>
            </w:r>
          </w:p>
          <w:p w14:paraId="5E148109" w14:textId="6B869723" w:rsidR="001B3645" w:rsidRDefault="001B3645">
            <w:pPr>
              <w:widowControl w:val="0"/>
              <w:spacing w:before="120" w:after="120" w:line="256" w:lineRule="auto"/>
              <w:ind w:right="145"/>
              <w:jc w:val="lowKashida"/>
              <w:rPr>
                <w:snapToGrid w:val="0"/>
                <w:lang w:eastAsia="en-US"/>
              </w:rPr>
            </w:pPr>
            <w:r w:rsidRPr="001B3645">
              <w:rPr>
                <w:b/>
                <w:bCs/>
                <w:snapToGrid w:val="0"/>
                <w:sz w:val="22"/>
                <w:szCs w:val="18"/>
                <w:lang w:eastAsia="en-US"/>
              </w:rPr>
              <w:t>Exécution du forage (ML</w:t>
            </w:r>
            <w:r>
              <w:rPr>
                <w:snapToGrid w:val="0"/>
                <w:lang w:eastAsia="en-US"/>
              </w:rPr>
              <w:t>)</w:t>
            </w:r>
          </w:p>
          <w:p w14:paraId="2ADFDCCB" w14:textId="2309A667" w:rsidR="003E3904" w:rsidRDefault="00BD024B">
            <w:pPr>
              <w:widowControl w:val="0"/>
              <w:spacing w:before="120" w:after="120" w:line="256" w:lineRule="auto"/>
              <w:ind w:right="145"/>
              <w:jc w:val="lowKashida"/>
              <w:rPr>
                <w:snapToGrid w:val="0"/>
                <w:lang w:eastAsia="en-US"/>
              </w:rPr>
            </w:pPr>
            <w:r>
              <w:rPr>
                <w:snapToGrid w:val="0"/>
                <w:lang w:eastAsia="en-US"/>
              </w:rPr>
              <w:t xml:space="preserve">Ce prix rémunère </w:t>
            </w:r>
            <w:r w:rsidR="001B3645">
              <w:rPr>
                <w:snapToGrid w:val="0"/>
                <w:lang w:eastAsia="en-US"/>
              </w:rPr>
              <w:t>au mètre linéaire</w:t>
            </w:r>
            <w:r>
              <w:rPr>
                <w:snapToGrid w:val="0"/>
                <w:lang w:eastAsia="en-US"/>
              </w:rPr>
              <w:t xml:space="preserve"> </w:t>
            </w:r>
            <w:r w:rsidR="001B3645">
              <w:rPr>
                <w:snapToGrid w:val="0"/>
                <w:lang w:eastAsia="en-US"/>
              </w:rPr>
              <w:t>la</w:t>
            </w:r>
            <w:r>
              <w:rPr>
                <w:snapToGrid w:val="0"/>
                <w:lang w:eastAsia="en-US"/>
              </w:rPr>
              <w:t xml:space="preserve"> réalisation de forages y compris </w:t>
            </w:r>
            <w:r w:rsidR="00351003">
              <w:rPr>
                <w:snapToGrid w:val="0"/>
                <w:lang w:eastAsia="en-US"/>
              </w:rPr>
              <w:t xml:space="preserve">la </w:t>
            </w:r>
            <w:r w:rsidR="00DF4860">
              <w:rPr>
                <w:snapToGrid w:val="0"/>
                <w:lang w:eastAsia="en-US"/>
              </w:rPr>
              <w:t>for</w:t>
            </w:r>
            <w:r w:rsidR="003E3904">
              <w:rPr>
                <w:snapToGrid w:val="0"/>
                <w:lang w:eastAsia="en-US"/>
              </w:rPr>
              <w:t>ation en diamètre 12’’1/4, la fourniture et pose de tube en acier de diamètre 15’’, de tubes pleins en PVC DN 200, de tube à sédiment DN 200, de gravier roulée 1-2 mm, de la cimentation en tête du forage, de la pose de la dalle de tête de 1x1x0,80 m.</w:t>
            </w:r>
          </w:p>
          <w:p w14:paraId="7E6E9B23" w14:textId="41281ABC" w:rsidR="003E3904" w:rsidRDefault="003E3904">
            <w:pPr>
              <w:widowControl w:val="0"/>
              <w:spacing w:before="120" w:after="120" w:line="256" w:lineRule="auto"/>
              <w:ind w:right="145"/>
              <w:jc w:val="lowKashida"/>
              <w:rPr>
                <w:snapToGrid w:val="0"/>
                <w:lang w:eastAsia="en-US"/>
              </w:rPr>
            </w:pPr>
            <w:r>
              <w:rPr>
                <w:snapToGrid w:val="0"/>
                <w:lang w:eastAsia="en-US"/>
              </w:rPr>
              <w:t>Il comprend également la diagraphie, le dé</w:t>
            </w:r>
            <w:r w:rsidR="005A5C02">
              <w:rPr>
                <w:snapToGrid w:val="0"/>
                <w:lang w:eastAsia="en-US"/>
              </w:rPr>
              <w:t>v</w:t>
            </w:r>
            <w:r>
              <w:rPr>
                <w:snapToGrid w:val="0"/>
                <w:lang w:eastAsia="en-US"/>
              </w:rPr>
              <w:t>eloppement et les essais de pompage ainsi que le prélèvement, conditionnement et analyse physico-chimique complète.</w:t>
            </w:r>
          </w:p>
          <w:p w14:paraId="6E2813CC" w14:textId="77777777" w:rsidR="00BD024B" w:rsidRDefault="00BD024B">
            <w:pPr>
              <w:widowControl w:val="0"/>
              <w:spacing w:before="120" w:after="120" w:line="256" w:lineRule="auto"/>
              <w:ind w:right="145"/>
              <w:jc w:val="lowKashida"/>
              <w:rPr>
                <w:bCs/>
                <w:iCs/>
                <w:snapToGrid w:val="0"/>
                <w:lang w:eastAsia="en-US"/>
              </w:rPr>
            </w:pPr>
            <w:r>
              <w:rPr>
                <w:bCs/>
                <w:iCs/>
                <w:snapToGrid w:val="0"/>
                <w:lang w:eastAsia="en-US"/>
              </w:rPr>
              <w:t>Après les travaux ces forages avec tous leurs équipements seront remis aux populations en bon état de fonctionnement.</w:t>
            </w:r>
          </w:p>
          <w:p w14:paraId="128C78F1" w14:textId="5C1BE1B3" w:rsidR="00BD024B" w:rsidRDefault="00BD024B">
            <w:pPr>
              <w:widowControl w:val="0"/>
              <w:spacing w:before="120" w:after="120" w:line="256" w:lineRule="auto"/>
              <w:ind w:right="145"/>
              <w:jc w:val="lowKashida"/>
              <w:rPr>
                <w:bCs/>
                <w:iCs/>
                <w:snapToGrid w:val="0"/>
                <w:lang w:eastAsia="en-US"/>
              </w:rPr>
            </w:pPr>
            <w:r>
              <w:rPr>
                <w:bCs/>
                <w:iCs/>
                <w:snapToGrid w:val="0"/>
                <w:lang w:eastAsia="en-US"/>
              </w:rPr>
              <w:t xml:space="preserve">Ce prix qui s’entend toutes sujétions et aléas s’applique </w:t>
            </w:r>
            <w:r w:rsidR="003E3904">
              <w:rPr>
                <w:bCs/>
                <w:iCs/>
                <w:snapToGrid w:val="0"/>
                <w:lang w:eastAsia="en-US"/>
              </w:rPr>
              <w:t>au mè</w:t>
            </w:r>
            <w:r w:rsidR="00DA1183">
              <w:rPr>
                <w:bCs/>
                <w:iCs/>
                <w:snapToGrid w:val="0"/>
                <w:lang w:eastAsia="en-US"/>
              </w:rPr>
              <w:t xml:space="preserve">tre </w:t>
            </w:r>
            <w:r w:rsidR="00DA1183">
              <w:rPr>
                <w:bCs/>
                <w:iCs/>
                <w:snapToGrid w:val="0"/>
                <w:lang w:eastAsia="en-US"/>
              </w:rPr>
              <w:lastRenderedPageBreak/>
              <w:t>liné</w:t>
            </w:r>
            <w:r w:rsidR="003E3904">
              <w:rPr>
                <w:bCs/>
                <w:iCs/>
                <w:snapToGrid w:val="0"/>
                <w:lang w:eastAsia="en-US"/>
              </w:rPr>
              <w:t>a</w:t>
            </w:r>
            <w:r w:rsidR="00DA1183">
              <w:rPr>
                <w:bCs/>
                <w:iCs/>
                <w:snapToGrid w:val="0"/>
                <w:lang w:eastAsia="en-US"/>
              </w:rPr>
              <w:t>i</w:t>
            </w:r>
            <w:r w:rsidR="003E3904">
              <w:rPr>
                <w:bCs/>
                <w:iCs/>
                <w:snapToGrid w:val="0"/>
                <w:lang w:eastAsia="en-US"/>
              </w:rPr>
              <w:t>re</w:t>
            </w:r>
            <w:r>
              <w:rPr>
                <w:bCs/>
                <w:iCs/>
                <w:snapToGrid w:val="0"/>
                <w:lang w:eastAsia="en-US"/>
              </w:rPr>
              <w:t xml:space="preserve"> de forage positif réalisé conformément aux instructions du Maître d’Œuvre. </w:t>
            </w:r>
          </w:p>
          <w:p w14:paraId="32086488" w14:textId="77777777" w:rsidR="00BD024B" w:rsidRDefault="00BD024B">
            <w:pPr>
              <w:widowControl w:val="0"/>
              <w:spacing w:before="120" w:after="120" w:line="256" w:lineRule="auto"/>
              <w:ind w:right="145"/>
              <w:jc w:val="lowKashida"/>
              <w:rPr>
                <w:bCs/>
                <w:iCs/>
                <w:snapToGrid w:val="0"/>
                <w:lang w:eastAsia="en-US"/>
              </w:rPr>
            </w:pPr>
            <w:r>
              <w:rPr>
                <w:bCs/>
                <w:iCs/>
                <w:snapToGrid w:val="0"/>
                <w:lang w:eastAsia="en-US"/>
              </w:rPr>
              <w:t>Les quantités à prendre en compte sont celles résultant des attachements approuvés par l’Ingénieur.</w:t>
            </w:r>
          </w:p>
          <w:p w14:paraId="07058AFA" w14:textId="19CDAF3C" w:rsidR="001B3645" w:rsidRDefault="00BD024B" w:rsidP="003E3904">
            <w:pPr>
              <w:widowControl w:val="0"/>
              <w:spacing w:before="240" w:after="120" w:line="256" w:lineRule="auto"/>
              <w:ind w:right="147"/>
              <w:jc w:val="lowKashida"/>
              <w:rPr>
                <w:snapToGrid w:val="0"/>
                <w:lang w:eastAsia="en-US"/>
              </w:rPr>
            </w:pPr>
            <w:r>
              <w:rPr>
                <w:snapToGrid w:val="0"/>
                <w:lang w:eastAsia="en-US"/>
              </w:rPr>
              <w:t>L</w:t>
            </w:r>
            <w:r w:rsidR="001B3645">
              <w:rPr>
                <w:snapToGrid w:val="0"/>
                <w:lang w:eastAsia="en-US"/>
              </w:rPr>
              <w:t>E METRE LINEAIRE</w:t>
            </w:r>
            <w:r>
              <w:rPr>
                <w:snapToGrid w:val="0"/>
                <w:lang w:eastAsia="en-US"/>
              </w:rPr>
              <w:t> : _______________________________</w:t>
            </w:r>
            <w:r w:rsidR="001B3645">
              <w:rPr>
                <w:snapToGrid w:val="0"/>
                <w:lang w:eastAsia="en-US"/>
              </w:rPr>
              <w:t>____</w:t>
            </w:r>
          </w:p>
        </w:tc>
        <w:tc>
          <w:tcPr>
            <w:tcW w:w="2300" w:type="dxa"/>
            <w:tcBorders>
              <w:top w:val="single" w:sz="4" w:space="0" w:color="auto"/>
              <w:left w:val="single" w:sz="4" w:space="0" w:color="auto"/>
              <w:bottom w:val="single" w:sz="4" w:space="0" w:color="auto"/>
              <w:right w:val="single" w:sz="4" w:space="0" w:color="auto"/>
            </w:tcBorders>
          </w:tcPr>
          <w:p w14:paraId="7AB15CED" w14:textId="77777777" w:rsidR="00BD024B" w:rsidRDefault="00BD024B">
            <w:pPr>
              <w:widowControl w:val="0"/>
              <w:spacing w:before="120" w:after="120" w:line="256" w:lineRule="auto"/>
              <w:jc w:val="lowKashida"/>
              <w:rPr>
                <w:b/>
                <w:bCs/>
                <w:snapToGrid w:val="0"/>
                <w:lang w:eastAsia="en-US"/>
              </w:rPr>
            </w:pPr>
          </w:p>
          <w:p w14:paraId="0146F493" w14:textId="77777777" w:rsidR="00BD024B" w:rsidRDefault="00BD024B">
            <w:pPr>
              <w:widowControl w:val="0"/>
              <w:spacing w:before="120" w:after="120" w:line="256" w:lineRule="auto"/>
              <w:jc w:val="lowKashida"/>
              <w:rPr>
                <w:b/>
                <w:bCs/>
                <w:snapToGrid w:val="0"/>
                <w:lang w:eastAsia="en-US"/>
              </w:rPr>
            </w:pPr>
          </w:p>
          <w:p w14:paraId="1A216447" w14:textId="77777777" w:rsidR="00BD024B" w:rsidRDefault="00BD024B">
            <w:pPr>
              <w:widowControl w:val="0"/>
              <w:spacing w:before="120" w:after="120" w:line="256" w:lineRule="auto"/>
              <w:jc w:val="lowKashida"/>
              <w:rPr>
                <w:b/>
                <w:bCs/>
                <w:snapToGrid w:val="0"/>
                <w:lang w:eastAsia="en-US"/>
              </w:rPr>
            </w:pPr>
          </w:p>
          <w:p w14:paraId="0E10A61A" w14:textId="77777777" w:rsidR="00BD024B" w:rsidRDefault="00BD024B">
            <w:pPr>
              <w:widowControl w:val="0"/>
              <w:spacing w:before="120" w:after="120" w:line="256" w:lineRule="auto"/>
              <w:jc w:val="lowKashida"/>
              <w:rPr>
                <w:b/>
                <w:bCs/>
                <w:snapToGrid w:val="0"/>
                <w:lang w:eastAsia="en-US"/>
              </w:rPr>
            </w:pPr>
          </w:p>
          <w:p w14:paraId="2FC0FC2A" w14:textId="77777777" w:rsidR="00BD024B" w:rsidRDefault="00BD024B">
            <w:pPr>
              <w:widowControl w:val="0"/>
              <w:spacing w:before="120" w:after="120" w:line="256" w:lineRule="auto"/>
              <w:jc w:val="lowKashida"/>
              <w:rPr>
                <w:b/>
                <w:bCs/>
                <w:snapToGrid w:val="0"/>
                <w:lang w:eastAsia="en-US"/>
              </w:rPr>
            </w:pPr>
          </w:p>
          <w:p w14:paraId="1996A8BF" w14:textId="77777777" w:rsidR="00BD024B" w:rsidRDefault="00BD024B">
            <w:pPr>
              <w:widowControl w:val="0"/>
              <w:spacing w:before="120" w:after="120" w:line="256" w:lineRule="auto"/>
              <w:jc w:val="lowKashida"/>
              <w:rPr>
                <w:b/>
                <w:bCs/>
                <w:snapToGrid w:val="0"/>
                <w:lang w:eastAsia="en-US"/>
              </w:rPr>
            </w:pPr>
          </w:p>
          <w:p w14:paraId="43D45C2C" w14:textId="77777777" w:rsidR="00BD024B" w:rsidRDefault="00BD024B">
            <w:pPr>
              <w:widowControl w:val="0"/>
              <w:spacing w:before="120" w:after="120" w:line="256" w:lineRule="auto"/>
              <w:jc w:val="lowKashida"/>
              <w:rPr>
                <w:b/>
                <w:bCs/>
                <w:snapToGrid w:val="0"/>
                <w:lang w:eastAsia="en-US"/>
              </w:rPr>
            </w:pPr>
          </w:p>
          <w:p w14:paraId="44E0EFB2" w14:textId="77777777" w:rsidR="00BD024B" w:rsidRDefault="00BD024B">
            <w:pPr>
              <w:widowControl w:val="0"/>
              <w:spacing w:before="120" w:after="120" w:line="256" w:lineRule="auto"/>
              <w:jc w:val="lowKashida"/>
              <w:rPr>
                <w:b/>
                <w:bCs/>
                <w:snapToGrid w:val="0"/>
                <w:lang w:eastAsia="en-US"/>
              </w:rPr>
            </w:pPr>
          </w:p>
          <w:p w14:paraId="04584A72" w14:textId="77777777" w:rsidR="00BD024B" w:rsidRDefault="00BD024B">
            <w:pPr>
              <w:widowControl w:val="0"/>
              <w:spacing w:before="120" w:after="120" w:line="256" w:lineRule="auto"/>
              <w:jc w:val="lowKashida"/>
              <w:rPr>
                <w:b/>
                <w:bCs/>
                <w:snapToGrid w:val="0"/>
                <w:lang w:eastAsia="en-US"/>
              </w:rPr>
            </w:pPr>
          </w:p>
          <w:p w14:paraId="4A2CB588" w14:textId="77777777" w:rsidR="00BD024B" w:rsidRDefault="00BD024B">
            <w:pPr>
              <w:widowControl w:val="0"/>
              <w:spacing w:before="120" w:after="120" w:line="256" w:lineRule="auto"/>
              <w:jc w:val="lowKashida"/>
              <w:rPr>
                <w:b/>
                <w:bCs/>
                <w:snapToGrid w:val="0"/>
                <w:lang w:eastAsia="en-US"/>
              </w:rPr>
            </w:pPr>
          </w:p>
          <w:p w14:paraId="303CEC23" w14:textId="77777777" w:rsidR="00BD024B" w:rsidRDefault="00BD024B">
            <w:pPr>
              <w:widowControl w:val="0"/>
              <w:spacing w:before="120" w:after="120" w:line="256" w:lineRule="auto"/>
              <w:jc w:val="lowKashida"/>
              <w:rPr>
                <w:b/>
                <w:bCs/>
                <w:snapToGrid w:val="0"/>
                <w:lang w:eastAsia="en-US"/>
              </w:rPr>
            </w:pPr>
          </w:p>
          <w:p w14:paraId="2C3BCA5D" w14:textId="77777777" w:rsidR="00BD024B" w:rsidRDefault="00BD024B">
            <w:pPr>
              <w:widowControl w:val="0"/>
              <w:spacing w:before="120" w:after="120" w:line="256" w:lineRule="auto"/>
              <w:jc w:val="lowKashida"/>
              <w:rPr>
                <w:b/>
                <w:bCs/>
                <w:snapToGrid w:val="0"/>
                <w:sz w:val="18"/>
                <w:lang w:eastAsia="en-US"/>
              </w:rPr>
            </w:pPr>
          </w:p>
          <w:p w14:paraId="0CCF2ED9" w14:textId="77777777" w:rsidR="00B22D40" w:rsidRDefault="00B22D40">
            <w:pPr>
              <w:widowControl w:val="0"/>
              <w:spacing w:before="120" w:after="120" w:line="256" w:lineRule="auto"/>
              <w:jc w:val="lowKashida"/>
              <w:rPr>
                <w:b/>
                <w:bCs/>
                <w:snapToGrid w:val="0"/>
                <w:sz w:val="18"/>
                <w:lang w:eastAsia="en-US"/>
              </w:rPr>
            </w:pPr>
          </w:p>
          <w:p w14:paraId="00FFC5FA" w14:textId="7A5C44B5" w:rsidR="001B3645" w:rsidRDefault="001B3645">
            <w:pPr>
              <w:widowControl w:val="0"/>
              <w:spacing w:before="120" w:after="120" w:line="256" w:lineRule="auto"/>
              <w:jc w:val="lowKashida"/>
              <w:rPr>
                <w:b/>
                <w:bCs/>
                <w:snapToGrid w:val="0"/>
                <w:lang w:eastAsia="en-US"/>
              </w:rPr>
            </w:pPr>
          </w:p>
          <w:p w14:paraId="09E6B6CD" w14:textId="1200A2FF" w:rsidR="001B3645" w:rsidRDefault="001B3645" w:rsidP="003E3904">
            <w:pPr>
              <w:widowControl w:val="0"/>
              <w:spacing w:before="120" w:after="120" w:line="256" w:lineRule="auto"/>
              <w:jc w:val="lowKashida"/>
              <w:rPr>
                <w:b/>
                <w:bCs/>
                <w:snapToGrid w:val="0"/>
                <w:lang w:eastAsia="en-US"/>
              </w:rPr>
            </w:pPr>
            <w:r>
              <w:rPr>
                <w:b/>
                <w:bCs/>
                <w:snapToGrid w:val="0"/>
                <w:lang w:eastAsia="en-US"/>
              </w:rPr>
              <w:t>__________________</w:t>
            </w:r>
          </w:p>
        </w:tc>
      </w:tr>
      <w:tr w:rsidR="003E3904" w14:paraId="17849EB9" w14:textId="77777777" w:rsidTr="00B22D40">
        <w:trPr>
          <w:trHeight w:val="2553"/>
        </w:trPr>
        <w:tc>
          <w:tcPr>
            <w:tcW w:w="590" w:type="dxa"/>
            <w:tcBorders>
              <w:top w:val="single" w:sz="4" w:space="0" w:color="auto"/>
              <w:left w:val="single" w:sz="4" w:space="0" w:color="auto"/>
              <w:bottom w:val="single" w:sz="4" w:space="0" w:color="auto"/>
              <w:right w:val="single" w:sz="4" w:space="0" w:color="auto"/>
            </w:tcBorders>
          </w:tcPr>
          <w:p w14:paraId="291D37BA" w14:textId="1D6E86B6" w:rsidR="003E3904" w:rsidRDefault="003E3904">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sz w:val="22"/>
                <w:szCs w:val="18"/>
                <w:lang w:eastAsia="en-US"/>
              </w:rPr>
              <w:lastRenderedPageBreak/>
              <w:t>105.2</w:t>
            </w:r>
          </w:p>
        </w:tc>
        <w:tc>
          <w:tcPr>
            <w:tcW w:w="7238" w:type="dxa"/>
            <w:tcBorders>
              <w:top w:val="single" w:sz="4" w:space="0" w:color="auto"/>
              <w:left w:val="single" w:sz="4" w:space="0" w:color="auto"/>
              <w:bottom w:val="single" w:sz="4" w:space="0" w:color="auto"/>
              <w:right w:val="single" w:sz="4" w:space="0" w:color="auto"/>
            </w:tcBorders>
          </w:tcPr>
          <w:p w14:paraId="20DD22B4" w14:textId="77777777" w:rsidR="003E3904" w:rsidRDefault="003E3904" w:rsidP="003E3904">
            <w:pPr>
              <w:widowControl w:val="0"/>
              <w:spacing w:before="120" w:after="120" w:line="256" w:lineRule="auto"/>
              <w:ind w:right="145"/>
              <w:jc w:val="lowKashida"/>
              <w:rPr>
                <w:b/>
                <w:bCs/>
                <w:snapToGrid w:val="0"/>
                <w:sz w:val="22"/>
                <w:szCs w:val="18"/>
                <w:lang w:eastAsia="en-US"/>
              </w:rPr>
            </w:pPr>
            <w:r w:rsidRPr="001B3645">
              <w:rPr>
                <w:b/>
                <w:bCs/>
                <w:snapToGrid w:val="0"/>
                <w:sz w:val="22"/>
                <w:szCs w:val="18"/>
                <w:lang w:eastAsia="en-US"/>
              </w:rPr>
              <w:t>Fourniture d‘équipement solaire pour exploitation et remise à la population (U)</w:t>
            </w:r>
          </w:p>
          <w:p w14:paraId="4E03B457" w14:textId="07983901" w:rsidR="003E3904" w:rsidRDefault="003E3904" w:rsidP="0000117C">
            <w:pPr>
              <w:widowControl w:val="0"/>
              <w:spacing w:before="120" w:after="120" w:line="256" w:lineRule="auto"/>
              <w:ind w:right="145"/>
              <w:jc w:val="lowKashida"/>
              <w:rPr>
                <w:bCs/>
                <w:iCs/>
                <w:snapToGrid w:val="0"/>
                <w:lang w:eastAsia="en-US"/>
              </w:rPr>
            </w:pPr>
            <w:r>
              <w:rPr>
                <w:snapToGrid w:val="0"/>
                <w:lang w:eastAsia="en-US"/>
              </w:rPr>
              <w:t xml:space="preserve">Ce prix rémunère </w:t>
            </w:r>
            <w:r w:rsidR="0000117C">
              <w:rPr>
                <w:snapToGrid w:val="0"/>
                <w:lang w:eastAsia="en-US"/>
              </w:rPr>
              <w:t>à l’unité</w:t>
            </w:r>
            <w:r>
              <w:rPr>
                <w:snapToGrid w:val="0"/>
                <w:lang w:eastAsia="en-US"/>
              </w:rPr>
              <w:t xml:space="preserve"> </w:t>
            </w:r>
            <w:r w:rsidR="0000117C">
              <w:rPr>
                <w:snapToGrid w:val="0"/>
                <w:lang w:eastAsia="en-US"/>
              </w:rPr>
              <w:t>la fourniture et mise en œuvre des</w:t>
            </w:r>
            <w:r>
              <w:rPr>
                <w:bCs/>
                <w:iCs/>
                <w:snapToGrid w:val="0"/>
                <w:lang w:eastAsia="en-US"/>
              </w:rPr>
              <w:t xml:space="preserve"> équipements </w:t>
            </w:r>
            <w:r w:rsidR="0000117C">
              <w:rPr>
                <w:bCs/>
                <w:iCs/>
                <w:snapToGrid w:val="0"/>
                <w:lang w:eastAsia="en-US"/>
              </w:rPr>
              <w:t xml:space="preserve">qui sont </w:t>
            </w:r>
            <w:r>
              <w:rPr>
                <w:bCs/>
                <w:iCs/>
                <w:snapToGrid w:val="0"/>
                <w:lang w:eastAsia="en-US"/>
              </w:rPr>
              <w:t>sans être exhaustifs : une pompe immergée, des panneaux solaires pour la fourniture de l’énergie pou</w:t>
            </w:r>
            <w:r w:rsidR="00F85421">
              <w:rPr>
                <w:bCs/>
                <w:iCs/>
                <w:snapToGrid w:val="0"/>
                <w:lang w:eastAsia="en-US"/>
              </w:rPr>
              <w:t>r le fonctionnement de la pompe</w:t>
            </w:r>
            <w:r>
              <w:rPr>
                <w:bCs/>
                <w:iCs/>
                <w:snapToGrid w:val="0"/>
                <w:lang w:eastAsia="en-US"/>
              </w:rPr>
              <w:t xml:space="preserve">, une clôture, un château métallique de </w:t>
            </w:r>
            <w:r w:rsidR="00F85421">
              <w:rPr>
                <w:bCs/>
                <w:iCs/>
                <w:snapToGrid w:val="0"/>
                <w:lang w:eastAsia="en-US"/>
              </w:rPr>
              <w:t>1</w:t>
            </w:r>
            <w:r>
              <w:rPr>
                <w:bCs/>
                <w:iCs/>
                <w:snapToGrid w:val="0"/>
                <w:lang w:eastAsia="en-US"/>
              </w:rPr>
              <w:t xml:space="preserve">0.000 litres au moins et un réseau d’AEP d’une longueur minimum de </w:t>
            </w:r>
            <w:r w:rsidR="00F85421">
              <w:rPr>
                <w:bCs/>
                <w:iCs/>
                <w:snapToGrid w:val="0"/>
                <w:lang w:eastAsia="en-US"/>
              </w:rPr>
              <w:t>5</w:t>
            </w:r>
            <w:r>
              <w:rPr>
                <w:bCs/>
                <w:iCs/>
                <w:snapToGrid w:val="0"/>
                <w:lang w:eastAsia="en-US"/>
              </w:rPr>
              <w:t>0 mètres avec au moins trois bornes fontaines.</w:t>
            </w:r>
          </w:p>
          <w:p w14:paraId="7F2A4C9C" w14:textId="77777777" w:rsidR="003E3904" w:rsidRDefault="003E3904" w:rsidP="003E3904">
            <w:pPr>
              <w:widowControl w:val="0"/>
              <w:spacing w:before="120" w:after="120" w:line="256" w:lineRule="auto"/>
              <w:ind w:right="145"/>
              <w:jc w:val="lowKashida"/>
              <w:rPr>
                <w:bCs/>
                <w:iCs/>
                <w:snapToGrid w:val="0"/>
                <w:lang w:eastAsia="en-US"/>
              </w:rPr>
            </w:pPr>
            <w:r>
              <w:rPr>
                <w:bCs/>
                <w:iCs/>
                <w:snapToGrid w:val="0"/>
                <w:lang w:eastAsia="en-US"/>
              </w:rPr>
              <w:t>Après les travaux ces forages avec tous leurs équipements seront remis aux populations en bon état de fonctionnement.</w:t>
            </w:r>
          </w:p>
          <w:p w14:paraId="14CA092A" w14:textId="77777777" w:rsidR="003E3904" w:rsidRDefault="003E3904" w:rsidP="003E3904">
            <w:pPr>
              <w:widowControl w:val="0"/>
              <w:spacing w:before="120" w:after="120" w:line="256" w:lineRule="auto"/>
              <w:ind w:right="145"/>
              <w:jc w:val="lowKashida"/>
              <w:rPr>
                <w:bCs/>
                <w:iCs/>
                <w:snapToGrid w:val="0"/>
                <w:lang w:eastAsia="en-US"/>
              </w:rPr>
            </w:pPr>
            <w:r>
              <w:rPr>
                <w:bCs/>
                <w:iCs/>
                <w:snapToGrid w:val="0"/>
                <w:lang w:eastAsia="en-US"/>
              </w:rPr>
              <w:t xml:space="preserve">Ce prix qui s’entend toutes sujétions et aléas s’applique à l’unité de forage positif réalisé conformément aux instructions du Maître d’Œuvre. </w:t>
            </w:r>
          </w:p>
          <w:p w14:paraId="25CE59EA" w14:textId="77777777" w:rsidR="003E3904" w:rsidRDefault="003E3904" w:rsidP="003E3904">
            <w:pPr>
              <w:widowControl w:val="0"/>
              <w:spacing w:before="120" w:after="120" w:line="256" w:lineRule="auto"/>
              <w:ind w:right="145"/>
              <w:jc w:val="lowKashida"/>
              <w:rPr>
                <w:bCs/>
                <w:iCs/>
                <w:snapToGrid w:val="0"/>
                <w:lang w:eastAsia="en-US"/>
              </w:rPr>
            </w:pPr>
            <w:r>
              <w:rPr>
                <w:bCs/>
                <w:iCs/>
                <w:snapToGrid w:val="0"/>
                <w:lang w:eastAsia="en-US"/>
              </w:rPr>
              <w:t>Les quantités à prendre en compte sont celles résultant des attachements approuvés par l’Ingénieur.</w:t>
            </w:r>
          </w:p>
          <w:p w14:paraId="60EFB2C2" w14:textId="785C2EAF" w:rsidR="003E3904" w:rsidRDefault="003E3904" w:rsidP="003E3904">
            <w:pPr>
              <w:widowControl w:val="0"/>
              <w:spacing w:before="120" w:after="120" w:line="256" w:lineRule="auto"/>
              <w:ind w:right="145"/>
              <w:jc w:val="lowKashida"/>
              <w:rPr>
                <w:rFonts w:ascii="Tw Cen MT Condensed Extra Bold" w:hAnsi="Tw Cen MT Condensed Extra Bold"/>
                <w:snapToGrid w:val="0"/>
                <w:lang w:eastAsia="en-US"/>
              </w:rPr>
            </w:pPr>
            <w:r>
              <w:rPr>
                <w:snapToGrid w:val="0"/>
                <w:lang w:eastAsia="en-US"/>
              </w:rPr>
              <w:t>L’UNITE : ________________________________________________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71687B9F" w14:textId="77777777" w:rsidR="003E3904" w:rsidRDefault="003E3904">
            <w:pPr>
              <w:widowControl w:val="0"/>
              <w:spacing w:before="120" w:after="120" w:line="256" w:lineRule="auto"/>
              <w:jc w:val="lowKashida"/>
              <w:rPr>
                <w:b/>
                <w:bCs/>
                <w:snapToGrid w:val="0"/>
                <w:lang w:eastAsia="en-US"/>
              </w:rPr>
            </w:pPr>
          </w:p>
          <w:p w14:paraId="76FD5ED2" w14:textId="77777777" w:rsidR="003E3904" w:rsidRDefault="003E3904">
            <w:pPr>
              <w:widowControl w:val="0"/>
              <w:spacing w:before="120" w:after="120" w:line="256" w:lineRule="auto"/>
              <w:jc w:val="lowKashida"/>
              <w:rPr>
                <w:b/>
                <w:bCs/>
                <w:snapToGrid w:val="0"/>
                <w:lang w:eastAsia="en-US"/>
              </w:rPr>
            </w:pPr>
          </w:p>
          <w:p w14:paraId="5518AF17" w14:textId="77777777" w:rsidR="003E3904" w:rsidRDefault="003E3904">
            <w:pPr>
              <w:widowControl w:val="0"/>
              <w:spacing w:before="120" w:after="120" w:line="256" w:lineRule="auto"/>
              <w:jc w:val="lowKashida"/>
              <w:rPr>
                <w:b/>
                <w:bCs/>
                <w:snapToGrid w:val="0"/>
                <w:lang w:eastAsia="en-US"/>
              </w:rPr>
            </w:pPr>
          </w:p>
          <w:p w14:paraId="06C1AC30" w14:textId="77777777" w:rsidR="003E3904" w:rsidRDefault="003E3904">
            <w:pPr>
              <w:widowControl w:val="0"/>
              <w:spacing w:before="120" w:after="120" w:line="256" w:lineRule="auto"/>
              <w:jc w:val="lowKashida"/>
              <w:rPr>
                <w:b/>
                <w:bCs/>
                <w:snapToGrid w:val="0"/>
                <w:lang w:eastAsia="en-US"/>
              </w:rPr>
            </w:pPr>
          </w:p>
          <w:p w14:paraId="725E86DE" w14:textId="77777777" w:rsidR="003E3904" w:rsidRDefault="003E3904">
            <w:pPr>
              <w:widowControl w:val="0"/>
              <w:spacing w:before="120" w:after="120" w:line="256" w:lineRule="auto"/>
              <w:jc w:val="lowKashida"/>
              <w:rPr>
                <w:b/>
                <w:bCs/>
                <w:snapToGrid w:val="0"/>
                <w:lang w:eastAsia="en-US"/>
              </w:rPr>
            </w:pPr>
          </w:p>
          <w:p w14:paraId="0AB90ECE" w14:textId="77777777" w:rsidR="003E3904" w:rsidRDefault="003E3904">
            <w:pPr>
              <w:widowControl w:val="0"/>
              <w:spacing w:before="120" w:after="120" w:line="256" w:lineRule="auto"/>
              <w:jc w:val="lowKashida"/>
              <w:rPr>
                <w:b/>
                <w:bCs/>
                <w:snapToGrid w:val="0"/>
                <w:lang w:eastAsia="en-US"/>
              </w:rPr>
            </w:pPr>
          </w:p>
          <w:p w14:paraId="1613BE5C" w14:textId="77777777" w:rsidR="003E3904" w:rsidRDefault="003E3904">
            <w:pPr>
              <w:widowControl w:val="0"/>
              <w:spacing w:before="120" w:after="120" w:line="256" w:lineRule="auto"/>
              <w:jc w:val="lowKashida"/>
              <w:rPr>
                <w:b/>
                <w:bCs/>
                <w:snapToGrid w:val="0"/>
                <w:lang w:eastAsia="en-US"/>
              </w:rPr>
            </w:pPr>
          </w:p>
          <w:p w14:paraId="26242FD0" w14:textId="77777777" w:rsidR="003E3904" w:rsidRDefault="003E3904">
            <w:pPr>
              <w:widowControl w:val="0"/>
              <w:spacing w:before="120" w:after="120" w:line="256" w:lineRule="auto"/>
              <w:jc w:val="lowKashida"/>
              <w:rPr>
                <w:b/>
                <w:bCs/>
                <w:snapToGrid w:val="0"/>
                <w:lang w:eastAsia="en-US"/>
              </w:rPr>
            </w:pPr>
          </w:p>
          <w:p w14:paraId="23855C6C" w14:textId="77777777" w:rsidR="003E3904" w:rsidRDefault="003E3904">
            <w:pPr>
              <w:widowControl w:val="0"/>
              <w:spacing w:before="120" w:after="120" w:line="256" w:lineRule="auto"/>
              <w:jc w:val="lowKashida"/>
              <w:rPr>
                <w:b/>
                <w:bCs/>
                <w:snapToGrid w:val="0"/>
                <w:lang w:eastAsia="en-US"/>
              </w:rPr>
            </w:pPr>
          </w:p>
          <w:p w14:paraId="3B4DB89F" w14:textId="77777777" w:rsidR="003E3904" w:rsidRDefault="003E3904">
            <w:pPr>
              <w:widowControl w:val="0"/>
              <w:spacing w:before="120" w:after="120" w:line="256" w:lineRule="auto"/>
              <w:jc w:val="lowKashida"/>
              <w:rPr>
                <w:b/>
                <w:bCs/>
                <w:snapToGrid w:val="0"/>
                <w:lang w:eastAsia="en-US"/>
              </w:rPr>
            </w:pPr>
          </w:p>
          <w:p w14:paraId="027DBF8A" w14:textId="77777777" w:rsidR="003E3904" w:rsidRDefault="003E3904">
            <w:pPr>
              <w:widowControl w:val="0"/>
              <w:spacing w:before="120" w:after="120" w:line="256" w:lineRule="auto"/>
              <w:jc w:val="lowKashida"/>
              <w:rPr>
                <w:b/>
                <w:bCs/>
                <w:snapToGrid w:val="0"/>
                <w:lang w:eastAsia="en-US"/>
              </w:rPr>
            </w:pPr>
          </w:p>
          <w:p w14:paraId="3D7375A1" w14:textId="77777777" w:rsidR="003E3904" w:rsidRDefault="003E3904">
            <w:pPr>
              <w:widowControl w:val="0"/>
              <w:spacing w:before="120" w:after="120" w:line="256" w:lineRule="auto"/>
              <w:jc w:val="lowKashida"/>
              <w:rPr>
                <w:b/>
                <w:bCs/>
                <w:snapToGrid w:val="0"/>
                <w:lang w:eastAsia="en-US"/>
              </w:rPr>
            </w:pPr>
          </w:p>
          <w:p w14:paraId="66A9B4A9" w14:textId="48C2FD18" w:rsidR="003E3904" w:rsidRDefault="003E3904">
            <w:pPr>
              <w:widowControl w:val="0"/>
              <w:spacing w:before="120" w:after="120" w:line="256" w:lineRule="auto"/>
              <w:jc w:val="lowKashida"/>
              <w:rPr>
                <w:b/>
                <w:bCs/>
                <w:snapToGrid w:val="0"/>
                <w:lang w:eastAsia="en-US"/>
              </w:rPr>
            </w:pPr>
            <w:r>
              <w:rPr>
                <w:b/>
                <w:bCs/>
                <w:snapToGrid w:val="0"/>
                <w:lang w:eastAsia="en-US"/>
              </w:rPr>
              <w:t>_________________</w:t>
            </w:r>
          </w:p>
        </w:tc>
      </w:tr>
      <w:tr w:rsidR="00BD024B" w14:paraId="4C4319D0" w14:textId="77777777" w:rsidTr="00BD024B">
        <w:trPr>
          <w:trHeight w:val="3672"/>
        </w:trPr>
        <w:tc>
          <w:tcPr>
            <w:tcW w:w="590" w:type="dxa"/>
            <w:tcBorders>
              <w:top w:val="single" w:sz="4" w:space="0" w:color="auto"/>
              <w:left w:val="single" w:sz="4" w:space="0" w:color="auto"/>
              <w:bottom w:val="single" w:sz="4" w:space="0" w:color="auto"/>
              <w:right w:val="single" w:sz="4" w:space="0" w:color="auto"/>
            </w:tcBorders>
            <w:hideMark/>
          </w:tcPr>
          <w:p w14:paraId="5108902F" w14:textId="77777777" w:rsidR="00BD024B" w:rsidRDefault="00BD024B">
            <w:pPr>
              <w:widowControl w:val="0"/>
              <w:spacing w:before="240" w:after="120" w:line="256" w:lineRule="auto"/>
              <w:jc w:val="center"/>
              <w:rPr>
                <w:rFonts w:ascii="AlternateGothic2 BT" w:hAnsi="AlternateGothic2 BT"/>
                <w:snapToGrid w:val="0"/>
                <w:lang w:eastAsia="en-US"/>
              </w:rPr>
            </w:pPr>
            <w:r>
              <w:rPr>
                <w:rFonts w:ascii="AlternateGothic2 BT" w:hAnsi="AlternateGothic2 BT"/>
                <w:snapToGrid w:val="0"/>
                <w:lang w:eastAsia="en-US"/>
              </w:rPr>
              <w:t>106</w:t>
            </w:r>
          </w:p>
        </w:tc>
        <w:tc>
          <w:tcPr>
            <w:tcW w:w="7238" w:type="dxa"/>
            <w:tcBorders>
              <w:top w:val="single" w:sz="4" w:space="0" w:color="auto"/>
              <w:left w:val="single" w:sz="4" w:space="0" w:color="auto"/>
              <w:bottom w:val="single" w:sz="4" w:space="0" w:color="auto"/>
              <w:right w:val="single" w:sz="4" w:space="0" w:color="auto"/>
            </w:tcBorders>
            <w:hideMark/>
          </w:tcPr>
          <w:p w14:paraId="50903177" w14:textId="77777777" w:rsidR="00BD024B" w:rsidRDefault="00BD024B">
            <w:pPr>
              <w:pStyle w:val="Titre2"/>
              <w:spacing w:before="120" w:line="256" w:lineRule="auto"/>
              <w:jc w:val="left"/>
              <w:rPr>
                <w:rFonts w:ascii="Tw Cen MT Condensed Extra Bold" w:hAnsi="Tw Cen MT Condensed Extra Bold"/>
                <w:sz w:val="24"/>
                <w:szCs w:val="22"/>
                <w:lang w:eastAsia="en-US"/>
              </w:rPr>
            </w:pPr>
            <w:r>
              <w:rPr>
                <w:rFonts w:ascii="Tw Cen MT Condensed Extra Bold" w:hAnsi="Tw Cen MT Condensed Extra Bold"/>
                <w:sz w:val="24"/>
                <w:szCs w:val="22"/>
                <w:lang w:eastAsia="en-US"/>
              </w:rPr>
              <w:t>Séances d’information de sensibilisation et de formation des populations riveraines et du personnel du chantier (U)</w:t>
            </w:r>
          </w:p>
          <w:p w14:paraId="4A0DD3A1" w14:textId="5D0D6E07" w:rsidR="00BD024B" w:rsidRDefault="00BD024B" w:rsidP="005230CE">
            <w:pPr>
              <w:widowControl w:val="0"/>
              <w:spacing w:before="120" w:after="120" w:line="256" w:lineRule="auto"/>
              <w:ind w:right="145"/>
              <w:jc w:val="lowKashida"/>
              <w:rPr>
                <w:bCs/>
                <w:iCs/>
                <w:snapToGrid w:val="0"/>
                <w:lang w:eastAsia="en-US"/>
              </w:rPr>
            </w:pPr>
            <w:r>
              <w:rPr>
                <w:bCs/>
                <w:iCs/>
                <w:snapToGrid w:val="0"/>
                <w:lang w:eastAsia="en-US"/>
              </w:rPr>
              <w:t>Ce prix rémunère à l’unité les séances de sensibilisation et de formation des populations riveraines et du personnel du chantier. L’entrepreneur est encouragé à sous-traiter cette tâche à des ONGs ou autres spécialistes.</w:t>
            </w:r>
            <w:r w:rsidR="005230CE">
              <w:rPr>
                <w:bCs/>
                <w:iCs/>
                <w:snapToGrid w:val="0"/>
                <w:lang w:eastAsia="en-US"/>
              </w:rPr>
              <w:t xml:space="preserve"> </w:t>
            </w:r>
            <w:r>
              <w:rPr>
                <w:bCs/>
                <w:iCs/>
                <w:snapToGrid w:val="0"/>
                <w:lang w:eastAsia="en-US"/>
              </w:rPr>
              <w:t>Le prix comprend toutes les phases de cette opération y compris la production d’un rapport après chaque séance</w:t>
            </w:r>
          </w:p>
          <w:p w14:paraId="0F7CAAD9" w14:textId="77777777" w:rsidR="00BD024B" w:rsidRDefault="00BD024B">
            <w:pPr>
              <w:widowControl w:val="0"/>
              <w:spacing w:before="120" w:after="120" w:line="256" w:lineRule="auto"/>
              <w:ind w:right="145"/>
              <w:jc w:val="lowKashida"/>
              <w:rPr>
                <w:bCs/>
                <w:iCs/>
                <w:snapToGrid w:val="0"/>
                <w:lang w:eastAsia="en-US"/>
              </w:rPr>
            </w:pPr>
            <w:r>
              <w:rPr>
                <w:bCs/>
                <w:iCs/>
                <w:snapToGrid w:val="0"/>
                <w:lang w:eastAsia="en-US"/>
              </w:rPr>
              <w:t>Le règlement sera effectué après la remise du rapport</w:t>
            </w:r>
          </w:p>
          <w:p w14:paraId="3CB2F4C3" w14:textId="77777777" w:rsidR="00BD024B" w:rsidRDefault="00BD024B">
            <w:pPr>
              <w:widowControl w:val="0"/>
              <w:spacing w:before="240" w:after="120" w:line="256" w:lineRule="auto"/>
              <w:ind w:right="147"/>
              <w:jc w:val="lowKashida"/>
              <w:rPr>
                <w:b/>
                <w:bCs/>
                <w:snapToGrid w:val="0"/>
                <w:lang w:eastAsia="en-US"/>
              </w:rPr>
            </w:pPr>
            <w:r>
              <w:rPr>
                <w:snapToGrid w:val="0"/>
                <w:lang w:eastAsia="en-US"/>
              </w:rPr>
              <w:t>L’UNITE : 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3864C3F1" w14:textId="77777777" w:rsidR="00BD024B" w:rsidRDefault="00BD024B">
            <w:pPr>
              <w:widowControl w:val="0"/>
              <w:spacing w:before="120" w:after="120" w:line="256" w:lineRule="auto"/>
              <w:jc w:val="lowKashida"/>
              <w:rPr>
                <w:snapToGrid w:val="0"/>
                <w:lang w:eastAsia="en-US"/>
              </w:rPr>
            </w:pPr>
          </w:p>
          <w:p w14:paraId="0CBDCBFF" w14:textId="77777777" w:rsidR="00BD024B" w:rsidRDefault="00BD024B">
            <w:pPr>
              <w:widowControl w:val="0"/>
              <w:spacing w:before="120" w:after="120" w:line="256" w:lineRule="auto"/>
              <w:jc w:val="lowKashida"/>
              <w:rPr>
                <w:snapToGrid w:val="0"/>
                <w:lang w:eastAsia="en-US"/>
              </w:rPr>
            </w:pPr>
          </w:p>
          <w:p w14:paraId="6847A823" w14:textId="77777777" w:rsidR="00BD024B" w:rsidRDefault="00BD024B">
            <w:pPr>
              <w:widowControl w:val="0"/>
              <w:spacing w:before="120" w:after="120" w:line="256" w:lineRule="auto"/>
              <w:jc w:val="lowKashida"/>
              <w:rPr>
                <w:snapToGrid w:val="0"/>
                <w:lang w:eastAsia="en-US"/>
              </w:rPr>
            </w:pPr>
          </w:p>
          <w:p w14:paraId="200A30E4" w14:textId="77777777" w:rsidR="00BD024B" w:rsidRDefault="00BD024B">
            <w:pPr>
              <w:widowControl w:val="0"/>
              <w:spacing w:before="120" w:after="120" w:line="256" w:lineRule="auto"/>
              <w:jc w:val="lowKashida"/>
              <w:rPr>
                <w:snapToGrid w:val="0"/>
                <w:lang w:eastAsia="en-US"/>
              </w:rPr>
            </w:pPr>
          </w:p>
          <w:p w14:paraId="42025D11" w14:textId="77777777" w:rsidR="00BD024B" w:rsidRDefault="00BD024B">
            <w:pPr>
              <w:widowControl w:val="0"/>
              <w:spacing w:before="120" w:after="120" w:line="256" w:lineRule="auto"/>
              <w:jc w:val="lowKashida"/>
              <w:rPr>
                <w:snapToGrid w:val="0"/>
                <w:lang w:eastAsia="en-US"/>
              </w:rPr>
            </w:pPr>
          </w:p>
          <w:p w14:paraId="6FB91E87" w14:textId="77777777" w:rsidR="00BD024B" w:rsidRDefault="00BD024B">
            <w:pPr>
              <w:widowControl w:val="0"/>
              <w:spacing w:before="120" w:after="120" w:line="256" w:lineRule="auto"/>
              <w:jc w:val="lowKashida"/>
              <w:rPr>
                <w:snapToGrid w:val="0"/>
                <w:lang w:eastAsia="en-US"/>
              </w:rPr>
            </w:pPr>
          </w:p>
          <w:p w14:paraId="2BD51A94" w14:textId="77777777" w:rsidR="00BD024B" w:rsidRDefault="00BD024B">
            <w:pPr>
              <w:widowControl w:val="0"/>
              <w:spacing w:before="120" w:after="120" w:line="256" w:lineRule="auto"/>
              <w:jc w:val="lowKashida"/>
              <w:rPr>
                <w:snapToGrid w:val="0"/>
                <w:lang w:eastAsia="en-US"/>
              </w:rPr>
            </w:pPr>
          </w:p>
          <w:p w14:paraId="29696B38" w14:textId="77777777" w:rsidR="00BD024B" w:rsidRDefault="00BD024B">
            <w:pPr>
              <w:widowControl w:val="0"/>
              <w:spacing w:before="120" w:after="120" w:line="256" w:lineRule="auto"/>
              <w:jc w:val="lowKashida"/>
              <w:rPr>
                <w:snapToGrid w:val="0"/>
                <w:lang w:eastAsia="en-US"/>
              </w:rPr>
            </w:pPr>
            <w:r>
              <w:rPr>
                <w:snapToGrid w:val="0"/>
                <w:lang w:eastAsia="en-US"/>
              </w:rPr>
              <w:t>________________</w:t>
            </w:r>
          </w:p>
        </w:tc>
      </w:tr>
      <w:tr w:rsidR="00BD024B" w14:paraId="3016B51A" w14:textId="77777777" w:rsidTr="00351BA8">
        <w:trPr>
          <w:trHeight w:val="4720"/>
        </w:trPr>
        <w:tc>
          <w:tcPr>
            <w:tcW w:w="590" w:type="dxa"/>
            <w:tcBorders>
              <w:top w:val="single" w:sz="4" w:space="0" w:color="auto"/>
              <w:left w:val="single" w:sz="4" w:space="0" w:color="auto"/>
              <w:bottom w:val="single" w:sz="4" w:space="0" w:color="auto"/>
              <w:right w:val="single" w:sz="4" w:space="0" w:color="auto"/>
            </w:tcBorders>
            <w:hideMark/>
          </w:tcPr>
          <w:p w14:paraId="45420B91" w14:textId="77777777" w:rsidR="00BD024B" w:rsidRDefault="00BD024B">
            <w:pPr>
              <w:widowControl w:val="0"/>
              <w:spacing w:before="240" w:after="120" w:line="256" w:lineRule="auto"/>
              <w:jc w:val="center"/>
              <w:rPr>
                <w:rFonts w:ascii="AlternateGothic2 BT" w:hAnsi="AlternateGothic2 BT"/>
                <w:snapToGrid w:val="0"/>
                <w:lang w:eastAsia="en-US"/>
              </w:rPr>
            </w:pPr>
            <w:r>
              <w:rPr>
                <w:rFonts w:ascii="AlternateGothic2 BT" w:hAnsi="AlternateGothic2 BT"/>
                <w:snapToGrid w:val="0"/>
                <w:lang w:eastAsia="en-US"/>
              </w:rPr>
              <w:lastRenderedPageBreak/>
              <w:t>107</w:t>
            </w:r>
          </w:p>
        </w:tc>
        <w:tc>
          <w:tcPr>
            <w:tcW w:w="7238" w:type="dxa"/>
            <w:tcBorders>
              <w:top w:val="single" w:sz="4" w:space="0" w:color="auto"/>
              <w:left w:val="single" w:sz="4" w:space="0" w:color="auto"/>
              <w:bottom w:val="single" w:sz="4" w:space="0" w:color="auto"/>
              <w:right w:val="single" w:sz="4" w:space="0" w:color="auto"/>
            </w:tcBorders>
            <w:hideMark/>
          </w:tcPr>
          <w:p w14:paraId="11C28CB3" w14:textId="4E18F4E5" w:rsidR="00BD024B" w:rsidRDefault="005230CE" w:rsidP="00351BA8">
            <w:pPr>
              <w:pStyle w:val="Titre2"/>
              <w:spacing w:before="120" w:after="120" w:line="257" w:lineRule="auto"/>
              <w:jc w:val="left"/>
              <w:rPr>
                <w:rFonts w:ascii="Tw Cen MT Condensed Extra Bold" w:hAnsi="Tw Cen MT Condensed Extra Bold"/>
                <w:sz w:val="24"/>
                <w:szCs w:val="22"/>
                <w:lang w:eastAsia="en-US"/>
              </w:rPr>
            </w:pPr>
            <w:r>
              <w:rPr>
                <w:rFonts w:ascii="Tw Cen MT Condensed Extra Bold" w:hAnsi="Tw Cen MT Condensed Extra Bold"/>
                <w:sz w:val="24"/>
                <w:szCs w:val="22"/>
                <w:lang w:eastAsia="en-US"/>
              </w:rPr>
              <w:t>Fourniture et pose de kit complet pour éclairage solaire (U)</w:t>
            </w:r>
          </w:p>
          <w:p w14:paraId="1D5AC9D2" w14:textId="77777777" w:rsidR="00351BA8" w:rsidRDefault="005230CE" w:rsidP="005230CE">
            <w:pPr>
              <w:rPr>
                <w:b/>
                <w:bCs/>
              </w:rPr>
            </w:pPr>
            <w:r w:rsidRPr="00512153">
              <w:t>Ce prix rémunère la fourniture et la pose des candélabres cylindro-coniques en aluminium à crosse de diamètre</w:t>
            </w:r>
            <w:r w:rsidRPr="00512153">
              <w:rPr>
                <w:b/>
                <w:bCs/>
              </w:rPr>
              <w:t xml:space="preserve"> </w:t>
            </w:r>
            <w:r w:rsidRPr="00512153">
              <w:t>Ø60, de type FEA1 de 12</w:t>
            </w:r>
            <w:r w:rsidR="00351BA8">
              <w:t xml:space="preserve"> </w:t>
            </w:r>
            <w:r w:rsidRPr="00512153">
              <w:t>m de hauteur, ainsi que toutes les suggestions.</w:t>
            </w:r>
            <w:r w:rsidRPr="00512153">
              <w:rPr>
                <w:b/>
                <w:bCs/>
              </w:rPr>
              <w:t xml:space="preserve"> </w:t>
            </w:r>
            <w:r>
              <w:rPr>
                <w:b/>
                <w:bCs/>
              </w:rPr>
              <w:t xml:space="preserve"> </w:t>
            </w:r>
          </w:p>
          <w:p w14:paraId="766D6C6A" w14:textId="73C31072" w:rsidR="005230CE" w:rsidRDefault="005230CE" w:rsidP="005230CE">
            <w:pPr>
              <w:rPr>
                <w:rFonts w:eastAsia="SimSun"/>
                <w:lang w:eastAsia="zh-CN"/>
              </w:rPr>
            </w:pPr>
            <w:r w:rsidRPr="00512153">
              <w:rPr>
                <w:rFonts w:eastAsia="SimSun"/>
                <w:lang w:eastAsia="zh-CN"/>
              </w:rPr>
              <w:t xml:space="preserve">Ce prix rémunère </w:t>
            </w:r>
            <w:r>
              <w:rPr>
                <w:rFonts w:eastAsia="SimSun"/>
                <w:lang w:eastAsia="zh-CN"/>
              </w:rPr>
              <w:t>également :</w:t>
            </w:r>
          </w:p>
          <w:p w14:paraId="5EE50A54" w14:textId="1ED39684" w:rsidR="005230CE" w:rsidRPr="00055D98" w:rsidRDefault="00351BA8" w:rsidP="00686E27">
            <w:pPr>
              <w:pStyle w:val="Paragraphedeliste"/>
              <w:numPr>
                <w:ilvl w:val="0"/>
                <w:numId w:val="38"/>
              </w:numPr>
              <w:suppressAutoHyphens w:val="0"/>
              <w:overflowPunct/>
              <w:autoSpaceDE/>
              <w:autoSpaceDN/>
              <w:adjustRightInd/>
              <w:spacing w:before="60" w:after="60"/>
              <w:ind w:left="312" w:hanging="357"/>
              <w:textAlignment w:val="auto"/>
              <w:rPr>
                <w:b/>
                <w:bCs/>
                <w:u w:val="single"/>
              </w:rPr>
            </w:pPr>
            <w:r w:rsidRPr="00055D98">
              <w:rPr>
                <w:rFonts w:eastAsia="SimSun"/>
                <w:lang w:eastAsia="zh-CN"/>
              </w:rPr>
              <w:t>La</w:t>
            </w:r>
            <w:r w:rsidR="005230CE" w:rsidRPr="00055D98">
              <w:rPr>
                <w:rFonts w:eastAsia="SimSun"/>
                <w:lang w:eastAsia="zh-CN"/>
              </w:rPr>
              <w:t xml:space="preserve"> fourniture et la pose des Kits complets des panneaux solaires ;</w:t>
            </w:r>
          </w:p>
          <w:p w14:paraId="13CA210B" w14:textId="77777777" w:rsidR="005230CE" w:rsidRPr="00055D98" w:rsidRDefault="005230CE" w:rsidP="00686E27">
            <w:pPr>
              <w:pStyle w:val="Paragraphedeliste"/>
              <w:numPr>
                <w:ilvl w:val="0"/>
                <w:numId w:val="38"/>
              </w:numPr>
              <w:suppressAutoHyphens w:val="0"/>
              <w:overflowPunct/>
              <w:autoSpaceDE/>
              <w:autoSpaceDN/>
              <w:adjustRightInd/>
              <w:spacing w:before="60" w:after="60"/>
              <w:ind w:left="312" w:hanging="357"/>
              <w:textAlignment w:val="auto"/>
              <w:rPr>
                <w:b/>
                <w:bCs/>
                <w:u w:val="single"/>
              </w:rPr>
            </w:pPr>
            <w:r w:rsidRPr="00055D98">
              <w:rPr>
                <w:rFonts w:eastAsia="SimSun"/>
                <w:lang w:eastAsia="zh-CN"/>
              </w:rPr>
              <w:t>Les opérations de montage et test divers ;</w:t>
            </w:r>
          </w:p>
          <w:p w14:paraId="4C626562" w14:textId="77777777" w:rsidR="005230CE" w:rsidRPr="00055D98" w:rsidRDefault="005230CE" w:rsidP="00686E27">
            <w:pPr>
              <w:pStyle w:val="Paragraphedeliste"/>
              <w:numPr>
                <w:ilvl w:val="0"/>
                <w:numId w:val="38"/>
              </w:numPr>
              <w:suppressAutoHyphens w:val="0"/>
              <w:overflowPunct/>
              <w:autoSpaceDE/>
              <w:autoSpaceDN/>
              <w:adjustRightInd/>
              <w:spacing w:before="60" w:after="60"/>
              <w:ind w:left="312" w:hanging="357"/>
              <w:textAlignment w:val="auto"/>
              <w:rPr>
                <w:rFonts w:eastAsia="SimSun"/>
                <w:lang w:eastAsia="zh-CN"/>
              </w:rPr>
            </w:pPr>
            <w:r w:rsidRPr="00055D98">
              <w:rPr>
                <w:rFonts w:eastAsia="SimSun"/>
                <w:lang w:eastAsia="zh-CN"/>
              </w:rPr>
              <w:t>La Fourniture de la lampe à décharge au sodium haute pression (SHP)</w:t>
            </w:r>
          </w:p>
          <w:p w14:paraId="75D837E4" w14:textId="5A016428" w:rsidR="005230CE" w:rsidRPr="00055D98" w:rsidRDefault="00351BA8" w:rsidP="005230CE">
            <w:pPr>
              <w:rPr>
                <w:rFonts w:eastAsia="SimSun"/>
                <w:lang w:eastAsia="zh-CN"/>
              </w:rPr>
            </w:pPr>
            <w:r w:rsidRPr="00512153">
              <w:rPr>
                <w:rFonts w:eastAsia="SimSun"/>
                <w:lang w:eastAsia="zh-CN"/>
              </w:rPr>
              <w:t>Puissance</w:t>
            </w:r>
            <w:r w:rsidR="005230CE" w:rsidRPr="00512153">
              <w:rPr>
                <w:rFonts w:eastAsia="SimSun"/>
                <w:lang w:eastAsia="zh-CN"/>
              </w:rPr>
              <w:t xml:space="preserve"> = 250 Watts</w:t>
            </w:r>
            <w:r w:rsidR="005230CE">
              <w:rPr>
                <w:rFonts w:eastAsia="SimSun"/>
                <w:lang w:eastAsia="zh-CN"/>
              </w:rPr>
              <w:t xml:space="preserve">, </w:t>
            </w:r>
            <w:r w:rsidR="005230CE" w:rsidRPr="00512153">
              <w:rPr>
                <w:rFonts w:eastAsia="SimSun"/>
                <w:lang w:eastAsia="zh-CN"/>
              </w:rPr>
              <w:t>culot = E 27</w:t>
            </w:r>
            <w:r w:rsidR="005230CE">
              <w:rPr>
                <w:rFonts w:eastAsia="SimSun"/>
                <w:lang w:eastAsia="zh-CN"/>
              </w:rPr>
              <w:t xml:space="preserve">, </w:t>
            </w:r>
            <w:r w:rsidR="005230CE" w:rsidRPr="00512153">
              <w:rPr>
                <w:rFonts w:eastAsia="SimSun"/>
                <w:lang w:eastAsia="zh-CN"/>
              </w:rPr>
              <w:t>version = tube clair</w:t>
            </w:r>
          </w:p>
          <w:p w14:paraId="53CD2D3E" w14:textId="04F882EF" w:rsidR="005230CE" w:rsidRPr="005230CE" w:rsidRDefault="005230CE" w:rsidP="00351BA8">
            <w:pPr>
              <w:spacing w:before="120" w:after="120"/>
              <w:rPr>
                <w:rFonts w:eastAsia="SimSun"/>
                <w:lang w:eastAsia="zh-CN"/>
              </w:rPr>
            </w:pPr>
            <w:r w:rsidRPr="00512153">
              <w:rPr>
                <w:rFonts w:eastAsia="SimSun"/>
                <w:lang w:eastAsia="zh-CN"/>
              </w:rPr>
              <w:t xml:space="preserve">Ce prix rémunère </w:t>
            </w:r>
            <w:r>
              <w:rPr>
                <w:rFonts w:eastAsia="SimSun"/>
                <w:lang w:eastAsia="zh-CN"/>
              </w:rPr>
              <w:t xml:space="preserve">également </w:t>
            </w:r>
            <w:r w:rsidRPr="00512153">
              <w:rPr>
                <w:rFonts w:eastAsia="SimSun"/>
                <w:lang w:eastAsia="zh-CN"/>
              </w:rPr>
              <w:t>la fourniture et la pose de support de poteau ainsi que toutes les suggestions</w:t>
            </w:r>
          </w:p>
          <w:p w14:paraId="4BE4BAE0" w14:textId="605FBC71" w:rsidR="00BD024B" w:rsidRDefault="00BD024B">
            <w:pPr>
              <w:widowControl w:val="0"/>
              <w:spacing w:before="240" w:after="120" w:line="256" w:lineRule="auto"/>
              <w:ind w:right="147"/>
              <w:jc w:val="lowKashida"/>
              <w:rPr>
                <w:b/>
                <w:bCs/>
                <w:snapToGrid w:val="0"/>
                <w:lang w:eastAsia="en-US"/>
              </w:rPr>
            </w:pPr>
            <w:r>
              <w:rPr>
                <w:lang w:eastAsia="en-US"/>
              </w:rPr>
              <w:t>L</w:t>
            </w:r>
            <w:r w:rsidR="005230CE">
              <w:rPr>
                <w:lang w:eastAsia="en-US"/>
              </w:rPr>
              <w:t>’UNITE</w:t>
            </w:r>
            <w:r>
              <w:rPr>
                <w:lang w:eastAsia="en-US"/>
              </w:rPr>
              <w:t> : 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20E20AA1" w14:textId="77777777" w:rsidR="00BD024B" w:rsidRDefault="00BD024B">
            <w:pPr>
              <w:widowControl w:val="0"/>
              <w:spacing w:before="120" w:after="120" w:line="256" w:lineRule="auto"/>
              <w:jc w:val="lowKashida"/>
              <w:rPr>
                <w:snapToGrid w:val="0"/>
                <w:lang w:eastAsia="en-US"/>
              </w:rPr>
            </w:pPr>
          </w:p>
          <w:p w14:paraId="1ABE8181" w14:textId="77777777" w:rsidR="00BD024B" w:rsidRDefault="00BD024B">
            <w:pPr>
              <w:widowControl w:val="0"/>
              <w:spacing w:before="120" w:after="120" w:line="256" w:lineRule="auto"/>
              <w:jc w:val="lowKashida"/>
              <w:rPr>
                <w:snapToGrid w:val="0"/>
                <w:lang w:eastAsia="en-US"/>
              </w:rPr>
            </w:pPr>
          </w:p>
          <w:p w14:paraId="197B027D" w14:textId="77777777" w:rsidR="00BD024B" w:rsidRDefault="00BD024B">
            <w:pPr>
              <w:widowControl w:val="0"/>
              <w:spacing w:before="120" w:after="120" w:line="256" w:lineRule="auto"/>
              <w:jc w:val="lowKashida"/>
              <w:rPr>
                <w:snapToGrid w:val="0"/>
                <w:lang w:eastAsia="en-US"/>
              </w:rPr>
            </w:pPr>
          </w:p>
          <w:p w14:paraId="1F1B39F9" w14:textId="77777777" w:rsidR="00BD024B" w:rsidRDefault="00BD024B">
            <w:pPr>
              <w:widowControl w:val="0"/>
              <w:spacing w:before="120" w:after="120" w:line="256" w:lineRule="auto"/>
              <w:jc w:val="lowKashida"/>
              <w:rPr>
                <w:snapToGrid w:val="0"/>
                <w:lang w:eastAsia="en-US"/>
              </w:rPr>
            </w:pPr>
          </w:p>
          <w:p w14:paraId="728BC0A6" w14:textId="78903112" w:rsidR="00BD024B" w:rsidRDefault="00BD024B">
            <w:pPr>
              <w:widowControl w:val="0"/>
              <w:spacing w:before="120" w:after="120" w:line="256" w:lineRule="auto"/>
              <w:jc w:val="lowKashida"/>
              <w:rPr>
                <w:snapToGrid w:val="0"/>
                <w:lang w:eastAsia="en-US"/>
              </w:rPr>
            </w:pPr>
          </w:p>
          <w:p w14:paraId="4EB77986" w14:textId="6A8ED2E3" w:rsidR="00351BA8" w:rsidRDefault="00351BA8">
            <w:pPr>
              <w:widowControl w:val="0"/>
              <w:spacing w:before="120" w:after="120" w:line="256" w:lineRule="auto"/>
              <w:jc w:val="lowKashida"/>
              <w:rPr>
                <w:snapToGrid w:val="0"/>
                <w:lang w:eastAsia="en-US"/>
              </w:rPr>
            </w:pPr>
          </w:p>
          <w:p w14:paraId="043D4621" w14:textId="3AC14CF5" w:rsidR="00351BA8" w:rsidRDefault="00351BA8">
            <w:pPr>
              <w:widowControl w:val="0"/>
              <w:spacing w:before="120" w:after="120" w:line="256" w:lineRule="auto"/>
              <w:jc w:val="lowKashida"/>
              <w:rPr>
                <w:snapToGrid w:val="0"/>
                <w:lang w:eastAsia="en-US"/>
              </w:rPr>
            </w:pPr>
          </w:p>
          <w:p w14:paraId="24B232C4" w14:textId="77777777" w:rsidR="00351BA8" w:rsidRDefault="00351BA8">
            <w:pPr>
              <w:widowControl w:val="0"/>
              <w:spacing w:before="120" w:after="120" w:line="256" w:lineRule="auto"/>
              <w:jc w:val="lowKashida"/>
              <w:rPr>
                <w:snapToGrid w:val="0"/>
                <w:lang w:eastAsia="en-US"/>
              </w:rPr>
            </w:pPr>
          </w:p>
          <w:p w14:paraId="766A8D2C" w14:textId="77777777" w:rsidR="00BD024B" w:rsidRDefault="00BD024B">
            <w:pPr>
              <w:widowControl w:val="0"/>
              <w:spacing w:before="120" w:after="120" w:line="256" w:lineRule="auto"/>
              <w:jc w:val="lowKashida"/>
              <w:rPr>
                <w:snapToGrid w:val="0"/>
                <w:lang w:eastAsia="en-US"/>
              </w:rPr>
            </w:pPr>
          </w:p>
          <w:p w14:paraId="70B6CE56" w14:textId="77777777" w:rsidR="00BD024B" w:rsidRDefault="00BD024B">
            <w:pPr>
              <w:widowControl w:val="0"/>
              <w:spacing w:before="240" w:after="120" w:line="256" w:lineRule="auto"/>
              <w:jc w:val="lowKashida"/>
              <w:rPr>
                <w:snapToGrid w:val="0"/>
                <w:lang w:eastAsia="en-US"/>
              </w:rPr>
            </w:pPr>
            <w:r>
              <w:rPr>
                <w:snapToGrid w:val="0"/>
                <w:lang w:eastAsia="en-US"/>
              </w:rPr>
              <w:t>_________________</w:t>
            </w:r>
          </w:p>
        </w:tc>
      </w:tr>
    </w:tbl>
    <w:p w14:paraId="722E63A9" w14:textId="77777777" w:rsidR="00BD024B" w:rsidRDefault="00BD024B" w:rsidP="00BD024B">
      <w:pPr>
        <w:widowControl w:val="0"/>
        <w:spacing w:before="120" w:after="120"/>
        <w:jc w:val="lowKashida"/>
        <w:rPr>
          <w:snapToGrid w:val="0"/>
          <w:lang w:eastAsia="en-US"/>
        </w:rPr>
      </w:pPr>
      <w:r>
        <w:rPr>
          <w:caps/>
          <w:snapToGrid w:val="0"/>
          <w:lang w:eastAsia="en-US"/>
        </w:rPr>
        <w:br w:type="page"/>
      </w:r>
    </w:p>
    <w:tbl>
      <w:tblPr>
        <w:tblW w:w="101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
        <w:gridCol w:w="7238"/>
        <w:gridCol w:w="2300"/>
      </w:tblGrid>
      <w:tr w:rsidR="00BD024B" w14:paraId="2F89EA36" w14:textId="77777777" w:rsidTr="00491F19">
        <w:trPr>
          <w:trHeight w:val="598"/>
          <w:tblHeader/>
        </w:trPr>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23397" w14:textId="77777777" w:rsidR="00BD024B" w:rsidRDefault="00BD024B" w:rsidP="00491F19">
            <w:pPr>
              <w:spacing w:before="60" w:after="60"/>
              <w:jc w:val="center"/>
              <w:rPr>
                <w:rFonts w:ascii="Tw Cen MT Condensed" w:hAnsi="Tw Cen MT Condensed"/>
                <w:sz w:val="28"/>
                <w:szCs w:val="28"/>
                <w:lang w:eastAsia="en-US"/>
              </w:rPr>
            </w:pPr>
            <w:r>
              <w:rPr>
                <w:rFonts w:ascii="Tw Cen MT Condensed" w:hAnsi="Tw Cen MT Condensed"/>
                <w:sz w:val="28"/>
                <w:szCs w:val="28"/>
                <w:lang w:eastAsia="en-US"/>
              </w:rPr>
              <w:lastRenderedPageBreak/>
              <w:t>N</w:t>
            </w:r>
            <w:r>
              <w:rPr>
                <w:rFonts w:ascii="Tw Cen MT Condensed" w:hAnsi="Tw Cen MT Condensed"/>
                <w:sz w:val="28"/>
                <w:szCs w:val="28"/>
                <w:vertAlign w:val="superscript"/>
                <w:lang w:eastAsia="en-US"/>
              </w:rPr>
              <w:t>O</w:t>
            </w:r>
          </w:p>
        </w:tc>
        <w:tc>
          <w:tcPr>
            <w:tcW w:w="7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228F4" w14:textId="77777777" w:rsidR="00BD024B" w:rsidRDefault="00BD024B" w:rsidP="00491F19">
            <w:pPr>
              <w:spacing w:before="60" w:after="60"/>
              <w:jc w:val="center"/>
              <w:rPr>
                <w:rFonts w:ascii="Tw Cen MT Condensed" w:hAnsi="Tw Cen MT Condensed"/>
                <w:sz w:val="28"/>
                <w:szCs w:val="28"/>
                <w:lang w:eastAsia="en-US"/>
              </w:rPr>
            </w:pPr>
            <w:r>
              <w:rPr>
                <w:rFonts w:ascii="Tw Cen MT Condensed" w:hAnsi="Tw Cen MT Condensed"/>
                <w:sz w:val="28"/>
                <w:szCs w:val="28"/>
                <w:lang w:eastAsia="en-US"/>
              </w:rPr>
              <w:t>DESIGNATION DES TRAVAUX ET PRIX EN TOUTE LETTRE</w:t>
            </w:r>
          </w:p>
        </w:tc>
        <w:tc>
          <w:tcPr>
            <w:tcW w:w="2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A17A5" w14:textId="51341883" w:rsidR="00BD024B" w:rsidRDefault="00BD024B" w:rsidP="00491F19">
            <w:pPr>
              <w:spacing w:before="60" w:after="60"/>
              <w:jc w:val="center"/>
              <w:rPr>
                <w:rFonts w:ascii="Tw Cen MT Condensed" w:hAnsi="Tw Cen MT Condensed"/>
                <w:sz w:val="28"/>
                <w:szCs w:val="28"/>
                <w:lang w:eastAsia="en-US"/>
              </w:rPr>
            </w:pPr>
            <w:r>
              <w:rPr>
                <w:rFonts w:ascii="Tw Cen MT Condensed" w:hAnsi="Tw Cen MT Condensed"/>
                <w:sz w:val="28"/>
                <w:szCs w:val="28"/>
                <w:lang w:eastAsia="en-US"/>
              </w:rPr>
              <w:t>PRIX UNITAIRE HT (FCFA)</w:t>
            </w:r>
          </w:p>
        </w:tc>
      </w:tr>
      <w:tr w:rsidR="00BD024B" w14:paraId="57AF6678" w14:textId="77777777" w:rsidTr="00DB7B71">
        <w:trPr>
          <w:trHeight w:val="355"/>
        </w:trPr>
        <w:tc>
          <w:tcPr>
            <w:tcW w:w="590" w:type="dxa"/>
            <w:tcBorders>
              <w:top w:val="single" w:sz="4" w:space="0" w:color="auto"/>
              <w:left w:val="single" w:sz="4" w:space="0" w:color="auto"/>
              <w:bottom w:val="single" w:sz="4" w:space="0" w:color="auto"/>
              <w:right w:val="single" w:sz="4" w:space="0" w:color="auto"/>
            </w:tcBorders>
            <w:hideMark/>
          </w:tcPr>
          <w:p w14:paraId="58EAE837" w14:textId="77777777" w:rsidR="00BD024B" w:rsidRDefault="00BD024B" w:rsidP="00491F19">
            <w:pPr>
              <w:widowControl w:val="0"/>
              <w:tabs>
                <w:tab w:val="left" w:pos="-720"/>
              </w:tabs>
              <w:spacing w:before="60" w:after="60"/>
              <w:outlineLvl w:val="0"/>
              <w:rPr>
                <w:rFonts w:ascii="AlternateGothic2 BT" w:hAnsi="AlternateGothic2 BT"/>
                <w:caps/>
                <w:snapToGrid w:val="0"/>
                <w:sz w:val="28"/>
                <w:lang w:val="en-US" w:eastAsia="en-US"/>
              </w:rPr>
            </w:pPr>
            <w:r>
              <w:rPr>
                <w:rFonts w:ascii="AlternateGothic2 BT" w:hAnsi="AlternateGothic2 BT"/>
                <w:caps/>
                <w:snapToGrid w:val="0"/>
                <w:sz w:val="16"/>
                <w:lang w:eastAsia="en-US"/>
              </w:rPr>
              <w:br w:type="column"/>
            </w:r>
            <w:r>
              <w:rPr>
                <w:rFonts w:ascii="AlternateGothic2 BT" w:hAnsi="AlternateGothic2 BT"/>
                <w:caps/>
                <w:snapToGrid w:val="0"/>
                <w:sz w:val="28"/>
                <w:lang w:val="en-US" w:eastAsia="en-US"/>
              </w:rPr>
              <w:t>200</w:t>
            </w:r>
          </w:p>
        </w:tc>
        <w:tc>
          <w:tcPr>
            <w:tcW w:w="7238" w:type="dxa"/>
            <w:tcBorders>
              <w:top w:val="single" w:sz="4" w:space="0" w:color="auto"/>
              <w:left w:val="single" w:sz="4" w:space="0" w:color="auto"/>
              <w:bottom w:val="single" w:sz="4" w:space="0" w:color="auto"/>
              <w:right w:val="single" w:sz="4" w:space="0" w:color="auto"/>
            </w:tcBorders>
            <w:hideMark/>
          </w:tcPr>
          <w:p w14:paraId="46DB7493" w14:textId="77777777" w:rsidR="00BD024B" w:rsidRDefault="00BD024B" w:rsidP="00491F19">
            <w:pPr>
              <w:widowControl w:val="0"/>
              <w:tabs>
                <w:tab w:val="left" w:pos="-720"/>
              </w:tabs>
              <w:spacing w:before="60" w:after="60"/>
              <w:ind w:right="145"/>
              <w:outlineLvl w:val="0"/>
              <w:rPr>
                <w:rFonts w:ascii="AlternateGothic2 BT" w:hAnsi="AlternateGothic2 BT"/>
                <w:caps/>
                <w:snapToGrid w:val="0"/>
                <w:sz w:val="18"/>
                <w:lang w:val="en-US" w:eastAsia="en-US"/>
              </w:rPr>
            </w:pPr>
            <w:r>
              <w:rPr>
                <w:rFonts w:ascii="AlternateGothic2 BT" w:hAnsi="AlternateGothic2 BT"/>
                <w:caps/>
                <w:snapToGrid w:val="0"/>
                <w:sz w:val="28"/>
                <w:lang w:val="en-US" w:eastAsia="en-US"/>
              </w:rPr>
              <w:t>TERRASSEMENT</w:t>
            </w:r>
          </w:p>
        </w:tc>
        <w:tc>
          <w:tcPr>
            <w:tcW w:w="2300" w:type="dxa"/>
            <w:tcBorders>
              <w:top w:val="single" w:sz="4" w:space="0" w:color="auto"/>
              <w:left w:val="single" w:sz="4" w:space="0" w:color="auto"/>
              <w:bottom w:val="single" w:sz="4" w:space="0" w:color="auto"/>
              <w:right w:val="single" w:sz="4" w:space="0" w:color="auto"/>
            </w:tcBorders>
          </w:tcPr>
          <w:p w14:paraId="6C140923" w14:textId="77777777" w:rsidR="00BD024B" w:rsidRDefault="00BD024B" w:rsidP="00DB7B71">
            <w:pPr>
              <w:widowControl w:val="0"/>
              <w:tabs>
                <w:tab w:val="left" w:pos="-720"/>
              </w:tabs>
              <w:outlineLvl w:val="0"/>
              <w:rPr>
                <w:rFonts w:ascii="Franklin Gothic Demi Cond" w:hAnsi="Franklin Gothic Demi Cond"/>
                <w:caps/>
                <w:snapToGrid w:val="0"/>
                <w:sz w:val="28"/>
                <w:lang w:val="en-US" w:eastAsia="en-US"/>
              </w:rPr>
            </w:pPr>
          </w:p>
        </w:tc>
      </w:tr>
      <w:tr w:rsidR="00BD024B" w14:paraId="694A8C34" w14:textId="77777777" w:rsidTr="00DB7B71">
        <w:trPr>
          <w:trHeight w:val="3781"/>
        </w:trPr>
        <w:tc>
          <w:tcPr>
            <w:tcW w:w="590" w:type="dxa"/>
            <w:tcBorders>
              <w:top w:val="single" w:sz="4" w:space="0" w:color="auto"/>
              <w:left w:val="single" w:sz="4" w:space="0" w:color="auto"/>
              <w:bottom w:val="single" w:sz="4" w:space="0" w:color="auto"/>
              <w:right w:val="single" w:sz="4" w:space="0" w:color="auto"/>
            </w:tcBorders>
          </w:tcPr>
          <w:p w14:paraId="7EFAF304"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201</w:t>
            </w:r>
          </w:p>
          <w:p w14:paraId="7C49D018" w14:textId="77777777" w:rsidR="00BD024B" w:rsidRDefault="00BD024B">
            <w:pPr>
              <w:widowControl w:val="0"/>
              <w:spacing w:before="120" w:after="120" w:line="256" w:lineRule="auto"/>
              <w:jc w:val="center"/>
              <w:rPr>
                <w:rFonts w:ascii="AlternateGothic2 BT" w:hAnsi="AlternateGothic2 BT"/>
                <w:b/>
                <w:snapToGrid w:val="0"/>
                <w:lang w:eastAsia="en-US"/>
              </w:rPr>
            </w:pPr>
          </w:p>
        </w:tc>
        <w:tc>
          <w:tcPr>
            <w:tcW w:w="7238" w:type="dxa"/>
            <w:tcBorders>
              <w:top w:val="single" w:sz="4" w:space="0" w:color="auto"/>
              <w:left w:val="single" w:sz="4" w:space="0" w:color="auto"/>
              <w:bottom w:val="single" w:sz="4" w:space="0" w:color="auto"/>
              <w:right w:val="single" w:sz="4" w:space="0" w:color="auto"/>
            </w:tcBorders>
            <w:shd w:val="clear" w:color="auto" w:fill="auto"/>
            <w:hideMark/>
          </w:tcPr>
          <w:p w14:paraId="36C11B6F"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Débroussaillage et nettoyage de l’emprise (M</w:t>
            </w:r>
            <w:r>
              <w:rPr>
                <w:rFonts w:ascii="Tw Cen MT Condensed Extra Bold" w:hAnsi="Tw Cen MT Condensed Extra Bold"/>
                <w:snapToGrid w:val="0"/>
                <w:vertAlign w:val="superscript"/>
                <w:lang w:eastAsia="en-US"/>
              </w:rPr>
              <w:t>2</w:t>
            </w:r>
            <w:r>
              <w:rPr>
                <w:rFonts w:ascii="Tw Cen MT Condensed Extra Bold" w:hAnsi="Tw Cen MT Condensed Extra Bold"/>
                <w:snapToGrid w:val="0"/>
                <w:lang w:eastAsia="en-US"/>
              </w:rPr>
              <w:t>)</w:t>
            </w:r>
          </w:p>
          <w:p w14:paraId="29464EC3" w14:textId="77777777"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au mètre carré l’opération de dégagement et nettoyage de l’emprise comme décrite dans le </w:t>
            </w:r>
            <w:r w:rsidR="00EF4820">
              <w:rPr>
                <w:snapToGrid w:val="0"/>
                <w:lang w:eastAsia="en-US"/>
              </w:rPr>
              <w:t>S.T.P</w:t>
            </w:r>
            <w:r>
              <w:rPr>
                <w:snapToGrid w:val="0"/>
                <w:lang w:eastAsia="en-US"/>
              </w:rPr>
              <w:t>. Il comprend le décapage superficiel, l’abattage des arbres et arbustes quel que soit leur diamètre.</w:t>
            </w:r>
          </w:p>
          <w:p w14:paraId="094855BA" w14:textId="42C81C7F" w:rsidR="00BD024B" w:rsidRDefault="00BD024B">
            <w:pPr>
              <w:widowControl w:val="0"/>
              <w:spacing w:before="120" w:after="120" w:line="256" w:lineRule="auto"/>
              <w:ind w:right="145"/>
              <w:jc w:val="lowKashida"/>
              <w:rPr>
                <w:snapToGrid w:val="0"/>
                <w:lang w:eastAsia="en-US"/>
              </w:rPr>
            </w:pPr>
            <w:r>
              <w:rPr>
                <w:snapToGrid w:val="0"/>
                <w:lang w:eastAsia="en-US"/>
              </w:rPr>
              <w:t>Il comprend également l’évacuation des produits du débroussaillage au-delà des fossés ains</w:t>
            </w:r>
            <w:r w:rsidR="00DB7B71">
              <w:rPr>
                <w:snapToGrid w:val="0"/>
                <w:lang w:eastAsia="en-US"/>
              </w:rPr>
              <w:t>i que l’élimination des cordons et dans tous les cas vers un endroit approuvé par la mission</w:t>
            </w:r>
            <w:r w:rsidR="005A5C02">
              <w:rPr>
                <w:snapToGrid w:val="0"/>
                <w:lang w:eastAsia="en-US"/>
              </w:rPr>
              <w:t xml:space="preserve"> </w:t>
            </w:r>
            <w:r w:rsidR="00DB7B71">
              <w:rPr>
                <w:snapToGrid w:val="0"/>
                <w:lang w:eastAsia="en-US"/>
              </w:rPr>
              <w:t>de contrôle.</w:t>
            </w:r>
          </w:p>
          <w:p w14:paraId="370D6D9A" w14:textId="4A9A290B" w:rsidR="00BD024B" w:rsidRDefault="00BD024B">
            <w:pPr>
              <w:widowControl w:val="0"/>
              <w:spacing w:before="120" w:after="120" w:line="256" w:lineRule="auto"/>
              <w:ind w:right="145"/>
              <w:jc w:val="lowKashida"/>
              <w:rPr>
                <w:snapToGrid w:val="0"/>
                <w:lang w:eastAsia="en-US"/>
              </w:rPr>
            </w:pPr>
            <w:r>
              <w:rPr>
                <w:snapToGrid w:val="0"/>
                <w:lang w:eastAsia="en-US"/>
              </w:rPr>
              <w:t>La surface à prendre en compte sera mesurée après exécution et conformément au</w:t>
            </w:r>
            <w:r w:rsidR="00DB7B71">
              <w:rPr>
                <w:snapToGrid w:val="0"/>
                <w:lang w:eastAsia="en-US"/>
              </w:rPr>
              <w:t>x entrées en terre des</w:t>
            </w:r>
            <w:r>
              <w:rPr>
                <w:snapToGrid w:val="0"/>
                <w:lang w:eastAsia="en-US"/>
              </w:rPr>
              <w:t xml:space="preserve"> </w:t>
            </w:r>
            <w:r w:rsidR="00DB7B71">
              <w:rPr>
                <w:snapToGrid w:val="0"/>
                <w:lang w:eastAsia="en-US"/>
              </w:rPr>
              <w:t xml:space="preserve">profils en traves du </w:t>
            </w:r>
            <w:r>
              <w:rPr>
                <w:snapToGrid w:val="0"/>
                <w:lang w:eastAsia="en-US"/>
              </w:rPr>
              <w:t>plan d’exécution agréé par le représentant du maître d’œuvre.</w:t>
            </w:r>
          </w:p>
          <w:p w14:paraId="19328D28" w14:textId="77777777" w:rsidR="00BD024B" w:rsidRDefault="00BD024B">
            <w:pPr>
              <w:widowControl w:val="0"/>
              <w:spacing w:before="240" w:after="120" w:line="256" w:lineRule="auto"/>
              <w:ind w:right="147"/>
              <w:jc w:val="lowKashida"/>
              <w:rPr>
                <w:snapToGrid w:val="0"/>
                <w:lang w:eastAsia="en-US"/>
              </w:rPr>
            </w:pPr>
            <w:r>
              <w:rPr>
                <w:snapToGrid w:val="0"/>
                <w:lang w:eastAsia="en-US"/>
              </w:rPr>
              <w:t>LE METRE CARRE : 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435DF3B3"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65AEE67" w14:textId="77777777" w:rsidR="00BD024B" w:rsidRDefault="00BD024B">
            <w:pPr>
              <w:widowControl w:val="0"/>
              <w:spacing w:before="120" w:after="120" w:line="256" w:lineRule="auto"/>
              <w:jc w:val="lowKashida"/>
              <w:rPr>
                <w:snapToGrid w:val="0"/>
                <w:lang w:eastAsia="en-US"/>
              </w:rPr>
            </w:pPr>
          </w:p>
          <w:p w14:paraId="697886C2" w14:textId="77777777" w:rsidR="00BD024B" w:rsidRDefault="00BD024B">
            <w:pPr>
              <w:widowControl w:val="0"/>
              <w:spacing w:before="120" w:after="120" w:line="256" w:lineRule="auto"/>
              <w:jc w:val="lowKashida"/>
              <w:rPr>
                <w:snapToGrid w:val="0"/>
                <w:lang w:eastAsia="en-US"/>
              </w:rPr>
            </w:pPr>
          </w:p>
          <w:p w14:paraId="4FD6BA29" w14:textId="77777777" w:rsidR="00BD024B" w:rsidRDefault="00BD024B">
            <w:pPr>
              <w:widowControl w:val="0"/>
              <w:spacing w:before="120" w:after="120" w:line="256" w:lineRule="auto"/>
              <w:jc w:val="lowKashida"/>
              <w:rPr>
                <w:snapToGrid w:val="0"/>
                <w:lang w:eastAsia="en-US"/>
              </w:rPr>
            </w:pPr>
          </w:p>
          <w:p w14:paraId="7BB09021" w14:textId="77777777" w:rsidR="00BD024B" w:rsidRDefault="00BD024B">
            <w:pPr>
              <w:widowControl w:val="0"/>
              <w:spacing w:before="120" w:after="120" w:line="256" w:lineRule="auto"/>
              <w:jc w:val="lowKashida"/>
              <w:rPr>
                <w:snapToGrid w:val="0"/>
                <w:lang w:eastAsia="en-US"/>
              </w:rPr>
            </w:pPr>
          </w:p>
          <w:p w14:paraId="3F964F01" w14:textId="4B717BB2" w:rsidR="00BD024B" w:rsidRDefault="00BD024B">
            <w:pPr>
              <w:widowControl w:val="0"/>
              <w:spacing w:before="120" w:after="120" w:line="256" w:lineRule="auto"/>
              <w:jc w:val="lowKashida"/>
              <w:rPr>
                <w:snapToGrid w:val="0"/>
                <w:lang w:eastAsia="en-US"/>
              </w:rPr>
            </w:pPr>
          </w:p>
          <w:p w14:paraId="5BA33820" w14:textId="77777777" w:rsidR="00DB7B71" w:rsidRDefault="00DB7B71">
            <w:pPr>
              <w:widowControl w:val="0"/>
              <w:spacing w:before="120" w:after="120" w:line="256" w:lineRule="auto"/>
              <w:jc w:val="lowKashida"/>
              <w:rPr>
                <w:snapToGrid w:val="0"/>
                <w:lang w:eastAsia="en-US"/>
              </w:rPr>
            </w:pPr>
          </w:p>
          <w:p w14:paraId="0461AD83" w14:textId="77777777" w:rsidR="00B22D40" w:rsidRDefault="00B22D40">
            <w:pPr>
              <w:widowControl w:val="0"/>
              <w:spacing w:before="120" w:after="120" w:line="256" w:lineRule="auto"/>
              <w:jc w:val="lowKashida"/>
              <w:rPr>
                <w:snapToGrid w:val="0"/>
                <w:lang w:eastAsia="en-US"/>
              </w:rPr>
            </w:pPr>
          </w:p>
          <w:p w14:paraId="324A2D64" w14:textId="77777777" w:rsidR="00BD024B" w:rsidRDefault="00BD024B">
            <w:pPr>
              <w:widowControl w:val="0"/>
              <w:spacing w:before="120" w:after="120" w:line="256" w:lineRule="auto"/>
              <w:jc w:val="lowKashida"/>
              <w:rPr>
                <w:snapToGrid w:val="0"/>
                <w:lang w:eastAsia="en-US"/>
              </w:rPr>
            </w:pPr>
          </w:p>
          <w:p w14:paraId="62BC3502" w14:textId="77777777" w:rsidR="00BD024B" w:rsidRDefault="00BD024B">
            <w:pPr>
              <w:widowControl w:val="0"/>
              <w:spacing w:before="240" w:after="120" w:line="256" w:lineRule="auto"/>
              <w:jc w:val="lowKashida"/>
              <w:rPr>
                <w:snapToGrid w:val="0"/>
                <w:lang w:eastAsia="en-US"/>
              </w:rPr>
            </w:pPr>
            <w:r>
              <w:rPr>
                <w:snapToGrid w:val="0"/>
                <w:lang w:eastAsia="en-US"/>
              </w:rPr>
              <w:t>__________________</w:t>
            </w:r>
          </w:p>
        </w:tc>
      </w:tr>
      <w:tr w:rsidR="00BD024B" w14:paraId="56C9E803" w14:textId="77777777" w:rsidTr="00BD024B">
        <w:trPr>
          <w:trHeight w:val="1759"/>
        </w:trPr>
        <w:tc>
          <w:tcPr>
            <w:tcW w:w="590" w:type="dxa"/>
            <w:tcBorders>
              <w:top w:val="single" w:sz="4" w:space="0" w:color="auto"/>
              <w:left w:val="single" w:sz="4" w:space="0" w:color="auto"/>
              <w:bottom w:val="single" w:sz="4" w:space="0" w:color="auto"/>
              <w:right w:val="single" w:sz="4" w:space="0" w:color="auto"/>
            </w:tcBorders>
          </w:tcPr>
          <w:p w14:paraId="6BF1981B"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202</w:t>
            </w:r>
          </w:p>
          <w:p w14:paraId="2E652F42" w14:textId="77777777" w:rsidR="00BD024B" w:rsidRDefault="00BD024B">
            <w:pPr>
              <w:widowControl w:val="0"/>
              <w:spacing w:before="120" w:after="120" w:line="256" w:lineRule="auto"/>
              <w:jc w:val="center"/>
              <w:rPr>
                <w:rFonts w:ascii="Arial" w:hAnsi="Arial"/>
                <w:b/>
                <w:snapToGrid w:val="0"/>
                <w:lang w:eastAsia="en-US"/>
              </w:rPr>
            </w:pPr>
          </w:p>
          <w:p w14:paraId="7AD2BCBB" w14:textId="77777777" w:rsidR="00BD024B" w:rsidRDefault="00BD024B">
            <w:pPr>
              <w:widowControl w:val="0"/>
              <w:spacing w:before="120" w:after="120" w:line="256" w:lineRule="auto"/>
              <w:jc w:val="center"/>
              <w:rPr>
                <w:rFonts w:ascii="Arial" w:hAnsi="Arial"/>
                <w:b/>
                <w:snapToGrid w:val="0"/>
                <w:lang w:eastAsia="en-US"/>
              </w:rPr>
            </w:pPr>
          </w:p>
          <w:p w14:paraId="019F5643" w14:textId="77777777" w:rsidR="00BD024B" w:rsidRDefault="00BD024B">
            <w:pPr>
              <w:widowControl w:val="0"/>
              <w:spacing w:before="120" w:after="120" w:line="256" w:lineRule="auto"/>
              <w:jc w:val="center"/>
              <w:rPr>
                <w:rFonts w:ascii="Arial" w:hAnsi="Arial"/>
                <w:b/>
                <w:snapToGrid w:val="0"/>
                <w:lang w:eastAsia="en-US"/>
              </w:rPr>
            </w:pPr>
          </w:p>
          <w:p w14:paraId="58BCF36C" w14:textId="77777777" w:rsidR="00BD024B" w:rsidRDefault="00BD024B">
            <w:pPr>
              <w:widowControl w:val="0"/>
              <w:spacing w:before="120" w:after="120" w:line="256" w:lineRule="auto"/>
              <w:jc w:val="center"/>
              <w:rPr>
                <w:rFonts w:ascii="Arial" w:hAnsi="Arial"/>
                <w:b/>
                <w:snapToGrid w:val="0"/>
                <w:lang w:eastAsia="en-US"/>
              </w:rPr>
            </w:pPr>
          </w:p>
          <w:p w14:paraId="63D36115" w14:textId="77777777" w:rsidR="00BD024B" w:rsidRDefault="00BD024B">
            <w:pPr>
              <w:widowControl w:val="0"/>
              <w:spacing w:before="120" w:after="120" w:line="256" w:lineRule="auto"/>
              <w:jc w:val="center"/>
              <w:rPr>
                <w:rFonts w:ascii="Arial" w:hAnsi="Arial"/>
                <w:b/>
                <w:snapToGrid w:val="0"/>
                <w:lang w:eastAsia="en-US"/>
              </w:rPr>
            </w:pPr>
          </w:p>
          <w:p w14:paraId="3F4048AE" w14:textId="77777777" w:rsidR="00BD024B" w:rsidRDefault="00BD024B">
            <w:pPr>
              <w:widowControl w:val="0"/>
              <w:spacing w:before="120" w:after="120" w:line="256" w:lineRule="auto"/>
              <w:jc w:val="center"/>
              <w:rPr>
                <w:rFonts w:ascii="Arial" w:hAnsi="Arial"/>
                <w:b/>
                <w:snapToGrid w:val="0"/>
                <w:lang w:eastAsia="en-US"/>
              </w:rPr>
            </w:pPr>
          </w:p>
          <w:p w14:paraId="20312430" w14:textId="77777777" w:rsidR="00BD024B" w:rsidRDefault="00BD024B">
            <w:pPr>
              <w:widowControl w:val="0"/>
              <w:spacing w:before="120" w:after="120" w:line="256" w:lineRule="auto"/>
              <w:jc w:val="center"/>
              <w:rPr>
                <w:rFonts w:ascii="Arial" w:hAnsi="Arial"/>
                <w:b/>
                <w:snapToGrid w:val="0"/>
                <w:lang w:eastAsia="en-US"/>
              </w:rPr>
            </w:pPr>
          </w:p>
          <w:p w14:paraId="18460B46" w14:textId="77777777" w:rsidR="00BD024B" w:rsidRDefault="00BD024B">
            <w:pPr>
              <w:widowControl w:val="0"/>
              <w:spacing w:before="120" w:after="120" w:line="256" w:lineRule="auto"/>
              <w:jc w:val="center"/>
              <w:rPr>
                <w:rFonts w:ascii="Arial" w:hAnsi="Arial"/>
                <w:b/>
                <w:snapToGrid w:val="0"/>
                <w:lang w:eastAsia="en-US"/>
              </w:rPr>
            </w:pPr>
          </w:p>
          <w:p w14:paraId="522B3AFE" w14:textId="77777777" w:rsidR="00BD024B" w:rsidRDefault="00BD024B">
            <w:pPr>
              <w:widowControl w:val="0"/>
              <w:spacing w:before="120" w:after="120" w:line="256" w:lineRule="auto"/>
              <w:jc w:val="center"/>
              <w:rPr>
                <w:rFonts w:ascii="Arial" w:hAnsi="Arial"/>
                <w:b/>
                <w:snapToGrid w:val="0"/>
                <w:lang w:eastAsia="en-US"/>
              </w:rPr>
            </w:pPr>
          </w:p>
          <w:p w14:paraId="5F8315D0" w14:textId="77777777" w:rsidR="00BD024B" w:rsidRDefault="00BD024B">
            <w:pPr>
              <w:widowControl w:val="0"/>
              <w:spacing w:before="120" w:after="120" w:line="256" w:lineRule="auto"/>
              <w:jc w:val="center"/>
              <w:rPr>
                <w:rFonts w:ascii="Arial" w:hAnsi="Arial"/>
                <w:b/>
                <w:snapToGrid w:val="0"/>
                <w:lang w:eastAsia="en-US"/>
              </w:rPr>
            </w:pPr>
          </w:p>
          <w:p w14:paraId="42E8A9D9" w14:textId="77777777" w:rsidR="00BD024B" w:rsidRDefault="00BD024B">
            <w:pPr>
              <w:widowControl w:val="0"/>
              <w:spacing w:before="120" w:after="120" w:line="256" w:lineRule="auto"/>
              <w:jc w:val="center"/>
              <w:rPr>
                <w:rFonts w:ascii="Arial" w:hAnsi="Arial"/>
                <w:b/>
                <w:snapToGrid w:val="0"/>
                <w:lang w:eastAsia="en-US"/>
              </w:rPr>
            </w:pPr>
          </w:p>
          <w:p w14:paraId="72C8C923" w14:textId="77777777" w:rsidR="00BD024B" w:rsidRDefault="00BD024B">
            <w:pPr>
              <w:widowControl w:val="0"/>
              <w:spacing w:before="120" w:after="120" w:line="256" w:lineRule="auto"/>
              <w:jc w:val="center"/>
              <w:rPr>
                <w:rFonts w:ascii="Arial" w:hAnsi="Arial"/>
                <w:b/>
                <w:snapToGrid w:val="0"/>
                <w:lang w:eastAsia="en-US"/>
              </w:rPr>
            </w:pPr>
          </w:p>
          <w:p w14:paraId="1BD945B8" w14:textId="77777777" w:rsidR="00BD024B" w:rsidRDefault="00BD024B">
            <w:pPr>
              <w:widowControl w:val="0"/>
              <w:spacing w:before="120" w:after="120" w:line="256" w:lineRule="auto"/>
              <w:jc w:val="center"/>
              <w:rPr>
                <w:rFonts w:ascii="Arial" w:hAnsi="Arial"/>
                <w:b/>
                <w:snapToGrid w:val="0"/>
                <w:lang w:eastAsia="en-US"/>
              </w:rPr>
            </w:pPr>
          </w:p>
          <w:p w14:paraId="79545D03" w14:textId="77777777" w:rsidR="00BD024B" w:rsidRDefault="00BD024B">
            <w:pPr>
              <w:widowControl w:val="0"/>
              <w:spacing w:before="120" w:after="120" w:line="256" w:lineRule="auto"/>
              <w:rPr>
                <w:rFonts w:ascii="Arial" w:hAnsi="Arial"/>
                <w:snapToGrid w:val="0"/>
                <w:lang w:eastAsia="en-US"/>
              </w:rPr>
            </w:pPr>
          </w:p>
        </w:tc>
        <w:tc>
          <w:tcPr>
            <w:tcW w:w="7238" w:type="dxa"/>
            <w:tcBorders>
              <w:top w:val="single" w:sz="4" w:space="0" w:color="auto"/>
              <w:left w:val="single" w:sz="4" w:space="0" w:color="auto"/>
              <w:bottom w:val="single" w:sz="4" w:space="0" w:color="auto"/>
              <w:right w:val="single" w:sz="4" w:space="0" w:color="auto"/>
            </w:tcBorders>
            <w:hideMark/>
          </w:tcPr>
          <w:p w14:paraId="34812CA2"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Remblai ordinaire provenant d’emprunt (M</w:t>
            </w:r>
            <w:r w:rsidRPr="00D02834">
              <w:rPr>
                <w:rFonts w:ascii="Tw Cen MT Condensed Extra Bold" w:hAnsi="Tw Cen MT Condensed Extra Bold"/>
                <w:snapToGrid w:val="0"/>
                <w:vertAlign w:val="superscript"/>
                <w:lang w:eastAsia="en-US"/>
              </w:rPr>
              <w:t>3</w:t>
            </w:r>
            <w:r>
              <w:rPr>
                <w:rFonts w:ascii="Tw Cen MT Condensed Extra Bold" w:hAnsi="Tw Cen MT Condensed Extra Bold"/>
                <w:snapToGrid w:val="0"/>
                <w:lang w:eastAsia="en-US"/>
              </w:rPr>
              <w:t>)</w:t>
            </w:r>
          </w:p>
          <w:p w14:paraId="5A9A1618" w14:textId="77777777"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au mètre cube l'exécution de remblais provenant d'emprunt conformément au </w:t>
            </w:r>
            <w:r w:rsidR="00EF4820">
              <w:rPr>
                <w:snapToGrid w:val="0"/>
                <w:lang w:eastAsia="en-US"/>
              </w:rPr>
              <w:t>S.T.P</w:t>
            </w:r>
            <w:r>
              <w:rPr>
                <w:snapToGrid w:val="0"/>
                <w:lang w:eastAsia="en-US"/>
              </w:rPr>
              <w:t>. Ce prix comprend :</w:t>
            </w:r>
          </w:p>
          <w:p w14:paraId="644E8F5A" w14:textId="3FEA427E" w:rsidR="00BD024B" w:rsidRDefault="00BD024B" w:rsidP="00686E27">
            <w:pPr>
              <w:widowControl w:val="0"/>
              <w:numPr>
                <w:ilvl w:val="0"/>
                <w:numId w:val="39"/>
              </w:numPr>
              <w:suppressAutoHyphens w:val="0"/>
              <w:overflowPunct/>
              <w:autoSpaceDE/>
              <w:autoSpaceDN/>
              <w:adjustRightInd/>
              <w:spacing w:before="80" w:after="80" w:line="256" w:lineRule="auto"/>
              <w:ind w:left="190" w:right="145" w:hanging="218"/>
              <w:jc w:val="lowKashida"/>
              <w:textAlignment w:val="auto"/>
              <w:rPr>
                <w:szCs w:val="24"/>
                <w:lang w:eastAsia="en-US"/>
              </w:rPr>
            </w:pPr>
            <w:r>
              <w:rPr>
                <w:lang w:eastAsia="en-US"/>
              </w:rPr>
              <w:t>Toutes les sujétions d'exploitation des emprunts</w:t>
            </w:r>
            <w:r w:rsidR="00D02834">
              <w:rPr>
                <w:lang w:eastAsia="en-US"/>
              </w:rPr>
              <w:t> dont l’ouverture des accès;</w:t>
            </w:r>
          </w:p>
          <w:p w14:paraId="34DE5A78" w14:textId="2BB5EDF3" w:rsidR="00BD024B" w:rsidRDefault="00BD024B" w:rsidP="00686E27">
            <w:pPr>
              <w:widowControl w:val="0"/>
              <w:numPr>
                <w:ilvl w:val="0"/>
                <w:numId w:val="39"/>
              </w:numPr>
              <w:suppressAutoHyphens w:val="0"/>
              <w:overflowPunct/>
              <w:autoSpaceDE/>
              <w:autoSpaceDN/>
              <w:adjustRightInd/>
              <w:spacing w:before="80" w:after="80" w:line="256" w:lineRule="auto"/>
              <w:ind w:left="190" w:right="145" w:hanging="218"/>
              <w:jc w:val="lowKashida"/>
              <w:textAlignment w:val="auto"/>
              <w:rPr>
                <w:lang w:eastAsia="en-US"/>
              </w:rPr>
            </w:pPr>
            <w:r>
              <w:rPr>
                <w:lang w:eastAsia="en-US"/>
              </w:rPr>
              <w:t>Les sujétions d'accès aux emprunts, de débroussaillement, d'abattage, de défonçage, de découverte, de m</w:t>
            </w:r>
            <w:r w:rsidR="00D02834">
              <w:rPr>
                <w:lang w:eastAsia="en-US"/>
              </w:rPr>
              <w:t>ise en état des zones d'emprunt ;</w:t>
            </w:r>
          </w:p>
          <w:p w14:paraId="51418137" w14:textId="322AE346" w:rsidR="00BD024B" w:rsidRDefault="00BD024B" w:rsidP="00686E27">
            <w:pPr>
              <w:widowControl w:val="0"/>
              <w:numPr>
                <w:ilvl w:val="0"/>
                <w:numId w:val="39"/>
              </w:numPr>
              <w:suppressAutoHyphens w:val="0"/>
              <w:overflowPunct/>
              <w:autoSpaceDE/>
              <w:autoSpaceDN/>
              <w:adjustRightInd/>
              <w:spacing w:before="80" w:after="80" w:line="256" w:lineRule="auto"/>
              <w:ind w:left="190" w:right="145" w:hanging="218"/>
              <w:jc w:val="lowKashida"/>
              <w:textAlignment w:val="auto"/>
              <w:rPr>
                <w:lang w:eastAsia="en-US"/>
              </w:rPr>
            </w:pPr>
            <w:r>
              <w:rPr>
                <w:lang w:eastAsia="en-US"/>
              </w:rPr>
              <w:t xml:space="preserve">Le compactage </w:t>
            </w:r>
            <w:r w:rsidR="00D02834">
              <w:rPr>
                <w:lang w:eastAsia="en-US"/>
              </w:rPr>
              <w:t>du sol support</w:t>
            </w:r>
            <w:r>
              <w:rPr>
                <w:lang w:eastAsia="en-US"/>
              </w:rPr>
              <w:t xml:space="preserve"> avant la mise en place du remblai</w:t>
            </w:r>
            <w:r w:rsidR="00D02834">
              <w:rPr>
                <w:lang w:eastAsia="en-US"/>
              </w:rPr>
              <w:t> ;</w:t>
            </w:r>
          </w:p>
          <w:p w14:paraId="5906E9BB" w14:textId="035EB432" w:rsidR="00BD024B" w:rsidRDefault="00BD024B" w:rsidP="00686E27">
            <w:pPr>
              <w:widowControl w:val="0"/>
              <w:numPr>
                <w:ilvl w:val="0"/>
                <w:numId w:val="39"/>
              </w:numPr>
              <w:suppressAutoHyphens w:val="0"/>
              <w:overflowPunct/>
              <w:autoSpaceDE/>
              <w:autoSpaceDN/>
              <w:adjustRightInd/>
              <w:spacing w:before="80" w:after="80" w:line="256" w:lineRule="auto"/>
              <w:ind w:left="190" w:right="145" w:hanging="218"/>
              <w:jc w:val="lowKashida"/>
              <w:textAlignment w:val="auto"/>
              <w:rPr>
                <w:lang w:eastAsia="en-US"/>
              </w:rPr>
            </w:pPr>
            <w:r>
              <w:rPr>
                <w:lang w:eastAsia="en-US"/>
              </w:rPr>
              <w:t>L’extraction, le transport quelle que soit la distance, la mise en place, l'humidification, le compactage à 90% de l'OPM, la mise au profil prescrit, le dressage des talus et leur réglage définitif. Il comprend également la fourniture et le transport de</w:t>
            </w:r>
            <w:r w:rsidR="00D02834">
              <w:rPr>
                <w:lang w:eastAsia="en-US"/>
              </w:rPr>
              <w:t xml:space="preserve"> l’eau nécessaire au compactage ;</w:t>
            </w:r>
          </w:p>
          <w:p w14:paraId="79418119" w14:textId="70CFCCCD" w:rsidR="00BD024B" w:rsidRDefault="00BD024B" w:rsidP="00686E27">
            <w:pPr>
              <w:widowControl w:val="0"/>
              <w:numPr>
                <w:ilvl w:val="0"/>
                <w:numId w:val="39"/>
              </w:numPr>
              <w:suppressAutoHyphens w:val="0"/>
              <w:overflowPunct/>
              <w:autoSpaceDE/>
              <w:autoSpaceDN/>
              <w:adjustRightInd/>
              <w:spacing w:before="80" w:after="80" w:line="256" w:lineRule="auto"/>
              <w:ind w:left="190" w:right="145" w:hanging="218"/>
              <w:jc w:val="lowKashida"/>
              <w:textAlignment w:val="auto"/>
              <w:rPr>
                <w:lang w:eastAsia="en-US"/>
              </w:rPr>
            </w:pPr>
            <w:r>
              <w:rPr>
                <w:lang w:eastAsia="en-US"/>
              </w:rPr>
              <w:t>Les essais de laboratoire, nécessaires aux vérifications de la qualité des matériaux mis en place</w:t>
            </w:r>
            <w:r w:rsidR="00D02834">
              <w:rPr>
                <w:lang w:eastAsia="en-US"/>
              </w:rPr>
              <w:t> ;</w:t>
            </w:r>
          </w:p>
          <w:p w14:paraId="610297F0" w14:textId="428C191D" w:rsidR="00BD024B" w:rsidRDefault="00BD024B" w:rsidP="00686E27">
            <w:pPr>
              <w:widowControl w:val="0"/>
              <w:numPr>
                <w:ilvl w:val="0"/>
                <w:numId w:val="39"/>
              </w:numPr>
              <w:suppressAutoHyphens w:val="0"/>
              <w:overflowPunct/>
              <w:autoSpaceDE/>
              <w:autoSpaceDN/>
              <w:adjustRightInd/>
              <w:spacing w:before="80" w:after="80" w:line="256" w:lineRule="auto"/>
              <w:ind w:left="190" w:right="145" w:hanging="218"/>
              <w:jc w:val="lowKashida"/>
              <w:textAlignment w:val="auto"/>
              <w:rPr>
                <w:lang w:eastAsia="en-US"/>
              </w:rPr>
            </w:pPr>
            <w:r>
              <w:rPr>
                <w:lang w:eastAsia="en-US"/>
              </w:rPr>
              <w:t>La remise en état de l’emprunt par écrêtage des abords</w:t>
            </w:r>
            <w:r w:rsidR="00D02834">
              <w:rPr>
                <w:lang w:eastAsia="en-US"/>
              </w:rPr>
              <w:t> ;</w:t>
            </w:r>
            <w:r>
              <w:rPr>
                <w:lang w:eastAsia="en-US"/>
              </w:rPr>
              <w:t xml:space="preserve"> </w:t>
            </w:r>
          </w:p>
          <w:p w14:paraId="79C90966" w14:textId="77777777" w:rsidR="00BD024B" w:rsidRDefault="00BD024B" w:rsidP="00686E27">
            <w:pPr>
              <w:widowControl w:val="0"/>
              <w:numPr>
                <w:ilvl w:val="0"/>
                <w:numId w:val="39"/>
              </w:numPr>
              <w:suppressAutoHyphens w:val="0"/>
              <w:overflowPunct/>
              <w:autoSpaceDE/>
              <w:autoSpaceDN/>
              <w:adjustRightInd/>
              <w:spacing w:before="80" w:after="80" w:line="256" w:lineRule="auto"/>
              <w:ind w:left="190" w:hanging="218"/>
              <w:jc w:val="lowKashida"/>
              <w:textAlignment w:val="auto"/>
              <w:rPr>
                <w:lang w:val="fr-CA" w:eastAsia="en-US"/>
              </w:rPr>
            </w:pPr>
            <w:r>
              <w:rPr>
                <w:lang w:val="fr-CA" w:eastAsia="en-US"/>
              </w:rPr>
              <w:t>L’arrosage éventuel y compris la fourniture et le transport de l'eau de compactage ;</w:t>
            </w:r>
          </w:p>
          <w:p w14:paraId="307A8F28" w14:textId="77777777" w:rsidR="00BD024B" w:rsidRDefault="00BD024B" w:rsidP="00686E27">
            <w:pPr>
              <w:widowControl w:val="0"/>
              <w:numPr>
                <w:ilvl w:val="0"/>
                <w:numId w:val="39"/>
              </w:numPr>
              <w:suppressAutoHyphens w:val="0"/>
              <w:overflowPunct/>
              <w:autoSpaceDE/>
              <w:autoSpaceDN/>
              <w:adjustRightInd/>
              <w:spacing w:before="80" w:after="80" w:line="256" w:lineRule="auto"/>
              <w:ind w:left="190" w:hanging="218"/>
              <w:jc w:val="lowKashida"/>
              <w:textAlignment w:val="auto"/>
              <w:rPr>
                <w:lang w:val="fr-CA" w:eastAsia="en-US"/>
              </w:rPr>
            </w:pPr>
            <w:r>
              <w:rPr>
                <w:lang w:val="fr-CA" w:eastAsia="en-US"/>
              </w:rPr>
              <w:t>Le compactage à 95% de l’OPM ;</w:t>
            </w:r>
          </w:p>
          <w:p w14:paraId="68D2CA2B" w14:textId="77777777" w:rsidR="00BD024B" w:rsidRDefault="00BD024B" w:rsidP="00686E27">
            <w:pPr>
              <w:widowControl w:val="0"/>
              <w:numPr>
                <w:ilvl w:val="0"/>
                <w:numId w:val="39"/>
              </w:numPr>
              <w:suppressAutoHyphens w:val="0"/>
              <w:overflowPunct/>
              <w:autoSpaceDE/>
              <w:autoSpaceDN/>
              <w:adjustRightInd/>
              <w:spacing w:before="80" w:after="80" w:line="256" w:lineRule="auto"/>
              <w:ind w:left="190" w:hanging="218"/>
              <w:jc w:val="lowKashida"/>
              <w:textAlignment w:val="auto"/>
              <w:rPr>
                <w:lang w:val="fr-CA" w:eastAsia="en-US"/>
              </w:rPr>
            </w:pPr>
            <w:r>
              <w:rPr>
                <w:lang w:val="fr-CA" w:eastAsia="en-US"/>
              </w:rPr>
              <w:t>L’évacuation des eaux de pluie et l'entretien de la plate-forme avant mise en place de la couche de chaussée ;</w:t>
            </w:r>
          </w:p>
          <w:p w14:paraId="79A2CF40" w14:textId="77777777" w:rsidR="00BD024B" w:rsidRDefault="00BD024B" w:rsidP="00686E27">
            <w:pPr>
              <w:widowControl w:val="0"/>
              <w:numPr>
                <w:ilvl w:val="0"/>
                <w:numId w:val="39"/>
              </w:numPr>
              <w:suppressAutoHyphens w:val="0"/>
              <w:overflowPunct/>
              <w:autoSpaceDE/>
              <w:autoSpaceDN/>
              <w:adjustRightInd/>
              <w:spacing w:before="80" w:after="80" w:line="256" w:lineRule="auto"/>
              <w:ind w:left="190" w:hanging="218"/>
              <w:jc w:val="lowKashida"/>
              <w:textAlignment w:val="auto"/>
              <w:rPr>
                <w:lang w:val="fr-CA" w:eastAsia="en-US"/>
              </w:rPr>
            </w:pPr>
            <w:r>
              <w:rPr>
                <w:lang w:val="fr-CA" w:eastAsia="en-US"/>
              </w:rPr>
              <w:t>Le nivellement aux tolérances exigées ;</w:t>
            </w:r>
          </w:p>
          <w:p w14:paraId="75F5BF36" w14:textId="77777777" w:rsidR="00BD024B" w:rsidRDefault="00BD024B" w:rsidP="00686E27">
            <w:pPr>
              <w:widowControl w:val="0"/>
              <w:numPr>
                <w:ilvl w:val="0"/>
                <w:numId w:val="39"/>
              </w:numPr>
              <w:suppressAutoHyphens w:val="0"/>
              <w:overflowPunct/>
              <w:autoSpaceDE/>
              <w:autoSpaceDN/>
              <w:adjustRightInd/>
              <w:spacing w:before="80" w:after="80" w:line="256" w:lineRule="auto"/>
              <w:ind w:left="190" w:hanging="218"/>
              <w:jc w:val="lowKashida"/>
              <w:textAlignment w:val="auto"/>
              <w:rPr>
                <w:lang w:val="fr-CA" w:eastAsia="en-US"/>
              </w:rPr>
            </w:pPr>
            <w:r>
              <w:rPr>
                <w:lang w:val="fr-CA" w:eastAsia="en-US"/>
              </w:rPr>
              <w:t>Et toutes sujétions.</w:t>
            </w:r>
          </w:p>
          <w:p w14:paraId="32E343CB" w14:textId="77777777" w:rsidR="00D02834" w:rsidRDefault="00BD024B" w:rsidP="00D02834">
            <w:pPr>
              <w:widowControl w:val="0"/>
              <w:spacing w:before="80" w:after="80" w:line="256" w:lineRule="auto"/>
              <w:ind w:left="43"/>
              <w:jc w:val="lowKashida"/>
              <w:rPr>
                <w:snapToGrid w:val="0"/>
                <w:lang w:eastAsia="en-US"/>
              </w:rPr>
            </w:pPr>
            <w:r>
              <w:rPr>
                <w:lang w:val="fr-CA" w:eastAsia="en-US"/>
              </w:rPr>
              <w:lastRenderedPageBreak/>
              <w:t>Ce prix comprend également la remise en état des emprunts.</w:t>
            </w:r>
            <w:r w:rsidR="00D02834">
              <w:rPr>
                <w:lang w:val="fr-CA" w:eastAsia="en-US"/>
              </w:rPr>
              <w:t xml:space="preserve"> </w:t>
            </w:r>
            <w:r>
              <w:rPr>
                <w:snapToGrid w:val="0"/>
                <w:lang w:eastAsia="en-US"/>
              </w:rPr>
              <w:t xml:space="preserve">Il comprend la mise au profil. </w:t>
            </w:r>
          </w:p>
          <w:p w14:paraId="1D94FA4D" w14:textId="3C994832" w:rsidR="00BD024B" w:rsidRDefault="00BD024B" w:rsidP="00D02834">
            <w:pPr>
              <w:widowControl w:val="0"/>
              <w:spacing w:before="80" w:after="80" w:line="256" w:lineRule="auto"/>
              <w:ind w:left="43"/>
              <w:jc w:val="lowKashida"/>
              <w:rPr>
                <w:snapToGrid w:val="0"/>
                <w:lang w:eastAsia="en-US"/>
              </w:rPr>
            </w:pPr>
            <w:r>
              <w:rPr>
                <w:snapToGrid w:val="0"/>
                <w:lang w:eastAsia="en-US"/>
              </w:rPr>
              <w:t xml:space="preserve">Les volumes à prendre en compte seront ceux définis par les cubatures et le mouvement des terres calculé </w:t>
            </w:r>
            <w:r w:rsidR="00D02834">
              <w:rPr>
                <w:snapToGrid w:val="0"/>
                <w:lang w:eastAsia="en-US"/>
              </w:rPr>
              <w:t xml:space="preserve">et convenu </w:t>
            </w:r>
            <w:r>
              <w:rPr>
                <w:snapToGrid w:val="0"/>
                <w:lang w:eastAsia="en-US"/>
              </w:rPr>
              <w:t>au niveau du dossier d’exécution</w:t>
            </w:r>
            <w:r w:rsidR="00D02834">
              <w:rPr>
                <w:snapToGrid w:val="0"/>
                <w:lang w:eastAsia="en-US"/>
              </w:rPr>
              <w:t xml:space="preserve"> et en fonction d</w:t>
            </w:r>
            <w:r w:rsidR="005A5C02">
              <w:rPr>
                <w:snapToGrid w:val="0"/>
                <w:lang w:eastAsia="en-US"/>
              </w:rPr>
              <w:t>e</w:t>
            </w:r>
            <w:r w:rsidR="00D02834">
              <w:rPr>
                <w:snapToGrid w:val="0"/>
                <w:lang w:eastAsia="en-US"/>
              </w:rPr>
              <w:t>s provenances des matériaux.</w:t>
            </w:r>
          </w:p>
          <w:p w14:paraId="77531B49" w14:textId="77777777" w:rsidR="00BD024B" w:rsidRDefault="00BD024B">
            <w:pPr>
              <w:widowControl w:val="0"/>
              <w:spacing w:before="240" w:after="120" w:line="256" w:lineRule="auto"/>
              <w:ind w:right="147"/>
              <w:jc w:val="lowKashida"/>
              <w:rPr>
                <w:snapToGrid w:val="0"/>
                <w:lang w:eastAsia="en-US"/>
              </w:rPr>
            </w:pPr>
            <w:r>
              <w:rPr>
                <w:snapToGrid w:val="0"/>
                <w:lang w:eastAsia="en-US"/>
              </w:rPr>
              <w:t>LE METRE CUBE : ________________________________________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4A4AAC04"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DB5EFE5" w14:textId="77777777" w:rsidR="00BD024B" w:rsidRDefault="00BD024B">
            <w:pPr>
              <w:widowControl w:val="0"/>
              <w:spacing w:before="120" w:after="120" w:line="256" w:lineRule="auto"/>
              <w:jc w:val="lowKashida"/>
              <w:rPr>
                <w:snapToGrid w:val="0"/>
                <w:lang w:eastAsia="en-US"/>
              </w:rPr>
            </w:pPr>
          </w:p>
          <w:p w14:paraId="37C0E0E2" w14:textId="77777777" w:rsidR="00BD024B" w:rsidRDefault="00BD024B">
            <w:pPr>
              <w:widowControl w:val="0"/>
              <w:spacing w:before="120" w:after="120" w:line="256" w:lineRule="auto"/>
              <w:jc w:val="lowKashida"/>
              <w:rPr>
                <w:snapToGrid w:val="0"/>
                <w:lang w:eastAsia="en-US"/>
              </w:rPr>
            </w:pPr>
          </w:p>
          <w:p w14:paraId="7D801CE2" w14:textId="77777777" w:rsidR="00BD024B" w:rsidRDefault="00BD024B">
            <w:pPr>
              <w:widowControl w:val="0"/>
              <w:spacing w:before="120" w:after="120" w:line="256" w:lineRule="auto"/>
              <w:jc w:val="lowKashida"/>
              <w:rPr>
                <w:snapToGrid w:val="0"/>
                <w:lang w:eastAsia="en-US"/>
              </w:rPr>
            </w:pPr>
          </w:p>
          <w:p w14:paraId="36E101B0" w14:textId="77777777" w:rsidR="00BD024B" w:rsidRDefault="00BD024B">
            <w:pPr>
              <w:widowControl w:val="0"/>
              <w:spacing w:before="120" w:after="120" w:line="256" w:lineRule="auto"/>
              <w:jc w:val="lowKashida"/>
              <w:rPr>
                <w:snapToGrid w:val="0"/>
                <w:lang w:eastAsia="en-US"/>
              </w:rPr>
            </w:pPr>
          </w:p>
          <w:p w14:paraId="710A92E1" w14:textId="77777777" w:rsidR="00BD024B" w:rsidRDefault="00BD024B">
            <w:pPr>
              <w:widowControl w:val="0"/>
              <w:spacing w:before="120" w:after="120" w:line="256" w:lineRule="auto"/>
              <w:jc w:val="lowKashida"/>
              <w:rPr>
                <w:snapToGrid w:val="0"/>
                <w:lang w:eastAsia="en-US"/>
              </w:rPr>
            </w:pPr>
          </w:p>
          <w:p w14:paraId="3DB1A8B1" w14:textId="77777777" w:rsidR="00BD024B" w:rsidRDefault="00BD024B">
            <w:pPr>
              <w:widowControl w:val="0"/>
              <w:spacing w:before="120" w:after="120" w:line="256" w:lineRule="auto"/>
              <w:jc w:val="lowKashida"/>
              <w:rPr>
                <w:snapToGrid w:val="0"/>
                <w:lang w:eastAsia="en-US"/>
              </w:rPr>
            </w:pPr>
          </w:p>
          <w:p w14:paraId="63A157F4" w14:textId="77777777" w:rsidR="00BD024B" w:rsidRDefault="00BD024B">
            <w:pPr>
              <w:widowControl w:val="0"/>
              <w:spacing w:before="120" w:after="120" w:line="256" w:lineRule="auto"/>
              <w:jc w:val="lowKashida"/>
              <w:rPr>
                <w:snapToGrid w:val="0"/>
                <w:lang w:eastAsia="en-US"/>
              </w:rPr>
            </w:pPr>
          </w:p>
          <w:p w14:paraId="3FB81AAF" w14:textId="77777777" w:rsidR="00BD024B" w:rsidRDefault="00BD024B">
            <w:pPr>
              <w:widowControl w:val="0"/>
              <w:spacing w:before="120" w:after="120" w:line="256" w:lineRule="auto"/>
              <w:jc w:val="lowKashida"/>
              <w:rPr>
                <w:snapToGrid w:val="0"/>
                <w:lang w:eastAsia="en-US"/>
              </w:rPr>
            </w:pPr>
          </w:p>
          <w:p w14:paraId="14E48CC2" w14:textId="77777777" w:rsidR="00BD024B" w:rsidRDefault="00BD024B">
            <w:pPr>
              <w:widowControl w:val="0"/>
              <w:spacing w:before="120" w:after="120" w:line="256" w:lineRule="auto"/>
              <w:jc w:val="lowKashida"/>
              <w:rPr>
                <w:snapToGrid w:val="0"/>
                <w:lang w:eastAsia="en-US"/>
              </w:rPr>
            </w:pPr>
          </w:p>
          <w:p w14:paraId="1EF8B882" w14:textId="77777777" w:rsidR="00BD024B" w:rsidRDefault="00BD024B">
            <w:pPr>
              <w:widowControl w:val="0"/>
              <w:spacing w:before="120" w:after="120" w:line="256" w:lineRule="auto"/>
              <w:jc w:val="lowKashida"/>
              <w:rPr>
                <w:snapToGrid w:val="0"/>
                <w:lang w:eastAsia="en-US"/>
              </w:rPr>
            </w:pPr>
          </w:p>
          <w:p w14:paraId="46CB1863" w14:textId="77777777" w:rsidR="00BD024B" w:rsidRDefault="00BD024B">
            <w:pPr>
              <w:widowControl w:val="0"/>
              <w:spacing w:before="120" w:after="120" w:line="256" w:lineRule="auto"/>
              <w:jc w:val="lowKashida"/>
              <w:rPr>
                <w:snapToGrid w:val="0"/>
                <w:lang w:eastAsia="en-US"/>
              </w:rPr>
            </w:pPr>
          </w:p>
          <w:p w14:paraId="78735A8A" w14:textId="77777777" w:rsidR="00BD024B" w:rsidRDefault="00BD024B">
            <w:pPr>
              <w:widowControl w:val="0"/>
              <w:spacing w:before="120" w:after="120" w:line="256" w:lineRule="auto"/>
              <w:jc w:val="lowKashida"/>
              <w:rPr>
                <w:snapToGrid w:val="0"/>
                <w:lang w:eastAsia="en-US"/>
              </w:rPr>
            </w:pPr>
          </w:p>
          <w:p w14:paraId="7C655265" w14:textId="77777777" w:rsidR="00BD024B" w:rsidRDefault="00BD024B">
            <w:pPr>
              <w:widowControl w:val="0"/>
              <w:spacing w:before="120" w:after="120" w:line="256" w:lineRule="auto"/>
              <w:jc w:val="lowKashida"/>
              <w:rPr>
                <w:snapToGrid w:val="0"/>
                <w:lang w:eastAsia="en-US"/>
              </w:rPr>
            </w:pPr>
          </w:p>
          <w:p w14:paraId="5616ED0B" w14:textId="77777777" w:rsidR="00BD024B" w:rsidRDefault="00BD024B">
            <w:pPr>
              <w:widowControl w:val="0"/>
              <w:spacing w:before="120" w:after="120" w:line="256" w:lineRule="auto"/>
              <w:jc w:val="lowKashida"/>
              <w:rPr>
                <w:snapToGrid w:val="0"/>
                <w:lang w:eastAsia="en-US"/>
              </w:rPr>
            </w:pPr>
          </w:p>
          <w:p w14:paraId="48909EAE" w14:textId="77777777" w:rsidR="00BD024B" w:rsidRDefault="00BD024B">
            <w:pPr>
              <w:widowControl w:val="0"/>
              <w:spacing w:before="120" w:after="120" w:line="256" w:lineRule="auto"/>
              <w:jc w:val="lowKashida"/>
              <w:rPr>
                <w:snapToGrid w:val="0"/>
                <w:lang w:eastAsia="en-US"/>
              </w:rPr>
            </w:pPr>
          </w:p>
          <w:p w14:paraId="6F245153" w14:textId="77777777" w:rsidR="00BD024B" w:rsidRDefault="00BD024B">
            <w:pPr>
              <w:widowControl w:val="0"/>
              <w:spacing w:before="120" w:after="120" w:line="256" w:lineRule="auto"/>
              <w:jc w:val="lowKashida"/>
              <w:rPr>
                <w:snapToGrid w:val="0"/>
                <w:lang w:eastAsia="en-US"/>
              </w:rPr>
            </w:pPr>
          </w:p>
          <w:p w14:paraId="5F50CE5E" w14:textId="77777777" w:rsidR="00BD024B" w:rsidRDefault="00BD024B">
            <w:pPr>
              <w:widowControl w:val="0"/>
              <w:spacing w:before="120" w:after="120" w:line="256" w:lineRule="auto"/>
              <w:jc w:val="lowKashida"/>
              <w:rPr>
                <w:snapToGrid w:val="0"/>
                <w:lang w:eastAsia="en-US"/>
              </w:rPr>
            </w:pPr>
          </w:p>
          <w:p w14:paraId="3A09D7AC" w14:textId="77777777" w:rsidR="00BD024B" w:rsidRDefault="00BD024B">
            <w:pPr>
              <w:widowControl w:val="0"/>
              <w:spacing w:before="120" w:after="120" w:line="256" w:lineRule="auto"/>
              <w:jc w:val="lowKashida"/>
              <w:rPr>
                <w:snapToGrid w:val="0"/>
                <w:lang w:eastAsia="en-US"/>
              </w:rPr>
            </w:pPr>
          </w:p>
          <w:p w14:paraId="26A3AE10" w14:textId="77777777" w:rsidR="00BD024B" w:rsidRDefault="00BD024B">
            <w:pPr>
              <w:widowControl w:val="0"/>
              <w:spacing w:before="120" w:after="120" w:line="256" w:lineRule="auto"/>
              <w:jc w:val="lowKashida"/>
              <w:rPr>
                <w:snapToGrid w:val="0"/>
                <w:lang w:eastAsia="en-US"/>
              </w:rPr>
            </w:pPr>
          </w:p>
          <w:p w14:paraId="705967B6" w14:textId="77777777" w:rsidR="00BD024B" w:rsidRDefault="00BD024B">
            <w:pPr>
              <w:widowControl w:val="0"/>
              <w:spacing w:before="120" w:after="120" w:line="256" w:lineRule="auto"/>
              <w:jc w:val="lowKashida"/>
              <w:rPr>
                <w:snapToGrid w:val="0"/>
                <w:lang w:eastAsia="en-US"/>
              </w:rPr>
            </w:pPr>
          </w:p>
          <w:p w14:paraId="30ECB165" w14:textId="77777777" w:rsidR="00BD024B" w:rsidRDefault="00BD024B">
            <w:pPr>
              <w:widowControl w:val="0"/>
              <w:spacing w:before="120" w:after="120" w:line="256" w:lineRule="auto"/>
              <w:jc w:val="lowKashida"/>
              <w:rPr>
                <w:snapToGrid w:val="0"/>
                <w:lang w:eastAsia="en-US"/>
              </w:rPr>
            </w:pPr>
          </w:p>
          <w:p w14:paraId="5309BA25" w14:textId="77777777" w:rsidR="00BD024B" w:rsidRDefault="00BD024B">
            <w:pPr>
              <w:widowControl w:val="0"/>
              <w:spacing w:before="120" w:after="120" w:line="256" w:lineRule="auto"/>
              <w:jc w:val="lowKashida"/>
              <w:rPr>
                <w:snapToGrid w:val="0"/>
                <w:lang w:eastAsia="en-US"/>
              </w:rPr>
            </w:pPr>
          </w:p>
          <w:p w14:paraId="37371268" w14:textId="77777777" w:rsidR="00BD024B" w:rsidRDefault="00BD024B">
            <w:pPr>
              <w:widowControl w:val="0"/>
              <w:spacing w:before="240" w:after="120" w:line="256" w:lineRule="auto"/>
              <w:jc w:val="lowKashida"/>
              <w:rPr>
                <w:snapToGrid w:val="0"/>
                <w:lang w:eastAsia="en-US"/>
              </w:rPr>
            </w:pPr>
            <w:r>
              <w:rPr>
                <w:snapToGrid w:val="0"/>
                <w:lang w:eastAsia="en-US"/>
              </w:rPr>
              <w:t>_________________</w:t>
            </w:r>
          </w:p>
        </w:tc>
      </w:tr>
      <w:tr w:rsidR="00BD024B" w14:paraId="4F47599C" w14:textId="77777777" w:rsidTr="00BD024B">
        <w:trPr>
          <w:trHeight w:val="5686"/>
        </w:trPr>
        <w:tc>
          <w:tcPr>
            <w:tcW w:w="590" w:type="dxa"/>
            <w:tcBorders>
              <w:top w:val="single" w:sz="4" w:space="0" w:color="auto"/>
              <w:left w:val="single" w:sz="4" w:space="0" w:color="auto"/>
              <w:bottom w:val="single" w:sz="4" w:space="0" w:color="auto"/>
              <w:right w:val="single" w:sz="4" w:space="0" w:color="auto"/>
            </w:tcBorders>
            <w:hideMark/>
          </w:tcPr>
          <w:p w14:paraId="1AD698D4"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lastRenderedPageBreak/>
              <w:t>203</w:t>
            </w:r>
          </w:p>
        </w:tc>
        <w:tc>
          <w:tcPr>
            <w:tcW w:w="7238" w:type="dxa"/>
            <w:tcBorders>
              <w:top w:val="single" w:sz="4" w:space="0" w:color="auto"/>
              <w:left w:val="single" w:sz="4" w:space="0" w:color="auto"/>
              <w:bottom w:val="single" w:sz="4" w:space="0" w:color="auto"/>
              <w:right w:val="single" w:sz="4" w:space="0" w:color="auto"/>
            </w:tcBorders>
            <w:hideMark/>
          </w:tcPr>
          <w:p w14:paraId="35B1B969"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Remblai ordinaire provenant des déblais (M</w:t>
            </w:r>
            <w:r w:rsidRPr="00D02834">
              <w:rPr>
                <w:rFonts w:ascii="Tw Cen MT Condensed Extra Bold" w:hAnsi="Tw Cen MT Condensed Extra Bold"/>
                <w:snapToGrid w:val="0"/>
                <w:vertAlign w:val="superscript"/>
                <w:lang w:eastAsia="en-US"/>
              </w:rPr>
              <w:t>3</w:t>
            </w:r>
            <w:r>
              <w:rPr>
                <w:rFonts w:ascii="Tw Cen MT Condensed Extra Bold" w:hAnsi="Tw Cen MT Condensed Extra Bold"/>
                <w:snapToGrid w:val="0"/>
                <w:lang w:eastAsia="en-US"/>
              </w:rPr>
              <w:t>)</w:t>
            </w:r>
          </w:p>
          <w:p w14:paraId="7E22B40D" w14:textId="77777777"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au mètre cube l'exécution de remblais provenant de déblai conformément au </w:t>
            </w:r>
            <w:r w:rsidR="00EF4820">
              <w:rPr>
                <w:snapToGrid w:val="0"/>
                <w:lang w:eastAsia="en-US"/>
              </w:rPr>
              <w:t>S.T.P</w:t>
            </w:r>
            <w:r>
              <w:rPr>
                <w:snapToGrid w:val="0"/>
                <w:lang w:eastAsia="en-US"/>
              </w:rPr>
              <w:t>. Ce prix comprend :</w:t>
            </w:r>
          </w:p>
          <w:p w14:paraId="14625ECC" w14:textId="5E4590F9" w:rsidR="00BD024B" w:rsidRDefault="00BD024B" w:rsidP="00686E27">
            <w:pPr>
              <w:widowControl w:val="0"/>
              <w:numPr>
                <w:ilvl w:val="0"/>
                <w:numId w:val="32"/>
              </w:numPr>
              <w:suppressAutoHyphens w:val="0"/>
              <w:overflowPunct/>
              <w:autoSpaceDE/>
              <w:autoSpaceDN/>
              <w:adjustRightInd/>
              <w:spacing w:before="80" w:after="80" w:line="256" w:lineRule="auto"/>
              <w:ind w:left="403" w:right="145"/>
              <w:jc w:val="lowKashida"/>
              <w:textAlignment w:val="auto"/>
              <w:rPr>
                <w:szCs w:val="24"/>
                <w:lang w:eastAsia="en-US"/>
              </w:rPr>
            </w:pPr>
            <w:r>
              <w:rPr>
                <w:lang w:eastAsia="en-US"/>
              </w:rPr>
              <w:t xml:space="preserve">Le compactage </w:t>
            </w:r>
            <w:r w:rsidR="00491F19">
              <w:rPr>
                <w:lang w:eastAsia="en-US"/>
              </w:rPr>
              <w:t>du sol support</w:t>
            </w:r>
            <w:r>
              <w:rPr>
                <w:lang w:eastAsia="en-US"/>
              </w:rPr>
              <w:t xml:space="preserve"> de remblai avant la mise en place de celui-ci,</w:t>
            </w:r>
          </w:p>
          <w:p w14:paraId="7FD3827E" w14:textId="77777777" w:rsidR="00491F19" w:rsidRDefault="00BD024B" w:rsidP="00686E27">
            <w:pPr>
              <w:widowControl w:val="0"/>
              <w:numPr>
                <w:ilvl w:val="0"/>
                <w:numId w:val="32"/>
              </w:numPr>
              <w:suppressAutoHyphens w:val="0"/>
              <w:overflowPunct/>
              <w:autoSpaceDE/>
              <w:autoSpaceDN/>
              <w:adjustRightInd/>
              <w:spacing w:before="80" w:after="80" w:line="256" w:lineRule="auto"/>
              <w:ind w:left="403" w:right="145"/>
              <w:jc w:val="lowKashida"/>
              <w:textAlignment w:val="auto"/>
              <w:rPr>
                <w:lang w:eastAsia="en-US"/>
              </w:rPr>
            </w:pPr>
            <w:r>
              <w:rPr>
                <w:lang w:eastAsia="en-US"/>
              </w:rPr>
              <w:t>Le transport quelle que soit la distance, la mise en place, l'humidification, le compactage à 90% de l'OPM, la mise au profil prescrit, le dressage des talus et leur réglage définitif.</w:t>
            </w:r>
          </w:p>
          <w:p w14:paraId="70D86833" w14:textId="77777777" w:rsidR="00491F19" w:rsidRDefault="00BD024B" w:rsidP="00491F19">
            <w:pPr>
              <w:widowControl w:val="0"/>
              <w:suppressAutoHyphens w:val="0"/>
              <w:overflowPunct/>
              <w:autoSpaceDE/>
              <w:autoSpaceDN/>
              <w:adjustRightInd/>
              <w:spacing w:before="80" w:after="80" w:line="256" w:lineRule="auto"/>
              <w:ind w:left="43" w:right="145"/>
              <w:jc w:val="lowKashida"/>
              <w:textAlignment w:val="auto"/>
              <w:rPr>
                <w:lang w:eastAsia="en-US"/>
              </w:rPr>
            </w:pPr>
            <w:r>
              <w:rPr>
                <w:lang w:eastAsia="en-US"/>
              </w:rPr>
              <w:t xml:space="preserve"> Il comprend également</w:t>
            </w:r>
            <w:r w:rsidR="00491F19">
              <w:rPr>
                <w:lang w:eastAsia="en-US"/>
              </w:rPr>
              <w:t> :</w:t>
            </w:r>
          </w:p>
          <w:p w14:paraId="27EC347A" w14:textId="77777777" w:rsidR="00BD024B" w:rsidRDefault="00BD024B" w:rsidP="00686E27">
            <w:pPr>
              <w:widowControl w:val="0"/>
              <w:numPr>
                <w:ilvl w:val="0"/>
                <w:numId w:val="40"/>
              </w:numPr>
              <w:suppressAutoHyphens w:val="0"/>
              <w:overflowPunct/>
              <w:autoSpaceDE/>
              <w:autoSpaceDN/>
              <w:adjustRightInd/>
              <w:spacing w:before="80" w:after="80" w:line="256" w:lineRule="auto"/>
              <w:ind w:left="474" w:right="145"/>
              <w:jc w:val="lowKashida"/>
              <w:textAlignment w:val="auto"/>
              <w:rPr>
                <w:lang w:eastAsia="en-US"/>
              </w:rPr>
            </w:pPr>
            <w:r>
              <w:rPr>
                <w:lang w:eastAsia="en-US"/>
              </w:rPr>
              <w:t>Les essais de laboratoire, nécessaires aux vérifications de la qualité des matériaux mis en place</w:t>
            </w:r>
          </w:p>
          <w:p w14:paraId="19AEF6EF" w14:textId="7455096D" w:rsidR="00BD024B" w:rsidRDefault="00491F19" w:rsidP="00686E27">
            <w:pPr>
              <w:widowControl w:val="0"/>
              <w:numPr>
                <w:ilvl w:val="0"/>
                <w:numId w:val="40"/>
              </w:numPr>
              <w:suppressAutoHyphens w:val="0"/>
              <w:overflowPunct/>
              <w:autoSpaceDE/>
              <w:autoSpaceDN/>
              <w:adjustRightInd/>
              <w:spacing w:before="80" w:after="80" w:line="256" w:lineRule="auto"/>
              <w:ind w:left="474"/>
              <w:jc w:val="lowKashida"/>
              <w:textAlignment w:val="auto"/>
              <w:rPr>
                <w:lang w:val="fr-CA" w:eastAsia="en-US"/>
              </w:rPr>
            </w:pPr>
            <w:r>
              <w:rPr>
                <w:lang w:val="fr-CA" w:eastAsia="en-US"/>
              </w:rPr>
              <w:t>La</w:t>
            </w:r>
            <w:r w:rsidR="00BD024B">
              <w:rPr>
                <w:lang w:val="fr-CA" w:eastAsia="en-US"/>
              </w:rPr>
              <w:t xml:space="preserve"> </w:t>
            </w:r>
            <w:r>
              <w:rPr>
                <w:lang w:val="fr-CA" w:eastAsia="en-US"/>
              </w:rPr>
              <w:t xml:space="preserve">mise en forme des </w:t>
            </w:r>
            <w:r w:rsidR="00BD024B">
              <w:rPr>
                <w:lang w:val="fr-CA" w:eastAsia="en-US"/>
              </w:rPr>
              <w:t>profils en travers type</w:t>
            </w:r>
            <w:r>
              <w:rPr>
                <w:lang w:val="fr-CA" w:eastAsia="en-US"/>
              </w:rPr>
              <w:t>s</w:t>
            </w:r>
            <w:r w:rsidR="00BD024B">
              <w:rPr>
                <w:lang w:val="fr-CA" w:eastAsia="en-US"/>
              </w:rPr>
              <w:t>;</w:t>
            </w:r>
          </w:p>
          <w:p w14:paraId="6843EB97" w14:textId="77777777" w:rsidR="00BD024B" w:rsidRDefault="00BD024B" w:rsidP="00686E27">
            <w:pPr>
              <w:widowControl w:val="0"/>
              <w:numPr>
                <w:ilvl w:val="0"/>
                <w:numId w:val="40"/>
              </w:numPr>
              <w:suppressAutoHyphens w:val="0"/>
              <w:overflowPunct/>
              <w:autoSpaceDE/>
              <w:autoSpaceDN/>
              <w:adjustRightInd/>
              <w:spacing w:before="80" w:after="80" w:line="256" w:lineRule="auto"/>
              <w:ind w:left="474"/>
              <w:jc w:val="lowKashida"/>
              <w:textAlignment w:val="auto"/>
              <w:rPr>
                <w:lang w:val="fr-CA" w:eastAsia="en-US"/>
              </w:rPr>
            </w:pPr>
            <w:r>
              <w:rPr>
                <w:lang w:val="fr-CA" w:eastAsia="en-US"/>
              </w:rPr>
              <w:t>L’arrosage éventuel y compris la fourniture et le transport de l'eau de compactage ;</w:t>
            </w:r>
          </w:p>
          <w:p w14:paraId="10B1E59C" w14:textId="77777777" w:rsidR="00BD024B" w:rsidRDefault="00BD024B" w:rsidP="00686E27">
            <w:pPr>
              <w:widowControl w:val="0"/>
              <w:numPr>
                <w:ilvl w:val="0"/>
                <w:numId w:val="40"/>
              </w:numPr>
              <w:suppressAutoHyphens w:val="0"/>
              <w:overflowPunct/>
              <w:autoSpaceDE/>
              <w:autoSpaceDN/>
              <w:adjustRightInd/>
              <w:spacing w:before="80" w:after="80" w:line="256" w:lineRule="auto"/>
              <w:ind w:left="474"/>
              <w:jc w:val="lowKashida"/>
              <w:textAlignment w:val="auto"/>
              <w:rPr>
                <w:lang w:val="fr-CA" w:eastAsia="en-US"/>
              </w:rPr>
            </w:pPr>
            <w:r>
              <w:rPr>
                <w:lang w:val="fr-CA" w:eastAsia="en-US"/>
              </w:rPr>
              <w:t>Le compactage à 95% de l’OPM ;</w:t>
            </w:r>
          </w:p>
          <w:p w14:paraId="13C25EC7" w14:textId="77777777" w:rsidR="00BD024B" w:rsidRDefault="00BD024B" w:rsidP="00686E27">
            <w:pPr>
              <w:widowControl w:val="0"/>
              <w:numPr>
                <w:ilvl w:val="0"/>
                <w:numId w:val="40"/>
              </w:numPr>
              <w:suppressAutoHyphens w:val="0"/>
              <w:overflowPunct/>
              <w:autoSpaceDE/>
              <w:autoSpaceDN/>
              <w:adjustRightInd/>
              <w:spacing w:before="80" w:after="80" w:line="256" w:lineRule="auto"/>
              <w:ind w:left="474"/>
              <w:jc w:val="lowKashida"/>
              <w:textAlignment w:val="auto"/>
              <w:rPr>
                <w:lang w:val="fr-CA" w:eastAsia="en-US"/>
              </w:rPr>
            </w:pPr>
            <w:r>
              <w:rPr>
                <w:lang w:val="fr-CA" w:eastAsia="en-US"/>
              </w:rPr>
              <w:t>L’évacuation des eaux de pluie et l'entretien de la plate-forme avant mise en place de la couche de chaussée ;</w:t>
            </w:r>
          </w:p>
          <w:p w14:paraId="22BAA840" w14:textId="77777777" w:rsidR="00BD024B" w:rsidRDefault="00BD024B" w:rsidP="00686E27">
            <w:pPr>
              <w:widowControl w:val="0"/>
              <w:numPr>
                <w:ilvl w:val="0"/>
                <w:numId w:val="40"/>
              </w:numPr>
              <w:suppressAutoHyphens w:val="0"/>
              <w:overflowPunct/>
              <w:autoSpaceDE/>
              <w:autoSpaceDN/>
              <w:adjustRightInd/>
              <w:spacing w:before="80" w:after="80" w:line="256" w:lineRule="auto"/>
              <w:ind w:left="474"/>
              <w:jc w:val="lowKashida"/>
              <w:textAlignment w:val="auto"/>
              <w:rPr>
                <w:lang w:val="fr-CA" w:eastAsia="en-US"/>
              </w:rPr>
            </w:pPr>
            <w:r>
              <w:rPr>
                <w:lang w:val="fr-CA" w:eastAsia="en-US"/>
              </w:rPr>
              <w:t>Le nivellement aux tolérances exigées ;</w:t>
            </w:r>
          </w:p>
          <w:p w14:paraId="6DD55C50" w14:textId="77777777" w:rsidR="00BD024B" w:rsidRDefault="00BD024B" w:rsidP="00686E27">
            <w:pPr>
              <w:widowControl w:val="0"/>
              <w:numPr>
                <w:ilvl w:val="0"/>
                <w:numId w:val="40"/>
              </w:numPr>
              <w:suppressAutoHyphens w:val="0"/>
              <w:overflowPunct/>
              <w:autoSpaceDE/>
              <w:autoSpaceDN/>
              <w:adjustRightInd/>
              <w:spacing w:before="80" w:after="80" w:line="256" w:lineRule="auto"/>
              <w:ind w:left="474"/>
              <w:jc w:val="lowKashida"/>
              <w:textAlignment w:val="auto"/>
              <w:rPr>
                <w:lang w:val="fr-CA" w:eastAsia="en-US"/>
              </w:rPr>
            </w:pPr>
            <w:r>
              <w:rPr>
                <w:lang w:val="fr-CA" w:eastAsia="en-US"/>
              </w:rPr>
              <w:t>Et toutes sujétions.</w:t>
            </w:r>
          </w:p>
          <w:p w14:paraId="2D436AB1" w14:textId="04903D57" w:rsidR="00BD024B" w:rsidRDefault="00BD024B">
            <w:pPr>
              <w:widowControl w:val="0"/>
              <w:spacing w:before="120" w:after="120" w:line="256" w:lineRule="auto"/>
              <w:ind w:right="145"/>
              <w:jc w:val="lowKashida"/>
              <w:rPr>
                <w:snapToGrid w:val="0"/>
                <w:lang w:eastAsia="en-US"/>
              </w:rPr>
            </w:pPr>
            <w:r>
              <w:rPr>
                <w:snapToGrid w:val="0"/>
                <w:lang w:eastAsia="en-US"/>
              </w:rPr>
              <w:t>Les volumes à prendre en compte seront ceux définis par les cubatures et le mouvem</w:t>
            </w:r>
            <w:r w:rsidR="00491F19">
              <w:rPr>
                <w:snapToGrid w:val="0"/>
                <w:lang w:eastAsia="en-US"/>
              </w:rPr>
              <w:t>ent des terres en fonction du dossier d’exécution et des provenances des matériaux utilisés.</w:t>
            </w:r>
          </w:p>
          <w:p w14:paraId="0E60C512" w14:textId="77777777" w:rsidR="00BD024B" w:rsidRDefault="00BD024B">
            <w:pPr>
              <w:widowControl w:val="0"/>
              <w:spacing w:before="240" w:after="120" w:line="256" w:lineRule="auto"/>
              <w:jc w:val="lowKashida"/>
              <w:rPr>
                <w:snapToGrid w:val="0"/>
                <w:lang w:eastAsia="en-US"/>
              </w:rPr>
            </w:pPr>
            <w:r>
              <w:rPr>
                <w:snapToGrid w:val="0"/>
                <w:lang w:eastAsia="en-US"/>
              </w:rPr>
              <w:t>LE METRE CUBE : 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317502EE" w14:textId="77777777" w:rsidR="00BD024B" w:rsidRPr="00491F19" w:rsidRDefault="00BD024B" w:rsidP="00491F19">
            <w:pPr>
              <w:widowControl w:val="0"/>
              <w:spacing w:before="240" w:after="120" w:line="256" w:lineRule="auto"/>
              <w:jc w:val="lowKashida"/>
              <w:rPr>
                <w:snapToGrid w:val="0"/>
                <w:lang w:eastAsia="en-US"/>
              </w:rPr>
            </w:pPr>
          </w:p>
          <w:p w14:paraId="70FE318F" w14:textId="77777777" w:rsidR="00BD024B" w:rsidRDefault="00BD024B" w:rsidP="00491F19">
            <w:pPr>
              <w:widowControl w:val="0"/>
              <w:spacing w:before="240" w:after="120" w:line="256" w:lineRule="auto"/>
              <w:jc w:val="lowKashida"/>
              <w:rPr>
                <w:snapToGrid w:val="0"/>
                <w:lang w:eastAsia="en-US"/>
              </w:rPr>
            </w:pPr>
          </w:p>
          <w:p w14:paraId="62C037A1" w14:textId="77777777" w:rsidR="00BD024B" w:rsidRDefault="00BD024B" w:rsidP="00491F19">
            <w:pPr>
              <w:widowControl w:val="0"/>
              <w:spacing w:before="240" w:after="120" w:line="256" w:lineRule="auto"/>
              <w:jc w:val="lowKashida"/>
              <w:rPr>
                <w:snapToGrid w:val="0"/>
                <w:lang w:eastAsia="en-US"/>
              </w:rPr>
            </w:pPr>
          </w:p>
          <w:p w14:paraId="0322FEEC" w14:textId="77777777" w:rsidR="00BD024B" w:rsidRDefault="00BD024B" w:rsidP="00491F19">
            <w:pPr>
              <w:widowControl w:val="0"/>
              <w:spacing w:before="240" w:after="120" w:line="256" w:lineRule="auto"/>
              <w:jc w:val="lowKashida"/>
              <w:rPr>
                <w:snapToGrid w:val="0"/>
                <w:lang w:eastAsia="en-US"/>
              </w:rPr>
            </w:pPr>
          </w:p>
          <w:p w14:paraId="709A58A2" w14:textId="77777777" w:rsidR="00BD024B" w:rsidRDefault="00BD024B" w:rsidP="00491F19">
            <w:pPr>
              <w:widowControl w:val="0"/>
              <w:spacing w:before="240" w:after="120" w:line="256" w:lineRule="auto"/>
              <w:jc w:val="lowKashida"/>
              <w:rPr>
                <w:snapToGrid w:val="0"/>
                <w:lang w:eastAsia="en-US"/>
              </w:rPr>
            </w:pPr>
          </w:p>
          <w:p w14:paraId="6C4721D5" w14:textId="77777777" w:rsidR="00BD024B" w:rsidRDefault="00BD024B" w:rsidP="00491F19">
            <w:pPr>
              <w:widowControl w:val="0"/>
              <w:spacing w:before="240" w:after="120" w:line="256" w:lineRule="auto"/>
              <w:jc w:val="lowKashida"/>
              <w:rPr>
                <w:snapToGrid w:val="0"/>
                <w:lang w:eastAsia="en-US"/>
              </w:rPr>
            </w:pPr>
          </w:p>
          <w:p w14:paraId="7FE9D732" w14:textId="77777777" w:rsidR="00BD024B" w:rsidRDefault="00BD024B" w:rsidP="00491F19">
            <w:pPr>
              <w:widowControl w:val="0"/>
              <w:spacing w:before="240" w:after="120" w:line="256" w:lineRule="auto"/>
              <w:jc w:val="lowKashida"/>
              <w:rPr>
                <w:snapToGrid w:val="0"/>
                <w:lang w:eastAsia="en-US"/>
              </w:rPr>
            </w:pPr>
          </w:p>
          <w:p w14:paraId="48F18BE1" w14:textId="77777777" w:rsidR="00BD024B" w:rsidRDefault="00BD024B" w:rsidP="00491F19">
            <w:pPr>
              <w:widowControl w:val="0"/>
              <w:spacing w:before="240" w:after="120" w:line="256" w:lineRule="auto"/>
              <w:jc w:val="lowKashida"/>
              <w:rPr>
                <w:snapToGrid w:val="0"/>
                <w:lang w:eastAsia="en-US"/>
              </w:rPr>
            </w:pPr>
          </w:p>
          <w:p w14:paraId="7590142C" w14:textId="77777777" w:rsidR="00BD024B" w:rsidRDefault="00BD024B" w:rsidP="00491F19">
            <w:pPr>
              <w:widowControl w:val="0"/>
              <w:spacing w:before="240" w:after="120" w:line="256" w:lineRule="auto"/>
              <w:jc w:val="lowKashida"/>
              <w:rPr>
                <w:snapToGrid w:val="0"/>
                <w:lang w:eastAsia="en-US"/>
              </w:rPr>
            </w:pPr>
          </w:p>
          <w:p w14:paraId="3362C93B" w14:textId="77777777" w:rsidR="00BD024B" w:rsidRDefault="00BD024B" w:rsidP="00491F19">
            <w:pPr>
              <w:widowControl w:val="0"/>
              <w:spacing w:before="240" w:after="120" w:line="256" w:lineRule="auto"/>
              <w:jc w:val="lowKashida"/>
              <w:rPr>
                <w:snapToGrid w:val="0"/>
                <w:lang w:eastAsia="en-US"/>
              </w:rPr>
            </w:pPr>
          </w:p>
          <w:p w14:paraId="6FCEAFFA" w14:textId="77777777" w:rsidR="00BD024B" w:rsidRDefault="00BD024B" w:rsidP="00491F19">
            <w:pPr>
              <w:widowControl w:val="0"/>
              <w:spacing w:before="240" w:after="120" w:line="256" w:lineRule="auto"/>
              <w:jc w:val="lowKashida"/>
              <w:rPr>
                <w:snapToGrid w:val="0"/>
                <w:lang w:eastAsia="en-US"/>
              </w:rPr>
            </w:pPr>
          </w:p>
          <w:p w14:paraId="6741F7F6" w14:textId="77777777" w:rsidR="00BD024B" w:rsidRDefault="00BD024B" w:rsidP="00491F19">
            <w:pPr>
              <w:widowControl w:val="0"/>
              <w:spacing w:before="240" w:after="120" w:line="256" w:lineRule="auto"/>
              <w:jc w:val="lowKashida"/>
              <w:rPr>
                <w:snapToGrid w:val="0"/>
                <w:lang w:eastAsia="en-US"/>
              </w:rPr>
            </w:pPr>
          </w:p>
          <w:p w14:paraId="68D2992B" w14:textId="77777777" w:rsidR="00BD024B" w:rsidRDefault="00BD024B" w:rsidP="00491F19">
            <w:pPr>
              <w:widowControl w:val="0"/>
              <w:spacing w:before="240" w:after="120" w:line="256" w:lineRule="auto"/>
              <w:jc w:val="lowKashida"/>
              <w:rPr>
                <w:snapToGrid w:val="0"/>
                <w:lang w:eastAsia="en-US"/>
              </w:rPr>
            </w:pPr>
          </w:p>
          <w:p w14:paraId="724AE9AC" w14:textId="77777777" w:rsidR="00BD024B" w:rsidRDefault="00BD024B" w:rsidP="00491F19">
            <w:pPr>
              <w:widowControl w:val="0"/>
              <w:spacing w:before="240" w:after="120" w:line="256" w:lineRule="auto"/>
              <w:jc w:val="lowKashida"/>
              <w:rPr>
                <w:snapToGrid w:val="0"/>
                <w:lang w:eastAsia="en-US"/>
              </w:rPr>
            </w:pPr>
          </w:p>
          <w:p w14:paraId="7A69FE22" w14:textId="77777777" w:rsidR="00BD024B" w:rsidRDefault="00BD024B" w:rsidP="00491F19">
            <w:pPr>
              <w:widowControl w:val="0"/>
              <w:spacing w:before="240" w:after="120" w:line="257" w:lineRule="auto"/>
              <w:jc w:val="lowKashida"/>
              <w:rPr>
                <w:snapToGrid w:val="0"/>
                <w:lang w:eastAsia="en-US"/>
              </w:rPr>
            </w:pPr>
            <w:r>
              <w:rPr>
                <w:snapToGrid w:val="0"/>
                <w:lang w:eastAsia="en-US"/>
              </w:rPr>
              <w:t>_________________</w:t>
            </w:r>
          </w:p>
        </w:tc>
      </w:tr>
      <w:tr w:rsidR="00BD024B" w14:paraId="65D11F04" w14:textId="77777777" w:rsidTr="00BD024B">
        <w:trPr>
          <w:trHeight w:val="7854"/>
        </w:trPr>
        <w:tc>
          <w:tcPr>
            <w:tcW w:w="590" w:type="dxa"/>
            <w:tcBorders>
              <w:top w:val="single" w:sz="4" w:space="0" w:color="auto"/>
              <w:left w:val="single" w:sz="4" w:space="0" w:color="auto"/>
              <w:bottom w:val="single" w:sz="4" w:space="0" w:color="auto"/>
              <w:right w:val="single" w:sz="4" w:space="0" w:color="auto"/>
            </w:tcBorders>
            <w:hideMark/>
          </w:tcPr>
          <w:p w14:paraId="7F4587DD"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lastRenderedPageBreak/>
              <w:t>204</w:t>
            </w:r>
          </w:p>
        </w:tc>
        <w:tc>
          <w:tcPr>
            <w:tcW w:w="7238" w:type="dxa"/>
            <w:tcBorders>
              <w:top w:val="single" w:sz="4" w:space="0" w:color="auto"/>
              <w:left w:val="single" w:sz="4" w:space="0" w:color="auto"/>
              <w:bottom w:val="single" w:sz="4" w:space="0" w:color="auto"/>
              <w:right w:val="single" w:sz="4" w:space="0" w:color="auto"/>
            </w:tcBorders>
            <w:hideMark/>
          </w:tcPr>
          <w:p w14:paraId="297A3374" w14:textId="285E9F19" w:rsidR="00BD024B" w:rsidRDefault="00491F19">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 xml:space="preserve">Déblais ordinaires </w:t>
            </w:r>
            <w:r w:rsidR="00BD024B">
              <w:rPr>
                <w:rFonts w:ascii="Tw Cen MT Condensed Extra Bold" w:hAnsi="Tw Cen MT Condensed Extra Bold"/>
                <w:snapToGrid w:val="0"/>
                <w:lang w:eastAsia="en-US"/>
              </w:rPr>
              <w:t>pour mise en remblai ou en dépôt (M</w:t>
            </w:r>
            <w:r w:rsidR="00BD024B">
              <w:rPr>
                <w:rFonts w:ascii="Tw Cen MT Condensed Extra Bold" w:hAnsi="Tw Cen MT Condensed Extra Bold"/>
                <w:snapToGrid w:val="0"/>
                <w:vertAlign w:val="superscript"/>
                <w:lang w:eastAsia="en-US"/>
              </w:rPr>
              <w:t>3</w:t>
            </w:r>
            <w:r w:rsidR="00BD024B">
              <w:rPr>
                <w:rFonts w:ascii="Tw Cen MT Condensed Extra Bold" w:hAnsi="Tw Cen MT Condensed Extra Bold"/>
                <w:snapToGrid w:val="0"/>
                <w:lang w:eastAsia="en-US"/>
              </w:rPr>
              <w:t>)</w:t>
            </w:r>
          </w:p>
          <w:p w14:paraId="5014C0E2" w14:textId="433C5D0F"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l’extraction des déblais </w:t>
            </w:r>
            <w:r w:rsidR="00491F19">
              <w:rPr>
                <w:snapToGrid w:val="0"/>
                <w:lang w:eastAsia="en-US"/>
              </w:rPr>
              <w:t xml:space="preserve">ordinaire (meuble) </w:t>
            </w:r>
            <w:r>
              <w:rPr>
                <w:snapToGrid w:val="0"/>
                <w:lang w:eastAsia="en-US"/>
              </w:rPr>
              <w:t xml:space="preserve">réalisés selon les instructions de l’ingénieur et conformément au </w:t>
            </w:r>
            <w:r w:rsidR="00EF4820">
              <w:rPr>
                <w:snapToGrid w:val="0"/>
                <w:lang w:eastAsia="en-US"/>
              </w:rPr>
              <w:t>S.T.P</w:t>
            </w:r>
            <w:r>
              <w:rPr>
                <w:snapToGrid w:val="0"/>
                <w:lang w:eastAsia="en-US"/>
              </w:rPr>
              <w:t>.</w:t>
            </w:r>
          </w:p>
          <w:p w14:paraId="47386C7A" w14:textId="7479EE00" w:rsidR="00BD024B" w:rsidRDefault="00BD024B">
            <w:pPr>
              <w:widowControl w:val="0"/>
              <w:spacing w:before="120" w:after="120" w:line="256" w:lineRule="auto"/>
              <w:ind w:right="145"/>
              <w:jc w:val="lowKashida"/>
              <w:rPr>
                <w:snapToGrid w:val="0"/>
                <w:lang w:eastAsia="en-US"/>
              </w:rPr>
            </w:pPr>
            <w:r>
              <w:rPr>
                <w:snapToGrid w:val="0"/>
                <w:lang w:eastAsia="en-US"/>
              </w:rPr>
              <w:t xml:space="preserve">Il comprend le déblai en sol meuble le transport des produits </w:t>
            </w:r>
            <w:r w:rsidR="00491F19">
              <w:rPr>
                <w:snapToGrid w:val="0"/>
                <w:lang w:eastAsia="en-US"/>
              </w:rPr>
              <w:t xml:space="preserve">pour </w:t>
            </w:r>
            <w:r>
              <w:rPr>
                <w:snapToGrid w:val="0"/>
                <w:lang w:eastAsia="en-US"/>
              </w:rPr>
              <w:t>leur mise en dépôt ou en remblai dans des endroits indiqués par l’ingénieur quel que soit les distances de transports.</w:t>
            </w:r>
          </w:p>
          <w:p w14:paraId="5AA65E02" w14:textId="593A7DEC" w:rsidR="00BD024B" w:rsidRDefault="00491F19">
            <w:pPr>
              <w:widowControl w:val="0"/>
              <w:spacing w:before="120" w:after="120" w:line="256" w:lineRule="auto"/>
              <w:ind w:right="145"/>
              <w:jc w:val="lowKashida"/>
              <w:rPr>
                <w:snapToGrid w:val="0"/>
                <w:lang w:eastAsia="en-US"/>
              </w:rPr>
            </w:pPr>
            <w:r>
              <w:rPr>
                <w:snapToGrid w:val="0"/>
                <w:lang w:eastAsia="en-US"/>
              </w:rPr>
              <w:t>Il</w:t>
            </w:r>
            <w:r w:rsidR="005A5C02">
              <w:rPr>
                <w:snapToGrid w:val="0"/>
                <w:lang w:eastAsia="en-US"/>
              </w:rPr>
              <w:t xml:space="preserve"> comprend également la mise en œuvre</w:t>
            </w:r>
            <w:r>
              <w:rPr>
                <w:snapToGrid w:val="0"/>
                <w:lang w:eastAsia="en-US"/>
              </w:rPr>
              <w:t xml:space="preserve"> du</w:t>
            </w:r>
            <w:r w:rsidR="00BD024B">
              <w:rPr>
                <w:snapToGrid w:val="0"/>
                <w:lang w:eastAsia="en-US"/>
              </w:rPr>
              <w:t xml:space="preserve"> déblai avec fourniture d’eau, malaxage ainsi que toutes les opérations de mise en œuvre, et des essais de laboratoire, nécessaires pour la vérification de la qualité du compactage. Il comprend :</w:t>
            </w:r>
          </w:p>
          <w:p w14:paraId="3B715CD3" w14:textId="1514E463" w:rsidR="00BD024B" w:rsidRDefault="00BD024B"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szCs w:val="24"/>
                <w:lang w:val="fr-CA" w:eastAsia="en-US"/>
              </w:rPr>
            </w:pPr>
            <w:r>
              <w:rPr>
                <w:lang w:val="fr-CA" w:eastAsia="en-US"/>
              </w:rPr>
              <w:t>L</w:t>
            </w:r>
            <w:r w:rsidR="00491F19">
              <w:rPr>
                <w:lang w:val="fr-CA" w:eastAsia="en-US"/>
              </w:rPr>
              <w:t xml:space="preserve">a mise au profil </w:t>
            </w:r>
            <w:r>
              <w:rPr>
                <w:lang w:val="fr-CA" w:eastAsia="en-US"/>
              </w:rPr>
              <w:t>des terrassements conformément aux profils en travers type ;</w:t>
            </w:r>
          </w:p>
          <w:p w14:paraId="0702EC4A" w14:textId="77777777" w:rsidR="00BD024B" w:rsidRDefault="00BD024B"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L’arrosage éventuel y compris la fourniture et le transport de l'eau de compactage ;</w:t>
            </w:r>
          </w:p>
          <w:p w14:paraId="162F7A00" w14:textId="77777777" w:rsidR="00BD024B" w:rsidRDefault="00BD024B"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Le compactage à 95% de l’OPM ;</w:t>
            </w:r>
          </w:p>
          <w:p w14:paraId="3667FE6F" w14:textId="77777777" w:rsidR="00BD024B" w:rsidRDefault="00BD024B"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L’évacuation des eaux de pluie et l'entretien de la plate-forme avant mise en place de la couche de chaussée ;</w:t>
            </w:r>
          </w:p>
          <w:p w14:paraId="4E98B726" w14:textId="77777777" w:rsidR="00BD024B" w:rsidRDefault="00BD024B"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Le nivellement aux tolérances exigées ;</w:t>
            </w:r>
          </w:p>
          <w:p w14:paraId="53B709F1" w14:textId="77777777" w:rsidR="00BD024B" w:rsidRDefault="00BD024B"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Et toutes sujétions.</w:t>
            </w:r>
          </w:p>
          <w:p w14:paraId="300533ED" w14:textId="290F076B" w:rsidR="00BD024B" w:rsidRDefault="00BD024B">
            <w:pPr>
              <w:widowControl w:val="0"/>
              <w:spacing w:before="120" w:after="120" w:line="256" w:lineRule="auto"/>
              <w:ind w:right="145"/>
              <w:jc w:val="lowKashida"/>
              <w:rPr>
                <w:snapToGrid w:val="0"/>
                <w:lang w:eastAsia="en-US"/>
              </w:rPr>
            </w:pPr>
            <w:r>
              <w:rPr>
                <w:snapToGrid w:val="0"/>
                <w:lang w:eastAsia="en-US"/>
              </w:rPr>
              <w:t>Les volumes à prendre en compte seront ceux définis par les cubat</w:t>
            </w:r>
            <w:r w:rsidR="00491F19">
              <w:rPr>
                <w:snapToGrid w:val="0"/>
                <w:lang w:eastAsia="en-US"/>
              </w:rPr>
              <w:t>ures et le mouvement des terres en fonction des destinations.</w:t>
            </w:r>
          </w:p>
          <w:p w14:paraId="52A5C89D" w14:textId="77777777" w:rsidR="00BD024B" w:rsidRDefault="00BD024B">
            <w:pPr>
              <w:widowControl w:val="0"/>
              <w:spacing w:before="240" w:after="120" w:line="256" w:lineRule="auto"/>
              <w:ind w:right="147"/>
              <w:jc w:val="lowKashida"/>
              <w:rPr>
                <w:snapToGrid w:val="0"/>
                <w:lang w:eastAsia="en-US"/>
              </w:rPr>
            </w:pPr>
            <w:r>
              <w:rPr>
                <w:snapToGrid w:val="0"/>
                <w:lang w:eastAsia="en-US"/>
              </w:rPr>
              <w:t>LE METRE CUBE : ________________________________________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3D0E0DBF"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F3222A4" w14:textId="77777777" w:rsidR="00BD024B" w:rsidRDefault="00BD024B">
            <w:pPr>
              <w:widowControl w:val="0"/>
              <w:spacing w:before="120" w:after="120" w:line="256" w:lineRule="auto"/>
              <w:jc w:val="lowKashida"/>
              <w:rPr>
                <w:snapToGrid w:val="0"/>
                <w:lang w:eastAsia="en-US"/>
              </w:rPr>
            </w:pPr>
          </w:p>
          <w:p w14:paraId="2167C7A5" w14:textId="77777777" w:rsidR="00BD024B" w:rsidRDefault="00BD024B">
            <w:pPr>
              <w:widowControl w:val="0"/>
              <w:spacing w:before="120" w:after="120" w:line="256" w:lineRule="auto"/>
              <w:jc w:val="lowKashida"/>
              <w:rPr>
                <w:snapToGrid w:val="0"/>
                <w:lang w:eastAsia="en-US"/>
              </w:rPr>
            </w:pPr>
          </w:p>
          <w:p w14:paraId="2562C528" w14:textId="77777777" w:rsidR="00BD024B" w:rsidRDefault="00BD024B">
            <w:pPr>
              <w:widowControl w:val="0"/>
              <w:spacing w:before="120" w:after="120" w:line="256" w:lineRule="auto"/>
              <w:jc w:val="lowKashida"/>
              <w:rPr>
                <w:snapToGrid w:val="0"/>
                <w:lang w:eastAsia="en-US"/>
              </w:rPr>
            </w:pPr>
          </w:p>
          <w:p w14:paraId="59325C8E" w14:textId="77777777" w:rsidR="00BD024B" w:rsidRDefault="00BD024B">
            <w:pPr>
              <w:widowControl w:val="0"/>
              <w:spacing w:before="120" w:after="120" w:line="256" w:lineRule="auto"/>
              <w:jc w:val="lowKashida"/>
              <w:rPr>
                <w:snapToGrid w:val="0"/>
                <w:lang w:eastAsia="en-US"/>
              </w:rPr>
            </w:pPr>
          </w:p>
          <w:p w14:paraId="7C15A94C" w14:textId="77777777" w:rsidR="00BD024B" w:rsidRDefault="00BD024B">
            <w:pPr>
              <w:widowControl w:val="0"/>
              <w:spacing w:before="120" w:after="120" w:line="256" w:lineRule="auto"/>
              <w:jc w:val="lowKashida"/>
              <w:rPr>
                <w:snapToGrid w:val="0"/>
                <w:lang w:eastAsia="en-US"/>
              </w:rPr>
            </w:pPr>
          </w:p>
          <w:p w14:paraId="660CB029" w14:textId="77777777" w:rsidR="00BD024B" w:rsidRDefault="00BD024B">
            <w:pPr>
              <w:widowControl w:val="0"/>
              <w:spacing w:before="120" w:after="120" w:line="256" w:lineRule="auto"/>
              <w:jc w:val="lowKashida"/>
              <w:rPr>
                <w:snapToGrid w:val="0"/>
                <w:lang w:eastAsia="en-US"/>
              </w:rPr>
            </w:pPr>
          </w:p>
          <w:p w14:paraId="0FCEEFF0" w14:textId="77777777" w:rsidR="00BD024B" w:rsidRDefault="00BD024B">
            <w:pPr>
              <w:widowControl w:val="0"/>
              <w:spacing w:before="120" w:after="120" w:line="256" w:lineRule="auto"/>
              <w:jc w:val="lowKashida"/>
              <w:rPr>
                <w:snapToGrid w:val="0"/>
                <w:lang w:eastAsia="en-US"/>
              </w:rPr>
            </w:pPr>
          </w:p>
          <w:p w14:paraId="10D771E7" w14:textId="77777777" w:rsidR="00BD024B" w:rsidRDefault="00BD024B">
            <w:pPr>
              <w:widowControl w:val="0"/>
              <w:spacing w:before="120" w:after="120" w:line="256" w:lineRule="auto"/>
              <w:jc w:val="lowKashida"/>
              <w:rPr>
                <w:snapToGrid w:val="0"/>
                <w:lang w:eastAsia="en-US"/>
              </w:rPr>
            </w:pPr>
          </w:p>
          <w:p w14:paraId="343968BC" w14:textId="77777777" w:rsidR="00BD024B" w:rsidRDefault="00BD024B">
            <w:pPr>
              <w:widowControl w:val="0"/>
              <w:spacing w:before="120" w:after="120" w:line="256" w:lineRule="auto"/>
              <w:jc w:val="lowKashida"/>
              <w:rPr>
                <w:snapToGrid w:val="0"/>
                <w:lang w:eastAsia="en-US"/>
              </w:rPr>
            </w:pPr>
          </w:p>
          <w:p w14:paraId="1973C885" w14:textId="77777777" w:rsidR="00BD024B" w:rsidRDefault="00BD024B">
            <w:pPr>
              <w:widowControl w:val="0"/>
              <w:spacing w:before="120" w:after="120" w:line="256" w:lineRule="auto"/>
              <w:jc w:val="lowKashida"/>
              <w:rPr>
                <w:snapToGrid w:val="0"/>
                <w:lang w:eastAsia="en-US"/>
              </w:rPr>
            </w:pPr>
          </w:p>
          <w:p w14:paraId="09E05017" w14:textId="77777777" w:rsidR="00BD024B" w:rsidRDefault="00BD024B">
            <w:pPr>
              <w:widowControl w:val="0"/>
              <w:spacing w:before="120" w:after="120" w:line="256" w:lineRule="auto"/>
              <w:jc w:val="lowKashida"/>
              <w:rPr>
                <w:snapToGrid w:val="0"/>
                <w:lang w:eastAsia="en-US"/>
              </w:rPr>
            </w:pPr>
          </w:p>
          <w:p w14:paraId="7D6D378D" w14:textId="77777777" w:rsidR="00BD024B" w:rsidRDefault="00BD024B">
            <w:pPr>
              <w:widowControl w:val="0"/>
              <w:spacing w:before="120" w:after="120" w:line="256" w:lineRule="auto"/>
              <w:jc w:val="lowKashida"/>
              <w:rPr>
                <w:snapToGrid w:val="0"/>
                <w:lang w:eastAsia="en-US"/>
              </w:rPr>
            </w:pPr>
          </w:p>
          <w:p w14:paraId="61F91B13" w14:textId="77777777" w:rsidR="00BD024B" w:rsidRDefault="00BD024B">
            <w:pPr>
              <w:widowControl w:val="0"/>
              <w:spacing w:before="120" w:after="120" w:line="256" w:lineRule="auto"/>
              <w:jc w:val="lowKashida"/>
              <w:rPr>
                <w:snapToGrid w:val="0"/>
                <w:lang w:eastAsia="en-US"/>
              </w:rPr>
            </w:pPr>
          </w:p>
          <w:p w14:paraId="2C9095AC" w14:textId="77777777" w:rsidR="00BD024B" w:rsidRDefault="00BD024B">
            <w:pPr>
              <w:widowControl w:val="0"/>
              <w:spacing w:before="120" w:after="120" w:line="256" w:lineRule="auto"/>
              <w:jc w:val="lowKashida"/>
              <w:rPr>
                <w:snapToGrid w:val="0"/>
                <w:lang w:eastAsia="en-US"/>
              </w:rPr>
            </w:pPr>
          </w:p>
          <w:p w14:paraId="41CAC54B" w14:textId="77777777" w:rsidR="00BD024B" w:rsidRDefault="00BD024B">
            <w:pPr>
              <w:widowControl w:val="0"/>
              <w:spacing w:before="120" w:after="120" w:line="256" w:lineRule="auto"/>
              <w:jc w:val="lowKashida"/>
              <w:rPr>
                <w:snapToGrid w:val="0"/>
                <w:lang w:eastAsia="en-US"/>
              </w:rPr>
            </w:pPr>
          </w:p>
          <w:p w14:paraId="1AFFB7F9" w14:textId="77777777" w:rsidR="00BD024B" w:rsidRDefault="00BD024B">
            <w:pPr>
              <w:widowControl w:val="0"/>
              <w:spacing w:before="120" w:after="120" w:line="256" w:lineRule="auto"/>
              <w:jc w:val="lowKashida"/>
              <w:rPr>
                <w:snapToGrid w:val="0"/>
                <w:lang w:eastAsia="en-US"/>
              </w:rPr>
            </w:pPr>
          </w:p>
          <w:p w14:paraId="5F418A3F" w14:textId="77777777" w:rsidR="00BD024B" w:rsidRDefault="00BD024B">
            <w:pPr>
              <w:widowControl w:val="0"/>
              <w:spacing w:before="120" w:after="120" w:line="256" w:lineRule="auto"/>
              <w:jc w:val="lowKashida"/>
              <w:rPr>
                <w:snapToGrid w:val="0"/>
                <w:sz w:val="32"/>
                <w:lang w:eastAsia="en-US"/>
              </w:rPr>
            </w:pPr>
          </w:p>
          <w:p w14:paraId="706174F7" w14:textId="77777777" w:rsidR="00BD024B" w:rsidRDefault="00BD024B">
            <w:pPr>
              <w:widowControl w:val="0"/>
              <w:spacing w:before="120" w:after="120" w:line="256" w:lineRule="auto"/>
              <w:jc w:val="lowKashida"/>
              <w:rPr>
                <w:snapToGrid w:val="0"/>
                <w:lang w:eastAsia="en-US"/>
              </w:rPr>
            </w:pPr>
            <w:r>
              <w:rPr>
                <w:snapToGrid w:val="0"/>
                <w:lang w:eastAsia="en-US"/>
              </w:rPr>
              <w:t>_________________</w:t>
            </w:r>
          </w:p>
        </w:tc>
      </w:tr>
      <w:tr w:rsidR="007014D1" w14:paraId="13B36E64" w14:textId="77777777" w:rsidTr="00BD024B">
        <w:tc>
          <w:tcPr>
            <w:tcW w:w="590" w:type="dxa"/>
            <w:tcBorders>
              <w:top w:val="single" w:sz="4" w:space="0" w:color="auto"/>
              <w:left w:val="single" w:sz="4" w:space="0" w:color="auto"/>
              <w:bottom w:val="single" w:sz="4" w:space="0" w:color="auto"/>
              <w:right w:val="single" w:sz="4" w:space="0" w:color="auto"/>
            </w:tcBorders>
          </w:tcPr>
          <w:p w14:paraId="3E377C4D" w14:textId="04F049F2" w:rsidR="007014D1" w:rsidRDefault="007014D1" w:rsidP="007014D1">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205</w:t>
            </w:r>
          </w:p>
        </w:tc>
        <w:tc>
          <w:tcPr>
            <w:tcW w:w="7238" w:type="dxa"/>
            <w:tcBorders>
              <w:top w:val="single" w:sz="4" w:space="0" w:color="auto"/>
              <w:left w:val="single" w:sz="4" w:space="0" w:color="auto"/>
              <w:bottom w:val="single" w:sz="4" w:space="0" w:color="auto"/>
              <w:right w:val="single" w:sz="4" w:space="0" w:color="auto"/>
            </w:tcBorders>
          </w:tcPr>
          <w:p w14:paraId="06988BE6" w14:textId="55EB851A" w:rsidR="007014D1" w:rsidRDefault="007014D1" w:rsidP="007014D1">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Déblais rippable pour mise en remblai ou en dépôt (M</w:t>
            </w:r>
            <w:r>
              <w:rPr>
                <w:rFonts w:ascii="Tw Cen MT Condensed Extra Bold" w:hAnsi="Tw Cen MT Condensed Extra Bold"/>
                <w:snapToGrid w:val="0"/>
                <w:vertAlign w:val="superscript"/>
                <w:lang w:eastAsia="en-US"/>
              </w:rPr>
              <w:t>3</w:t>
            </w:r>
            <w:r>
              <w:rPr>
                <w:rFonts w:ascii="Tw Cen MT Condensed Extra Bold" w:hAnsi="Tw Cen MT Condensed Extra Bold"/>
                <w:snapToGrid w:val="0"/>
                <w:lang w:eastAsia="en-US"/>
              </w:rPr>
              <w:t>)</w:t>
            </w:r>
          </w:p>
          <w:p w14:paraId="5845B8F2" w14:textId="4F18E65E" w:rsidR="00853FEE" w:rsidRDefault="007014D1" w:rsidP="00853FEE">
            <w:pPr>
              <w:widowControl w:val="0"/>
              <w:spacing w:before="120" w:after="120" w:line="256" w:lineRule="auto"/>
              <w:ind w:right="145"/>
              <w:jc w:val="lowKashida"/>
              <w:rPr>
                <w:snapToGrid w:val="0"/>
                <w:lang w:eastAsia="en-US"/>
              </w:rPr>
            </w:pPr>
            <w:r>
              <w:rPr>
                <w:snapToGrid w:val="0"/>
                <w:lang w:eastAsia="en-US"/>
              </w:rPr>
              <w:t>Ce prix rémunère l’extraction des déblais</w:t>
            </w:r>
            <w:r w:rsidR="00491F19">
              <w:rPr>
                <w:snapToGrid w:val="0"/>
                <w:lang w:eastAsia="en-US"/>
              </w:rPr>
              <w:t xml:space="preserve"> dans les mêmes conditions que le prix 204 </w:t>
            </w:r>
            <w:r w:rsidR="005A5C02">
              <w:rPr>
                <w:snapToGrid w:val="0"/>
                <w:lang w:eastAsia="en-US"/>
              </w:rPr>
              <w:t>précédent</w:t>
            </w:r>
            <w:r w:rsidR="00491F19">
              <w:rPr>
                <w:snapToGrid w:val="0"/>
                <w:lang w:eastAsia="en-US"/>
              </w:rPr>
              <w:t xml:space="preserve"> à part que le matériau concerné est rippable. </w:t>
            </w:r>
          </w:p>
          <w:p w14:paraId="71A85A88" w14:textId="143BE17A" w:rsidR="007014D1" w:rsidRDefault="007014D1" w:rsidP="00853FEE">
            <w:pPr>
              <w:widowControl w:val="0"/>
              <w:spacing w:before="120" w:after="120" w:line="256" w:lineRule="auto"/>
              <w:ind w:right="145"/>
              <w:jc w:val="lowKashida"/>
              <w:rPr>
                <w:rFonts w:ascii="Tw Cen MT Condensed Extra Bold" w:hAnsi="Tw Cen MT Condensed Extra Bold"/>
                <w:snapToGrid w:val="0"/>
                <w:lang w:eastAsia="en-US"/>
              </w:rPr>
            </w:pPr>
            <w:r>
              <w:rPr>
                <w:snapToGrid w:val="0"/>
                <w:lang w:eastAsia="en-US"/>
              </w:rPr>
              <w:t>LE METRE CUBE : ________________________________________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3389040E" w14:textId="71205586" w:rsidR="007014D1" w:rsidRDefault="007014D1"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07DE8B3"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27A2254"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2A5F4F6" w14:textId="3D70BA09"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_________________</w:t>
            </w:r>
          </w:p>
        </w:tc>
      </w:tr>
      <w:tr w:rsidR="007014D1" w14:paraId="02E1476B" w14:textId="77777777" w:rsidTr="00BD024B">
        <w:tc>
          <w:tcPr>
            <w:tcW w:w="590" w:type="dxa"/>
            <w:tcBorders>
              <w:top w:val="single" w:sz="4" w:space="0" w:color="auto"/>
              <w:left w:val="single" w:sz="4" w:space="0" w:color="auto"/>
              <w:bottom w:val="single" w:sz="4" w:space="0" w:color="auto"/>
              <w:right w:val="single" w:sz="4" w:space="0" w:color="auto"/>
            </w:tcBorders>
          </w:tcPr>
          <w:p w14:paraId="76107671" w14:textId="079F6412" w:rsidR="007014D1" w:rsidRDefault="007014D1" w:rsidP="007014D1">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206</w:t>
            </w:r>
          </w:p>
        </w:tc>
        <w:tc>
          <w:tcPr>
            <w:tcW w:w="7238" w:type="dxa"/>
            <w:tcBorders>
              <w:top w:val="single" w:sz="4" w:space="0" w:color="auto"/>
              <w:left w:val="single" w:sz="4" w:space="0" w:color="auto"/>
              <w:bottom w:val="single" w:sz="4" w:space="0" w:color="auto"/>
              <w:right w:val="single" w:sz="4" w:space="0" w:color="auto"/>
            </w:tcBorders>
          </w:tcPr>
          <w:p w14:paraId="2A7E78A3" w14:textId="7752CDA0" w:rsidR="007014D1" w:rsidRDefault="007014D1" w:rsidP="007014D1">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Déblais rocheux mis en dépôt (M</w:t>
            </w:r>
            <w:r>
              <w:rPr>
                <w:rFonts w:ascii="Tw Cen MT Condensed Extra Bold" w:hAnsi="Tw Cen MT Condensed Extra Bold"/>
                <w:snapToGrid w:val="0"/>
                <w:vertAlign w:val="superscript"/>
                <w:lang w:eastAsia="en-US"/>
              </w:rPr>
              <w:t>3</w:t>
            </w:r>
            <w:r>
              <w:rPr>
                <w:rFonts w:ascii="Tw Cen MT Condensed Extra Bold" w:hAnsi="Tw Cen MT Condensed Extra Bold"/>
                <w:snapToGrid w:val="0"/>
                <w:lang w:eastAsia="en-US"/>
              </w:rPr>
              <w:t>)</w:t>
            </w:r>
          </w:p>
          <w:p w14:paraId="50E6BCBC" w14:textId="26E4C5E5" w:rsidR="007014D1" w:rsidRDefault="007014D1" w:rsidP="007014D1">
            <w:pPr>
              <w:widowControl w:val="0"/>
              <w:spacing w:before="120" w:after="120" w:line="256" w:lineRule="auto"/>
              <w:ind w:right="145"/>
              <w:jc w:val="lowKashida"/>
              <w:rPr>
                <w:snapToGrid w:val="0"/>
                <w:lang w:eastAsia="en-US"/>
              </w:rPr>
            </w:pPr>
            <w:r>
              <w:rPr>
                <w:snapToGrid w:val="0"/>
                <w:lang w:eastAsia="en-US"/>
              </w:rPr>
              <w:t xml:space="preserve">Ce prix rémunère l’extraction des déblais </w:t>
            </w:r>
            <w:r w:rsidR="00853FEE">
              <w:rPr>
                <w:snapToGrid w:val="0"/>
                <w:lang w:eastAsia="en-US"/>
              </w:rPr>
              <w:t xml:space="preserve">rocheux </w:t>
            </w:r>
            <w:r>
              <w:rPr>
                <w:snapToGrid w:val="0"/>
                <w:lang w:eastAsia="en-US"/>
              </w:rPr>
              <w:t>réalisés selon les instructions de l’ingénieur et conformément au S.T.P.</w:t>
            </w:r>
          </w:p>
          <w:p w14:paraId="3EE368FD" w14:textId="6AF44169" w:rsidR="007014D1" w:rsidRDefault="007014D1" w:rsidP="007014D1">
            <w:pPr>
              <w:widowControl w:val="0"/>
              <w:spacing w:before="120" w:after="120" w:line="256" w:lineRule="auto"/>
              <w:ind w:right="145"/>
              <w:jc w:val="lowKashida"/>
              <w:rPr>
                <w:snapToGrid w:val="0"/>
                <w:lang w:eastAsia="en-US"/>
              </w:rPr>
            </w:pPr>
            <w:r>
              <w:rPr>
                <w:snapToGrid w:val="0"/>
                <w:lang w:eastAsia="en-US"/>
              </w:rPr>
              <w:t xml:space="preserve">Il comprend le déblai en sol </w:t>
            </w:r>
            <w:r w:rsidR="00853FEE">
              <w:rPr>
                <w:snapToGrid w:val="0"/>
                <w:lang w:eastAsia="en-US"/>
              </w:rPr>
              <w:t>rocheux</w:t>
            </w:r>
            <w:r>
              <w:rPr>
                <w:snapToGrid w:val="0"/>
                <w:lang w:eastAsia="en-US"/>
              </w:rPr>
              <w:t xml:space="preserve"> le transport des produits </w:t>
            </w:r>
            <w:r w:rsidR="00853FEE">
              <w:rPr>
                <w:snapToGrid w:val="0"/>
                <w:lang w:eastAsia="en-US"/>
              </w:rPr>
              <w:t xml:space="preserve">et </w:t>
            </w:r>
            <w:r>
              <w:rPr>
                <w:snapToGrid w:val="0"/>
                <w:lang w:eastAsia="en-US"/>
              </w:rPr>
              <w:t>leur mise en dépôt dans des endroits indiqués par l’ingénieur quel que soit les distances de transports.</w:t>
            </w:r>
          </w:p>
          <w:p w14:paraId="353F92F1" w14:textId="1594DA38" w:rsidR="007014D1" w:rsidRDefault="007014D1" w:rsidP="007014D1">
            <w:pPr>
              <w:widowControl w:val="0"/>
              <w:spacing w:before="120" w:after="120" w:line="256" w:lineRule="auto"/>
              <w:ind w:right="145"/>
              <w:jc w:val="lowKashida"/>
              <w:rPr>
                <w:snapToGrid w:val="0"/>
                <w:lang w:eastAsia="en-US"/>
              </w:rPr>
            </w:pPr>
            <w:r>
              <w:rPr>
                <w:snapToGrid w:val="0"/>
                <w:lang w:eastAsia="en-US"/>
              </w:rPr>
              <w:t xml:space="preserve">Il comprend également </w:t>
            </w:r>
            <w:r w:rsidR="00853FEE">
              <w:rPr>
                <w:snapToGrid w:val="0"/>
                <w:lang w:eastAsia="en-US"/>
              </w:rPr>
              <w:t xml:space="preserve">la mise en </w:t>
            </w:r>
            <w:r w:rsidR="005A5C02">
              <w:rPr>
                <w:snapToGrid w:val="0"/>
                <w:lang w:eastAsia="en-US"/>
              </w:rPr>
              <w:t>œuvre</w:t>
            </w:r>
            <w:r>
              <w:rPr>
                <w:snapToGrid w:val="0"/>
                <w:lang w:eastAsia="en-US"/>
              </w:rPr>
              <w:t xml:space="preserve"> du fond de déblai avec fourniture d’eau, malaxage ainsi que toutes les opérations de mise en œuvre, et des essais de laboratoire, nécessaires pour la vérification de la qualité du compactage. Il comprend :</w:t>
            </w:r>
          </w:p>
          <w:p w14:paraId="62F50A01" w14:textId="45CD5C24" w:rsidR="007014D1" w:rsidRDefault="00853FEE"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szCs w:val="24"/>
                <w:lang w:val="fr-CA" w:eastAsia="en-US"/>
              </w:rPr>
            </w:pPr>
            <w:r>
              <w:rPr>
                <w:lang w:val="fr-CA" w:eastAsia="en-US"/>
              </w:rPr>
              <w:t>La mise au profil</w:t>
            </w:r>
            <w:r w:rsidR="007014D1">
              <w:rPr>
                <w:lang w:val="fr-CA" w:eastAsia="en-US"/>
              </w:rPr>
              <w:t xml:space="preserve"> des terrassements conformément aux profils en travers type ;</w:t>
            </w:r>
          </w:p>
          <w:p w14:paraId="6D8DBC20" w14:textId="77777777" w:rsidR="007014D1" w:rsidRDefault="007014D1"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L’arrosage éventuel y compris la fourniture et le transport de l'eau de compactage ;</w:t>
            </w:r>
          </w:p>
          <w:p w14:paraId="717709D0" w14:textId="77777777" w:rsidR="007014D1" w:rsidRDefault="007014D1"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Le compactage à 95% de l’OPM ;</w:t>
            </w:r>
          </w:p>
          <w:p w14:paraId="7EC069DE" w14:textId="77777777" w:rsidR="007014D1" w:rsidRDefault="007014D1"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L’évacuation des eaux de pluie et l'entretien de la plate-forme avant mise en place de la couche de chaussée ;</w:t>
            </w:r>
          </w:p>
          <w:p w14:paraId="36AA6CD9" w14:textId="77777777" w:rsidR="007014D1" w:rsidRDefault="007014D1"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Le nivellement aux tolérances exigées ;</w:t>
            </w:r>
          </w:p>
          <w:p w14:paraId="431E9CC5" w14:textId="77777777" w:rsidR="007014D1" w:rsidRDefault="007014D1" w:rsidP="00686E27">
            <w:pPr>
              <w:widowControl w:val="0"/>
              <w:numPr>
                <w:ilvl w:val="0"/>
                <w:numId w:val="33"/>
              </w:numPr>
              <w:suppressAutoHyphens w:val="0"/>
              <w:overflowPunct/>
              <w:autoSpaceDE/>
              <w:autoSpaceDN/>
              <w:adjustRightInd/>
              <w:spacing w:before="80" w:after="80" w:line="256" w:lineRule="auto"/>
              <w:ind w:left="333" w:hanging="357"/>
              <w:jc w:val="lowKashida"/>
              <w:textAlignment w:val="auto"/>
              <w:rPr>
                <w:lang w:val="fr-CA" w:eastAsia="en-US"/>
              </w:rPr>
            </w:pPr>
            <w:r>
              <w:rPr>
                <w:lang w:val="fr-CA" w:eastAsia="en-US"/>
              </w:rPr>
              <w:t>Et toutes sujétions.</w:t>
            </w:r>
          </w:p>
          <w:p w14:paraId="0871068A" w14:textId="77777777" w:rsidR="007014D1" w:rsidRDefault="007014D1" w:rsidP="007014D1">
            <w:pPr>
              <w:widowControl w:val="0"/>
              <w:spacing w:before="120" w:after="120" w:line="256" w:lineRule="auto"/>
              <w:ind w:right="145"/>
              <w:jc w:val="lowKashida"/>
              <w:rPr>
                <w:snapToGrid w:val="0"/>
                <w:lang w:eastAsia="en-US"/>
              </w:rPr>
            </w:pPr>
            <w:r>
              <w:rPr>
                <w:snapToGrid w:val="0"/>
                <w:lang w:eastAsia="en-US"/>
              </w:rPr>
              <w:t>Les volumes à prendre en compte seront ceux définis par les cubatures et le mouvement des terres.</w:t>
            </w:r>
          </w:p>
          <w:p w14:paraId="709CC3F6" w14:textId="73148EDB" w:rsidR="007014D1" w:rsidRDefault="007014D1" w:rsidP="007014D1">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snapToGrid w:val="0"/>
                <w:lang w:eastAsia="en-US"/>
              </w:rPr>
              <w:t>LE METRE CUBE : ________________________________________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0CD3F593" w14:textId="77777777" w:rsidR="007014D1" w:rsidRDefault="007014D1"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EF09755"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AB5C36D"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A2FFDDF"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8A2621C"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B995F2C"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6161F86"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E6CB672"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AF537C9"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75A77AF"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6F6E77B"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3859E4D"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798F520"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739F249"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A9E7539"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06D3E51"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41F06E7"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DBEED8F" w14:textId="77777777"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9169865" w14:textId="514D88D0" w:rsidR="00853FEE" w:rsidRDefault="00853FEE"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_________________</w:t>
            </w:r>
          </w:p>
        </w:tc>
      </w:tr>
      <w:tr w:rsidR="007014D1" w14:paraId="5EFC7DD7" w14:textId="77777777" w:rsidTr="00BD024B">
        <w:tc>
          <w:tcPr>
            <w:tcW w:w="590" w:type="dxa"/>
            <w:tcBorders>
              <w:top w:val="single" w:sz="4" w:space="0" w:color="auto"/>
              <w:left w:val="single" w:sz="4" w:space="0" w:color="auto"/>
              <w:bottom w:val="single" w:sz="4" w:space="0" w:color="auto"/>
              <w:right w:val="single" w:sz="4" w:space="0" w:color="auto"/>
            </w:tcBorders>
          </w:tcPr>
          <w:p w14:paraId="3F54E435" w14:textId="655C37F9" w:rsidR="007014D1" w:rsidRDefault="007014D1">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207</w:t>
            </w:r>
          </w:p>
        </w:tc>
        <w:tc>
          <w:tcPr>
            <w:tcW w:w="7238" w:type="dxa"/>
            <w:tcBorders>
              <w:top w:val="single" w:sz="4" w:space="0" w:color="auto"/>
              <w:left w:val="single" w:sz="4" w:space="0" w:color="auto"/>
              <w:bottom w:val="single" w:sz="4" w:space="0" w:color="auto"/>
              <w:right w:val="single" w:sz="4" w:space="0" w:color="auto"/>
            </w:tcBorders>
          </w:tcPr>
          <w:p w14:paraId="15BB0DB4" w14:textId="315DC649" w:rsidR="007014D1" w:rsidRDefault="005A5C02" w:rsidP="007014D1">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Pré</w:t>
            </w:r>
            <w:r w:rsidR="007014D1">
              <w:rPr>
                <w:rFonts w:ascii="Tw Cen MT Condensed Extra Bold" w:hAnsi="Tw Cen MT Condensed Extra Bold"/>
                <w:snapToGrid w:val="0"/>
                <w:lang w:eastAsia="en-US"/>
              </w:rPr>
              <w:t>paration de la plateforme (M</w:t>
            </w:r>
            <w:r w:rsidR="007014D1">
              <w:rPr>
                <w:rFonts w:ascii="Tw Cen MT Condensed Extra Bold" w:hAnsi="Tw Cen MT Condensed Extra Bold"/>
                <w:snapToGrid w:val="0"/>
                <w:vertAlign w:val="superscript"/>
                <w:lang w:eastAsia="en-US"/>
              </w:rPr>
              <w:t>2</w:t>
            </w:r>
            <w:r w:rsidR="007014D1">
              <w:rPr>
                <w:rFonts w:ascii="Tw Cen MT Condensed Extra Bold" w:hAnsi="Tw Cen MT Condensed Extra Bold"/>
                <w:snapToGrid w:val="0"/>
                <w:lang w:eastAsia="en-US"/>
              </w:rPr>
              <w:t>)</w:t>
            </w:r>
          </w:p>
          <w:p w14:paraId="7C72497D" w14:textId="280687AF" w:rsidR="008975E0" w:rsidRPr="00090171" w:rsidRDefault="008975E0" w:rsidP="008975E0">
            <w:r w:rsidRPr="00090171">
              <w:t>Ce prix rémunère au mètre carré la mise en forme et le compactage de la plate-forme supérieure des terrassements en déblai ou en remblai. Il comprend :</w:t>
            </w:r>
          </w:p>
          <w:p w14:paraId="477A36B9" w14:textId="093AE07F" w:rsidR="008975E0" w:rsidRPr="00090171" w:rsidRDefault="008975E0" w:rsidP="00686E27">
            <w:pPr>
              <w:pStyle w:val="Paragraphedeliste"/>
              <w:numPr>
                <w:ilvl w:val="0"/>
                <w:numId w:val="41"/>
              </w:numPr>
              <w:suppressAutoHyphens w:val="0"/>
              <w:overflowPunct/>
              <w:autoSpaceDE/>
              <w:autoSpaceDN/>
              <w:adjustRightInd/>
              <w:spacing w:before="80" w:after="80"/>
              <w:jc w:val="lowKashida"/>
              <w:textAlignment w:val="auto"/>
            </w:pPr>
            <w:r w:rsidRPr="00090171">
              <w:t>Tous fr</w:t>
            </w:r>
            <w:r>
              <w:t xml:space="preserve">ais et sujétions des </w:t>
            </w:r>
            <w:r w:rsidRPr="00090171">
              <w:t>essais ;</w:t>
            </w:r>
          </w:p>
          <w:p w14:paraId="369229DB" w14:textId="3967F75E" w:rsidR="008975E0" w:rsidRPr="00090171" w:rsidRDefault="008975E0" w:rsidP="00686E27">
            <w:pPr>
              <w:pStyle w:val="Paragraphedeliste"/>
              <w:numPr>
                <w:ilvl w:val="0"/>
                <w:numId w:val="41"/>
              </w:numPr>
              <w:suppressAutoHyphens w:val="0"/>
              <w:overflowPunct/>
              <w:autoSpaceDE/>
              <w:autoSpaceDN/>
              <w:adjustRightInd/>
              <w:spacing w:before="80" w:after="80"/>
              <w:jc w:val="lowKashida"/>
              <w:textAlignment w:val="auto"/>
            </w:pPr>
            <w:r w:rsidRPr="00090171">
              <w:t xml:space="preserve">Tous les travaux et sujétions développés dans les </w:t>
            </w:r>
            <w:r>
              <w:t>S.T.P</w:t>
            </w:r>
            <w:r w:rsidRPr="00090171">
              <w:t xml:space="preserve"> ; </w:t>
            </w:r>
          </w:p>
          <w:p w14:paraId="205C7773" w14:textId="11DA3387" w:rsidR="008975E0" w:rsidRPr="00090171" w:rsidRDefault="008975E0" w:rsidP="00686E27">
            <w:pPr>
              <w:pStyle w:val="Paragraphedeliste"/>
              <w:numPr>
                <w:ilvl w:val="0"/>
                <w:numId w:val="41"/>
              </w:numPr>
              <w:suppressAutoHyphens w:val="0"/>
              <w:overflowPunct/>
              <w:autoSpaceDE/>
              <w:autoSpaceDN/>
              <w:adjustRightInd/>
              <w:spacing w:before="80" w:after="80"/>
              <w:jc w:val="lowKashida"/>
              <w:textAlignment w:val="auto"/>
            </w:pPr>
            <w:r w:rsidRPr="00090171">
              <w:t xml:space="preserve">La mise en œuvre, le réglage, le compactage à 95 % de l’OPM sur les </w:t>
            </w:r>
            <w:smartTag w:uri="urn:schemas-microsoft-com:office:smarttags" w:element="metricconverter">
              <w:smartTagPr>
                <w:attr w:name="ProductID" w:val="30 cm"/>
              </w:smartTagPr>
              <w:r w:rsidRPr="00090171">
                <w:t>30 cm</w:t>
              </w:r>
            </w:smartTag>
            <w:r w:rsidRPr="00090171">
              <w:t xml:space="preserve"> supérieurs de la plate-forme des terrassements en déblai ou en remblai. L’épaisseur de la couche supérieure dans les zones de déblais rocheux aura au minimum 30 cm ;</w:t>
            </w:r>
          </w:p>
          <w:p w14:paraId="165F35CB" w14:textId="7EA1192C" w:rsidR="008975E0" w:rsidRPr="00090171" w:rsidRDefault="008975E0" w:rsidP="00686E27">
            <w:pPr>
              <w:pStyle w:val="Paragraphedeliste"/>
              <w:numPr>
                <w:ilvl w:val="0"/>
                <w:numId w:val="41"/>
              </w:numPr>
              <w:suppressAutoHyphens w:val="0"/>
              <w:overflowPunct/>
              <w:autoSpaceDE/>
              <w:autoSpaceDN/>
              <w:adjustRightInd/>
              <w:spacing w:before="80" w:after="80"/>
              <w:jc w:val="lowKashida"/>
              <w:textAlignment w:val="auto"/>
            </w:pPr>
            <w:r w:rsidRPr="00090171">
              <w:t>Tous les frais et sujétions d’exécution pour l’obtention des qualités ou spécifications définies dans les Prescriptions Techniques.</w:t>
            </w:r>
          </w:p>
          <w:p w14:paraId="5D9F7D5E" w14:textId="77777777" w:rsidR="008975E0" w:rsidRPr="00090171" w:rsidRDefault="008975E0" w:rsidP="008975E0">
            <w:r w:rsidRPr="00090171">
              <w:t xml:space="preserve">Les quantités à prendre en compte seront calculées à partir de la largeur théorique en tête de plate-forme et de la longueur d’application de la section concernée. </w:t>
            </w:r>
          </w:p>
          <w:p w14:paraId="36C39FB1" w14:textId="77DC79DC" w:rsidR="007014D1" w:rsidRDefault="007014D1">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snapToGrid w:val="0"/>
                <w:lang w:eastAsia="en-US"/>
              </w:rPr>
              <w:t>LE METRE CARRE : ______________________________________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6AC4F6F8" w14:textId="77777777" w:rsidR="007014D1" w:rsidRDefault="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F29B60F"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C4EC366"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3C09B41"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A581EE2"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11D7895D"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D6FD8D8"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1E76ED8"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92656BF"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7297B05"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D9CD1BB"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0887E3D" w14:textId="77777777"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9D22C5C" w14:textId="4A771C3D" w:rsidR="008975E0" w:rsidRDefault="008975E0">
            <w:pPr>
              <w:widowControl w:val="0"/>
              <w:tabs>
                <w:tab w:val="left" w:pos="-720"/>
              </w:tabs>
              <w:spacing w:before="120" w:after="120" w:line="256" w:lineRule="auto"/>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_________________</w:t>
            </w:r>
          </w:p>
        </w:tc>
      </w:tr>
      <w:tr w:rsidR="007014D1" w14:paraId="686DA2AA" w14:textId="77777777" w:rsidTr="00BD024B">
        <w:tc>
          <w:tcPr>
            <w:tcW w:w="590" w:type="dxa"/>
            <w:tcBorders>
              <w:top w:val="single" w:sz="4" w:space="0" w:color="auto"/>
              <w:left w:val="single" w:sz="4" w:space="0" w:color="auto"/>
              <w:bottom w:val="single" w:sz="4" w:space="0" w:color="auto"/>
              <w:right w:val="single" w:sz="4" w:space="0" w:color="auto"/>
            </w:tcBorders>
          </w:tcPr>
          <w:p w14:paraId="47D91FBF" w14:textId="4CE73E48" w:rsidR="007014D1" w:rsidRDefault="007014D1" w:rsidP="007014D1">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208</w:t>
            </w:r>
          </w:p>
          <w:p w14:paraId="6FA3BC26" w14:textId="77777777" w:rsidR="007014D1" w:rsidRDefault="007014D1" w:rsidP="007014D1">
            <w:pPr>
              <w:widowControl w:val="0"/>
              <w:spacing w:before="120" w:after="120" w:line="256" w:lineRule="auto"/>
              <w:jc w:val="center"/>
              <w:rPr>
                <w:rFonts w:ascii="AlternateGothic2 BT" w:hAnsi="AlternateGothic2 BT"/>
                <w:b/>
                <w:snapToGrid w:val="0"/>
                <w:lang w:eastAsia="en-US"/>
              </w:rPr>
            </w:pPr>
          </w:p>
          <w:p w14:paraId="7775EEDE" w14:textId="77777777" w:rsidR="007014D1" w:rsidRDefault="007014D1" w:rsidP="007014D1">
            <w:pPr>
              <w:widowControl w:val="0"/>
              <w:spacing w:before="120" w:after="120" w:line="256" w:lineRule="auto"/>
              <w:jc w:val="center"/>
              <w:rPr>
                <w:rFonts w:ascii="AlternateGothic2 BT" w:hAnsi="AlternateGothic2 BT"/>
                <w:b/>
                <w:snapToGrid w:val="0"/>
                <w:lang w:eastAsia="en-US"/>
              </w:rPr>
            </w:pPr>
          </w:p>
          <w:p w14:paraId="0259BE9A" w14:textId="77777777" w:rsidR="007014D1" w:rsidRDefault="007014D1" w:rsidP="007014D1">
            <w:pPr>
              <w:widowControl w:val="0"/>
              <w:spacing w:before="120" w:after="120" w:line="256" w:lineRule="auto"/>
              <w:jc w:val="center"/>
              <w:rPr>
                <w:rFonts w:ascii="AlternateGothic2 BT" w:hAnsi="AlternateGothic2 BT"/>
                <w:b/>
                <w:snapToGrid w:val="0"/>
                <w:lang w:eastAsia="en-US"/>
              </w:rPr>
            </w:pPr>
          </w:p>
          <w:p w14:paraId="47F1C87A" w14:textId="77777777" w:rsidR="007014D1" w:rsidRDefault="007014D1" w:rsidP="007014D1">
            <w:pPr>
              <w:widowControl w:val="0"/>
              <w:spacing w:before="120" w:after="120" w:line="256" w:lineRule="auto"/>
              <w:jc w:val="center"/>
              <w:rPr>
                <w:rFonts w:ascii="AlternateGothic2 BT" w:hAnsi="AlternateGothic2 BT"/>
                <w:b/>
                <w:snapToGrid w:val="0"/>
                <w:lang w:eastAsia="en-US"/>
              </w:rPr>
            </w:pPr>
          </w:p>
          <w:p w14:paraId="21A4C272" w14:textId="77777777" w:rsidR="007014D1" w:rsidRDefault="007014D1" w:rsidP="007014D1">
            <w:pPr>
              <w:widowControl w:val="0"/>
              <w:spacing w:before="120" w:after="120" w:line="256" w:lineRule="auto"/>
              <w:jc w:val="center"/>
              <w:rPr>
                <w:rFonts w:ascii="AlternateGothic2 BT" w:hAnsi="AlternateGothic2 BT"/>
                <w:b/>
                <w:snapToGrid w:val="0"/>
                <w:lang w:eastAsia="en-US"/>
              </w:rPr>
            </w:pPr>
          </w:p>
          <w:p w14:paraId="48C45CE4" w14:textId="77777777" w:rsidR="007014D1" w:rsidRDefault="007014D1" w:rsidP="007014D1">
            <w:pPr>
              <w:widowControl w:val="0"/>
              <w:spacing w:before="120" w:after="120" w:line="256" w:lineRule="auto"/>
              <w:jc w:val="center"/>
              <w:rPr>
                <w:rFonts w:ascii="AlternateGothic2 BT" w:hAnsi="AlternateGothic2 BT"/>
                <w:b/>
                <w:snapToGrid w:val="0"/>
                <w:lang w:eastAsia="en-US"/>
              </w:rPr>
            </w:pPr>
          </w:p>
          <w:p w14:paraId="302C69A0" w14:textId="77777777" w:rsidR="007014D1" w:rsidRDefault="007014D1" w:rsidP="007014D1">
            <w:pPr>
              <w:widowControl w:val="0"/>
              <w:spacing w:before="120" w:after="120" w:line="256" w:lineRule="auto"/>
              <w:jc w:val="center"/>
              <w:rPr>
                <w:rFonts w:ascii="AlternateGothic2 BT" w:hAnsi="AlternateGothic2 BT"/>
                <w:b/>
                <w:snapToGrid w:val="0"/>
                <w:lang w:eastAsia="en-US"/>
              </w:rPr>
            </w:pPr>
          </w:p>
          <w:p w14:paraId="233D93B1" w14:textId="77777777" w:rsidR="007014D1" w:rsidRDefault="007014D1" w:rsidP="007014D1">
            <w:pPr>
              <w:widowControl w:val="0"/>
              <w:tabs>
                <w:tab w:val="left" w:pos="-720"/>
              </w:tabs>
              <w:spacing w:before="120" w:after="120" w:line="256" w:lineRule="auto"/>
              <w:jc w:val="center"/>
              <w:outlineLvl w:val="1"/>
              <w:rPr>
                <w:rFonts w:ascii="AlternateGothic2 BT" w:hAnsi="AlternateGothic2 BT"/>
                <w:snapToGrid w:val="0"/>
                <w:lang w:eastAsia="en-US"/>
              </w:rPr>
            </w:pPr>
          </w:p>
        </w:tc>
        <w:tc>
          <w:tcPr>
            <w:tcW w:w="7238" w:type="dxa"/>
            <w:tcBorders>
              <w:top w:val="single" w:sz="4" w:space="0" w:color="auto"/>
              <w:left w:val="single" w:sz="4" w:space="0" w:color="auto"/>
              <w:bottom w:val="single" w:sz="4" w:space="0" w:color="auto"/>
              <w:right w:val="single" w:sz="4" w:space="0" w:color="auto"/>
            </w:tcBorders>
          </w:tcPr>
          <w:p w14:paraId="32DCEDF3" w14:textId="222B5126" w:rsidR="007014D1" w:rsidRDefault="00DF4860" w:rsidP="007014D1">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Exécution de fossé</w:t>
            </w:r>
            <w:r w:rsidR="007014D1">
              <w:rPr>
                <w:rFonts w:ascii="Tw Cen MT Condensed Extra Bold" w:hAnsi="Tw Cen MT Condensed Extra Bold"/>
                <w:snapToGrid w:val="0"/>
                <w:lang w:eastAsia="en-US"/>
              </w:rPr>
              <w:t xml:space="preserve"> latéral </w:t>
            </w:r>
            <w:r w:rsidR="005A5C02">
              <w:rPr>
                <w:rFonts w:ascii="Tw Cen MT Condensed Extra Bold" w:hAnsi="Tw Cen MT Condensed Extra Bold"/>
                <w:snapToGrid w:val="0"/>
                <w:lang w:eastAsia="en-US"/>
              </w:rPr>
              <w:t>trapézoïdal</w:t>
            </w:r>
            <w:r w:rsidR="003E0E4F">
              <w:rPr>
                <w:rFonts w:ascii="Tw Cen MT Condensed Extra Bold" w:hAnsi="Tw Cen MT Condensed Extra Bold"/>
                <w:snapToGrid w:val="0"/>
                <w:lang w:eastAsia="en-US"/>
              </w:rPr>
              <w:t xml:space="preserve"> </w:t>
            </w:r>
            <w:r w:rsidR="007014D1">
              <w:rPr>
                <w:rFonts w:ascii="Tw Cen MT Condensed Extra Bold" w:hAnsi="Tw Cen MT Condensed Extra Bold"/>
                <w:snapToGrid w:val="0"/>
                <w:lang w:eastAsia="en-US"/>
              </w:rPr>
              <w:t>en terre (ML)</w:t>
            </w:r>
          </w:p>
          <w:p w14:paraId="60A16069" w14:textId="52B6CE9B" w:rsidR="007014D1" w:rsidRDefault="007014D1" w:rsidP="007014D1">
            <w:pPr>
              <w:widowControl w:val="0"/>
              <w:spacing w:before="120" w:after="120" w:line="256" w:lineRule="auto"/>
              <w:ind w:right="145"/>
              <w:jc w:val="lowKashida"/>
              <w:rPr>
                <w:snapToGrid w:val="0"/>
                <w:lang w:eastAsia="en-US"/>
              </w:rPr>
            </w:pPr>
            <w:r>
              <w:rPr>
                <w:snapToGrid w:val="0"/>
                <w:lang w:eastAsia="en-US"/>
              </w:rPr>
              <w:t xml:space="preserve">Ce prix rémunère l'exécution en sol de toute nature, des fossés </w:t>
            </w:r>
            <w:r w:rsidR="00DF4860">
              <w:rPr>
                <w:snapToGrid w:val="0"/>
                <w:lang w:eastAsia="en-US"/>
              </w:rPr>
              <w:t>latéraux trapézoïdaux</w:t>
            </w:r>
            <w:r>
              <w:rPr>
                <w:snapToGrid w:val="0"/>
                <w:lang w:eastAsia="en-US"/>
              </w:rPr>
              <w:t xml:space="preserve"> exécutés conformément aux plans types et aux dispositions du S.T.P ainsi qu’aux prescriptions de l’ingénieur.</w:t>
            </w:r>
          </w:p>
          <w:p w14:paraId="29FC93E2" w14:textId="77777777" w:rsidR="007014D1" w:rsidRDefault="007014D1" w:rsidP="007014D1">
            <w:pPr>
              <w:widowControl w:val="0"/>
              <w:spacing w:before="120" w:after="120" w:line="256" w:lineRule="auto"/>
              <w:ind w:right="145"/>
              <w:jc w:val="lowKashida"/>
              <w:rPr>
                <w:snapToGrid w:val="0"/>
                <w:lang w:eastAsia="en-US"/>
              </w:rPr>
            </w:pPr>
            <w:r>
              <w:rPr>
                <w:snapToGrid w:val="0"/>
                <w:lang w:eastAsia="en-US"/>
              </w:rPr>
              <w:t>Il comprend le débroussaillage et le déboisement des surfaces, le déblayage mécanique, la mise en dépôt des produits du déblai selon les prescriptions de l’ingénieur le talutage, le dressage des parois ainsi que le régalage des cordons produit de l’opération.</w:t>
            </w:r>
          </w:p>
          <w:p w14:paraId="59C2029E" w14:textId="77777777" w:rsidR="007014D1" w:rsidRDefault="007014D1" w:rsidP="007014D1">
            <w:pPr>
              <w:widowControl w:val="0"/>
              <w:spacing w:before="120" w:after="120" w:line="256" w:lineRule="auto"/>
              <w:ind w:right="145"/>
              <w:jc w:val="lowKashida"/>
              <w:rPr>
                <w:snapToGrid w:val="0"/>
                <w:lang w:eastAsia="en-US"/>
              </w:rPr>
            </w:pPr>
            <w:r>
              <w:rPr>
                <w:snapToGrid w:val="0"/>
                <w:lang w:eastAsia="en-US"/>
              </w:rPr>
              <w:t>Ce prix s’applique au mètre linéaire de fossé effectivement exécuté.</w:t>
            </w:r>
          </w:p>
          <w:p w14:paraId="0C57A068" w14:textId="02EB461D" w:rsidR="007014D1" w:rsidRDefault="007014D1" w:rsidP="007014D1">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snapToGrid w:val="0"/>
                <w:lang w:eastAsia="en-US"/>
              </w:rPr>
              <w:t>LE METRE LINEAIRE : 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16ED6A6E" w14:textId="77777777" w:rsidR="007014D1" w:rsidRDefault="007014D1"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D18B1AA" w14:textId="77777777" w:rsidR="007014D1" w:rsidRDefault="007014D1" w:rsidP="007014D1">
            <w:pPr>
              <w:widowControl w:val="0"/>
              <w:spacing w:before="120" w:after="120" w:line="256" w:lineRule="auto"/>
              <w:jc w:val="lowKashida"/>
              <w:rPr>
                <w:snapToGrid w:val="0"/>
                <w:lang w:eastAsia="en-US"/>
              </w:rPr>
            </w:pPr>
          </w:p>
          <w:p w14:paraId="27649DFA" w14:textId="77777777" w:rsidR="007014D1" w:rsidRDefault="007014D1" w:rsidP="007014D1">
            <w:pPr>
              <w:widowControl w:val="0"/>
              <w:spacing w:before="120" w:after="120" w:line="256" w:lineRule="auto"/>
              <w:jc w:val="lowKashida"/>
              <w:rPr>
                <w:snapToGrid w:val="0"/>
                <w:lang w:eastAsia="en-US"/>
              </w:rPr>
            </w:pPr>
          </w:p>
          <w:p w14:paraId="5A0D43C7" w14:textId="77777777" w:rsidR="007014D1" w:rsidRDefault="007014D1" w:rsidP="007014D1">
            <w:pPr>
              <w:widowControl w:val="0"/>
              <w:spacing w:before="120" w:after="120" w:line="256" w:lineRule="auto"/>
              <w:jc w:val="lowKashida"/>
              <w:rPr>
                <w:snapToGrid w:val="0"/>
                <w:lang w:eastAsia="en-US"/>
              </w:rPr>
            </w:pPr>
          </w:p>
          <w:p w14:paraId="49EE1FD4" w14:textId="77777777" w:rsidR="007014D1" w:rsidRDefault="007014D1" w:rsidP="007014D1">
            <w:pPr>
              <w:widowControl w:val="0"/>
              <w:spacing w:before="120" w:after="120" w:line="256" w:lineRule="auto"/>
              <w:jc w:val="lowKashida"/>
              <w:rPr>
                <w:snapToGrid w:val="0"/>
                <w:lang w:eastAsia="en-US"/>
              </w:rPr>
            </w:pPr>
          </w:p>
          <w:p w14:paraId="4F47EF7E" w14:textId="77777777" w:rsidR="007014D1" w:rsidRDefault="007014D1" w:rsidP="007014D1">
            <w:pPr>
              <w:widowControl w:val="0"/>
              <w:spacing w:before="120" w:after="120" w:line="256" w:lineRule="auto"/>
              <w:jc w:val="lowKashida"/>
              <w:rPr>
                <w:snapToGrid w:val="0"/>
                <w:lang w:eastAsia="en-US"/>
              </w:rPr>
            </w:pPr>
          </w:p>
          <w:p w14:paraId="15BB88B2" w14:textId="77777777" w:rsidR="007014D1" w:rsidRDefault="007014D1" w:rsidP="007014D1">
            <w:pPr>
              <w:widowControl w:val="0"/>
              <w:spacing w:before="120" w:after="120" w:line="256" w:lineRule="auto"/>
              <w:jc w:val="lowKashida"/>
              <w:rPr>
                <w:snapToGrid w:val="0"/>
                <w:lang w:eastAsia="en-US"/>
              </w:rPr>
            </w:pPr>
          </w:p>
          <w:p w14:paraId="5677D8EC" w14:textId="77777777" w:rsidR="007014D1" w:rsidRDefault="007014D1" w:rsidP="007014D1">
            <w:pPr>
              <w:widowControl w:val="0"/>
              <w:spacing w:before="120" w:after="120" w:line="256" w:lineRule="auto"/>
              <w:jc w:val="lowKashida"/>
              <w:rPr>
                <w:snapToGrid w:val="0"/>
                <w:lang w:eastAsia="en-US"/>
              </w:rPr>
            </w:pPr>
          </w:p>
          <w:p w14:paraId="18B1649D" w14:textId="4EC9C1C8" w:rsidR="007014D1" w:rsidRDefault="007014D1" w:rsidP="007014D1">
            <w:pPr>
              <w:widowControl w:val="0"/>
              <w:tabs>
                <w:tab w:val="left" w:pos="-720"/>
              </w:tabs>
              <w:spacing w:before="120" w:after="120" w:line="256" w:lineRule="auto"/>
              <w:outlineLvl w:val="2"/>
              <w:rPr>
                <w:rFonts w:ascii="Franklin Gothic Demi Cond" w:hAnsi="Franklin Gothic Demi Cond"/>
                <w:snapToGrid w:val="0"/>
                <w:szCs w:val="24"/>
                <w:lang w:eastAsia="en-US"/>
              </w:rPr>
            </w:pPr>
            <w:r>
              <w:rPr>
                <w:snapToGrid w:val="0"/>
                <w:lang w:eastAsia="en-US"/>
              </w:rPr>
              <w:t>__________________</w:t>
            </w:r>
          </w:p>
        </w:tc>
      </w:tr>
      <w:tr w:rsidR="00BD024B" w14:paraId="4C63AC95" w14:textId="77777777" w:rsidTr="00BD024B">
        <w:tc>
          <w:tcPr>
            <w:tcW w:w="590" w:type="dxa"/>
            <w:tcBorders>
              <w:top w:val="single" w:sz="4" w:space="0" w:color="auto"/>
              <w:left w:val="single" w:sz="4" w:space="0" w:color="auto"/>
              <w:bottom w:val="single" w:sz="4" w:space="0" w:color="auto"/>
              <w:right w:val="single" w:sz="4" w:space="0" w:color="auto"/>
            </w:tcBorders>
          </w:tcPr>
          <w:p w14:paraId="229FBCE3" w14:textId="54B3E34E"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20</w:t>
            </w:r>
            <w:r w:rsidR="007014D1">
              <w:rPr>
                <w:rFonts w:ascii="AlternateGothic2 BT" w:hAnsi="AlternateGothic2 BT"/>
                <w:snapToGrid w:val="0"/>
                <w:lang w:eastAsia="en-US"/>
              </w:rPr>
              <w:t>9</w:t>
            </w:r>
          </w:p>
          <w:p w14:paraId="651E2189"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4FF97323"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2FC2F4E9"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653A5766"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0A37CC35"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19A1D32A"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702EB7CA"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4B4DAFCD" w14:textId="77777777" w:rsidR="00BD024B" w:rsidRDefault="00BD024B">
            <w:pPr>
              <w:widowControl w:val="0"/>
              <w:spacing w:before="120" w:after="120" w:line="256" w:lineRule="auto"/>
              <w:jc w:val="center"/>
              <w:rPr>
                <w:rFonts w:ascii="AlternateGothic2 BT" w:hAnsi="AlternateGothic2 BT"/>
                <w:b/>
                <w:snapToGrid w:val="0"/>
                <w:lang w:eastAsia="en-US"/>
              </w:rPr>
            </w:pPr>
          </w:p>
        </w:tc>
        <w:tc>
          <w:tcPr>
            <w:tcW w:w="7238" w:type="dxa"/>
            <w:tcBorders>
              <w:top w:val="single" w:sz="4" w:space="0" w:color="auto"/>
              <w:left w:val="single" w:sz="4" w:space="0" w:color="auto"/>
              <w:bottom w:val="single" w:sz="4" w:space="0" w:color="auto"/>
              <w:right w:val="single" w:sz="4" w:space="0" w:color="auto"/>
            </w:tcBorders>
            <w:hideMark/>
          </w:tcPr>
          <w:p w14:paraId="7E5E2934" w14:textId="5A22F4AA"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 xml:space="preserve">Exécution de fossés </w:t>
            </w:r>
            <w:r w:rsidR="003E0E4F">
              <w:rPr>
                <w:rFonts w:ascii="Tw Cen MT Condensed Extra Bold" w:hAnsi="Tw Cen MT Condensed Extra Bold"/>
                <w:snapToGrid w:val="0"/>
                <w:lang w:eastAsia="en-US"/>
              </w:rPr>
              <w:t xml:space="preserve">triangulaire </w:t>
            </w:r>
            <w:r>
              <w:rPr>
                <w:rFonts w:ascii="Tw Cen MT Condensed Extra Bold" w:hAnsi="Tw Cen MT Condensed Extra Bold"/>
                <w:snapToGrid w:val="0"/>
                <w:lang w:eastAsia="en-US"/>
              </w:rPr>
              <w:t>divergents en terre (ML)</w:t>
            </w:r>
          </w:p>
          <w:p w14:paraId="7D5FB902" w14:textId="77777777"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l'exécution en sol de toute nature, des fossés divergents exécutés conformément aux plans types et aux dispositions du </w:t>
            </w:r>
            <w:r w:rsidR="00EF4820">
              <w:rPr>
                <w:snapToGrid w:val="0"/>
                <w:lang w:eastAsia="en-US"/>
              </w:rPr>
              <w:t>S.T.P</w:t>
            </w:r>
            <w:r>
              <w:rPr>
                <w:snapToGrid w:val="0"/>
                <w:lang w:eastAsia="en-US"/>
              </w:rPr>
              <w:t xml:space="preserve"> ainsi qu’aux prescriptions de l’ingénieur.</w:t>
            </w:r>
          </w:p>
          <w:p w14:paraId="5C496B26" w14:textId="77777777" w:rsidR="00BD024B" w:rsidRDefault="00BD024B">
            <w:pPr>
              <w:widowControl w:val="0"/>
              <w:spacing w:before="120" w:after="120" w:line="256" w:lineRule="auto"/>
              <w:ind w:right="145"/>
              <w:jc w:val="lowKashida"/>
              <w:rPr>
                <w:snapToGrid w:val="0"/>
                <w:lang w:eastAsia="en-US"/>
              </w:rPr>
            </w:pPr>
            <w:r>
              <w:rPr>
                <w:snapToGrid w:val="0"/>
                <w:lang w:eastAsia="en-US"/>
              </w:rPr>
              <w:t>Il comprend le débroussaillage et le déboisement des surfaces, le déblayage mécanique, la mise en dépôt des produits du déblai selon les prescriptions de l’ingénieur le talutage, le dressage des parois ainsi que le régalage des cordons produit de l’opération.</w:t>
            </w:r>
          </w:p>
          <w:p w14:paraId="07A08087" w14:textId="77777777" w:rsidR="00BD024B" w:rsidRDefault="00BD024B">
            <w:pPr>
              <w:widowControl w:val="0"/>
              <w:spacing w:before="120" w:after="120" w:line="256" w:lineRule="auto"/>
              <w:ind w:right="145"/>
              <w:jc w:val="lowKashida"/>
              <w:rPr>
                <w:snapToGrid w:val="0"/>
                <w:lang w:eastAsia="en-US"/>
              </w:rPr>
            </w:pPr>
            <w:r>
              <w:rPr>
                <w:snapToGrid w:val="0"/>
                <w:lang w:eastAsia="en-US"/>
              </w:rPr>
              <w:t>Ce prix s’applique au mètre linéaire de fossé effectivement exécuté.</w:t>
            </w:r>
          </w:p>
          <w:p w14:paraId="336F67DA" w14:textId="77777777" w:rsidR="00BD024B" w:rsidRDefault="00BD024B">
            <w:pPr>
              <w:widowControl w:val="0"/>
              <w:spacing w:before="240" w:after="120" w:line="256" w:lineRule="auto"/>
              <w:ind w:right="147"/>
              <w:jc w:val="lowKashida"/>
              <w:rPr>
                <w:snapToGrid w:val="0"/>
                <w:lang w:eastAsia="en-US"/>
              </w:rPr>
            </w:pPr>
            <w:r>
              <w:rPr>
                <w:snapToGrid w:val="0"/>
                <w:lang w:eastAsia="en-US"/>
              </w:rPr>
              <w:t>LE METRE LINEAIRE : 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53EFE17F"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4AAB408" w14:textId="77777777" w:rsidR="00BD024B" w:rsidRDefault="00BD024B">
            <w:pPr>
              <w:widowControl w:val="0"/>
              <w:spacing w:before="120" w:after="120" w:line="256" w:lineRule="auto"/>
              <w:jc w:val="lowKashida"/>
              <w:rPr>
                <w:snapToGrid w:val="0"/>
                <w:lang w:eastAsia="en-US"/>
              </w:rPr>
            </w:pPr>
          </w:p>
          <w:p w14:paraId="13C96A28" w14:textId="77777777" w:rsidR="00BD024B" w:rsidRDefault="00BD024B">
            <w:pPr>
              <w:widowControl w:val="0"/>
              <w:spacing w:before="120" w:after="120" w:line="256" w:lineRule="auto"/>
              <w:jc w:val="lowKashida"/>
              <w:rPr>
                <w:snapToGrid w:val="0"/>
                <w:lang w:eastAsia="en-US"/>
              </w:rPr>
            </w:pPr>
          </w:p>
          <w:p w14:paraId="30FA2C71" w14:textId="77777777" w:rsidR="00BD024B" w:rsidRDefault="00BD024B">
            <w:pPr>
              <w:widowControl w:val="0"/>
              <w:spacing w:before="120" w:after="120" w:line="256" w:lineRule="auto"/>
              <w:jc w:val="lowKashida"/>
              <w:rPr>
                <w:snapToGrid w:val="0"/>
                <w:lang w:eastAsia="en-US"/>
              </w:rPr>
            </w:pPr>
          </w:p>
          <w:p w14:paraId="0887AF77" w14:textId="77777777" w:rsidR="00BD024B" w:rsidRDefault="00BD024B">
            <w:pPr>
              <w:widowControl w:val="0"/>
              <w:spacing w:before="120" w:after="120" w:line="256" w:lineRule="auto"/>
              <w:jc w:val="lowKashida"/>
              <w:rPr>
                <w:snapToGrid w:val="0"/>
                <w:lang w:eastAsia="en-US"/>
              </w:rPr>
            </w:pPr>
          </w:p>
          <w:p w14:paraId="5863157C" w14:textId="77777777" w:rsidR="00BD024B" w:rsidRDefault="00BD024B">
            <w:pPr>
              <w:widowControl w:val="0"/>
              <w:spacing w:before="120" w:after="120" w:line="256" w:lineRule="auto"/>
              <w:jc w:val="lowKashida"/>
              <w:rPr>
                <w:snapToGrid w:val="0"/>
                <w:lang w:eastAsia="en-US"/>
              </w:rPr>
            </w:pPr>
          </w:p>
          <w:p w14:paraId="6C3C2B28" w14:textId="77777777" w:rsidR="00BD024B" w:rsidRDefault="00BD024B">
            <w:pPr>
              <w:widowControl w:val="0"/>
              <w:spacing w:before="120" w:after="120" w:line="256" w:lineRule="auto"/>
              <w:jc w:val="lowKashida"/>
              <w:rPr>
                <w:snapToGrid w:val="0"/>
                <w:lang w:eastAsia="en-US"/>
              </w:rPr>
            </w:pPr>
          </w:p>
          <w:p w14:paraId="5B509A10" w14:textId="77777777" w:rsidR="00BD024B" w:rsidRDefault="00BD024B">
            <w:pPr>
              <w:widowControl w:val="0"/>
              <w:spacing w:before="120" w:after="120" w:line="256" w:lineRule="auto"/>
              <w:jc w:val="lowKashida"/>
              <w:rPr>
                <w:snapToGrid w:val="0"/>
                <w:lang w:eastAsia="en-US"/>
              </w:rPr>
            </w:pPr>
          </w:p>
          <w:p w14:paraId="3E332D75" w14:textId="77777777" w:rsidR="00BD024B" w:rsidRDefault="00BD024B">
            <w:pPr>
              <w:widowControl w:val="0"/>
              <w:spacing w:before="120" w:after="120" w:line="256" w:lineRule="auto"/>
              <w:jc w:val="lowKashida"/>
              <w:rPr>
                <w:snapToGrid w:val="0"/>
                <w:lang w:eastAsia="en-US"/>
              </w:rPr>
            </w:pPr>
            <w:r>
              <w:rPr>
                <w:snapToGrid w:val="0"/>
                <w:lang w:eastAsia="en-US"/>
              </w:rPr>
              <w:t>__________________</w:t>
            </w:r>
          </w:p>
        </w:tc>
      </w:tr>
      <w:tr w:rsidR="00BD024B" w14:paraId="7B6082B1" w14:textId="77777777" w:rsidTr="00BD024B">
        <w:trPr>
          <w:trHeight w:val="1309"/>
        </w:trPr>
        <w:tc>
          <w:tcPr>
            <w:tcW w:w="590" w:type="dxa"/>
            <w:tcBorders>
              <w:top w:val="single" w:sz="4" w:space="0" w:color="auto"/>
              <w:left w:val="single" w:sz="4" w:space="0" w:color="auto"/>
              <w:bottom w:val="single" w:sz="4" w:space="0" w:color="auto"/>
              <w:right w:val="single" w:sz="4" w:space="0" w:color="auto"/>
            </w:tcBorders>
          </w:tcPr>
          <w:p w14:paraId="26E0AA1F" w14:textId="0E866C3D"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2</w:t>
            </w:r>
            <w:r w:rsidR="003E0E4F">
              <w:rPr>
                <w:rFonts w:ascii="AlternateGothic2 BT" w:hAnsi="AlternateGothic2 BT"/>
                <w:snapToGrid w:val="0"/>
                <w:lang w:eastAsia="en-US"/>
              </w:rPr>
              <w:t>10</w:t>
            </w:r>
          </w:p>
          <w:p w14:paraId="13EB2083"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3E4AEC60"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5B5AEDD9"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4A6388E7"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6787F569"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65DEA1C5"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28F10099"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40B0B4FD" w14:textId="77777777" w:rsidR="00BD024B" w:rsidRDefault="00BD024B">
            <w:pPr>
              <w:widowControl w:val="0"/>
              <w:spacing w:before="120" w:after="120" w:line="256" w:lineRule="auto"/>
              <w:jc w:val="center"/>
              <w:rPr>
                <w:rFonts w:ascii="AlternateGothic2 BT" w:hAnsi="AlternateGothic2 BT"/>
                <w:b/>
                <w:snapToGrid w:val="0"/>
                <w:lang w:eastAsia="en-US"/>
              </w:rPr>
            </w:pPr>
          </w:p>
          <w:p w14:paraId="561C2BB8" w14:textId="77777777" w:rsidR="00BD024B" w:rsidRDefault="00BD024B">
            <w:pPr>
              <w:widowControl w:val="0"/>
              <w:spacing w:before="120" w:after="120" w:line="256" w:lineRule="auto"/>
              <w:jc w:val="center"/>
              <w:rPr>
                <w:rFonts w:ascii="AlternateGothic2 BT" w:hAnsi="AlternateGothic2 BT"/>
                <w:b/>
                <w:snapToGrid w:val="0"/>
                <w:lang w:eastAsia="en-US"/>
              </w:rPr>
            </w:pPr>
          </w:p>
        </w:tc>
        <w:tc>
          <w:tcPr>
            <w:tcW w:w="7238" w:type="dxa"/>
            <w:tcBorders>
              <w:top w:val="single" w:sz="4" w:space="0" w:color="auto"/>
              <w:left w:val="single" w:sz="4" w:space="0" w:color="auto"/>
              <w:bottom w:val="single" w:sz="4" w:space="0" w:color="auto"/>
              <w:right w:val="single" w:sz="4" w:space="0" w:color="auto"/>
            </w:tcBorders>
          </w:tcPr>
          <w:p w14:paraId="11C61B92"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Exécution de fossés-digues de garde (ML)</w:t>
            </w:r>
          </w:p>
          <w:p w14:paraId="781C6ED3" w14:textId="77777777"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l'exécution en sol de toute nature des fossés-digues de garde exécuté manuellement ou mécaniquement conformément aux plans types et aux dispositions du </w:t>
            </w:r>
            <w:r w:rsidR="00EF4820">
              <w:rPr>
                <w:snapToGrid w:val="0"/>
                <w:lang w:eastAsia="en-US"/>
              </w:rPr>
              <w:t>S.T.P</w:t>
            </w:r>
            <w:r>
              <w:rPr>
                <w:snapToGrid w:val="0"/>
                <w:lang w:eastAsia="en-US"/>
              </w:rPr>
              <w:t>.</w:t>
            </w:r>
          </w:p>
          <w:p w14:paraId="75D49D18" w14:textId="77777777" w:rsidR="00BD024B" w:rsidRDefault="00BD024B">
            <w:pPr>
              <w:widowControl w:val="0"/>
              <w:spacing w:before="120" w:after="120" w:line="256" w:lineRule="auto"/>
              <w:ind w:right="145"/>
              <w:jc w:val="lowKashida"/>
              <w:rPr>
                <w:snapToGrid w:val="0"/>
                <w:lang w:eastAsia="en-US"/>
              </w:rPr>
            </w:pPr>
            <w:r>
              <w:rPr>
                <w:snapToGrid w:val="0"/>
                <w:lang w:eastAsia="en-US"/>
              </w:rPr>
              <w:t>Il comprend le débroussaillage et le déboisement des surfaces, le déblayage mécanique, le transport et la mise en digue des produits du déblai selon les prescriptions de l’ingénieur, le compactage de la digue par passage des engins, le talutage, le dressage des parois ainsi que le régalage des cordons produit de l’opération.</w:t>
            </w:r>
          </w:p>
          <w:p w14:paraId="789B9914" w14:textId="77777777" w:rsidR="00BD024B" w:rsidRDefault="00BD024B">
            <w:pPr>
              <w:widowControl w:val="0"/>
              <w:spacing w:before="120" w:after="120" w:line="256" w:lineRule="auto"/>
              <w:ind w:right="145"/>
              <w:jc w:val="lowKashida"/>
              <w:rPr>
                <w:snapToGrid w:val="0"/>
                <w:lang w:eastAsia="en-US"/>
              </w:rPr>
            </w:pPr>
            <w:r>
              <w:rPr>
                <w:snapToGrid w:val="0"/>
                <w:lang w:eastAsia="en-US"/>
              </w:rPr>
              <w:t>Ce prix s’applique au mètre linéaire de fossé-digue effectivement exécuté.</w:t>
            </w:r>
          </w:p>
          <w:p w14:paraId="044C7BBF" w14:textId="77777777" w:rsidR="00BD024B" w:rsidRDefault="00BD024B">
            <w:pPr>
              <w:widowControl w:val="0"/>
              <w:spacing w:before="240" w:after="120" w:line="256" w:lineRule="auto"/>
              <w:ind w:right="147"/>
              <w:jc w:val="lowKashida"/>
              <w:rPr>
                <w:snapToGrid w:val="0"/>
                <w:lang w:eastAsia="en-US"/>
              </w:rPr>
            </w:pPr>
            <w:r>
              <w:rPr>
                <w:snapToGrid w:val="0"/>
                <w:lang w:eastAsia="en-US"/>
              </w:rPr>
              <w:t>LE METRE LINEAIRE : _____</w:t>
            </w:r>
            <w:r w:rsidR="00B22D40">
              <w:rPr>
                <w:snapToGrid w:val="0"/>
                <w:lang w:eastAsia="en-US"/>
              </w:rPr>
              <w:t>_____________________________</w:t>
            </w:r>
          </w:p>
          <w:p w14:paraId="0533FC06" w14:textId="77777777" w:rsidR="00BD024B" w:rsidRDefault="00BD024B">
            <w:pPr>
              <w:widowControl w:val="0"/>
              <w:spacing w:before="240" w:after="120" w:line="256" w:lineRule="auto"/>
              <w:ind w:right="147"/>
              <w:jc w:val="lowKashida"/>
              <w:rPr>
                <w:snapToGrid w:val="0"/>
                <w:sz w:val="6"/>
                <w:lang w:eastAsia="en-US"/>
              </w:rPr>
            </w:pPr>
          </w:p>
        </w:tc>
        <w:tc>
          <w:tcPr>
            <w:tcW w:w="2300" w:type="dxa"/>
            <w:tcBorders>
              <w:top w:val="single" w:sz="4" w:space="0" w:color="auto"/>
              <w:left w:val="single" w:sz="4" w:space="0" w:color="auto"/>
              <w:bottom w:val="single" w:sz="4" w:space="0" w:color="auto"/>
              <w:right w:val="single" w:sz="4" w:space="0" w:color="auto"/>
            </w:tcBorders>
          </w:tcPr>
          <w:p w14:paraId="3658170C"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C78E8EB" w14:textId="77777777" w:rsidR="00BD024B" w:rsidRDefault="00BD024B">
            <w:pPr>
              <w:widowControl w:val="0"/>
              <w:spacing w:before="120" w:after="120" w:line="256" w:lineRule="auto"/>
              <w:jc w:val="lowKashida"/>
              <w:rPr>
                <w:snapToGrid w:val="0"/>
                <w:lang w:eastAsia="en-US"/>
              </w:rPr>
            </w:pPr>
          </w:p>
          <w:p w14:paraId="758C7D19" w14:textId="77777777" w:rsidR="00BD024B" w:rsidRDefault="00BD024B">
            <w:pPr>
              <w:widowControl w:val="0"/>
              <w:spacing w:before="120" w:after="120" w:line="256" w:lineRule="auto"/>
              <w:jc w:val="lowKashida"/>
              <w:rPr>
                <w:snapToGrid w:val="0"/>
                <w:lang w:eastAsia="en-US"/>
              </w:rPr>
            </w:pPr>
          </w:p>
          <w:p w14:paraId="29A8207E" w14:textId="77777777" w:rsidR="00BD024B" w:rsidRDefault="00BD024B">
            <w:pPr>
              <w:widowControl w:val="0"/>
              <w:spacing w:before="120" w:after="120" w:line="256" w:lineRule="auto"/>
              <w:jc w:val="lowKashida"/>
              <w:rPr>
                <w:snapToGrid w:val="0"/>
                <w:lang w:eastAsia="en-US"/>
              </w:rPr>
            </w:pPr>
          </w:p>
          <w:p w14:paraId="31F357B8" w14:textId="77777777" w:rsidR="00BD024B" w:rsidRDefault="00BD024B">
            <w:pPr>
              <w:widowControl w:val="0"/>
              <w:spacing w:before="120" w:after="120" w:line="256" w:lineRule="auto"/>
              <w:jc w:val="lowKashida"/>
              <w:rPr>
                <w:snapToGrid w:val="0"/>
                <w:lang w:eastAsia="en-US"/>
              </w:rPr>
            </w:pPr>
          </w:p>
          <w:p w14:paraId="5F78EE6E" w14:textId="77777777" w:rsidR="00BD024B" w:rsidRDefault="00BD024B">
            <w:pPr>
              <w:widowControl w:val="0"/>
              <w:spacing w:before="120" w:after="120" w:line="256" w:lineRule="auto"/>
              <w:jc w:val="lowKashida"/>
              <w:rPr>
                <w:snapToGrid w:val="0"/>
                <w:lang w:eastAsia="en-US"/>
              </w:rPr>
            </w:pPr>
          </w:p>
          <w:p w14:paraId="3D5FE1D4" w14:textId="77777777" w:rsidR="00BD024B" w:rsidRDefault="00BD024B">
            <w:pPr>
              <w:widowControl w:val="0"/>
              <w:spacing w:before="120" w:after="120" w:line="256" w:lineRule="auto"/>
              <w:jc w:val="lowKashida"/>
              <w:rPr>
                <w:snapToGrid w:val="0"/>
                <w:lang w:eastAsia="en-US"/>
              </w:rPr>
            </w:pPr>
          </w:p>
          <w:p w14:paraId="22676320" w14:textId="77777777" w:rsidR="00BD024B" w:rsidRDefault="00BD024B">
            <w:pPr>
              <w:widowControl w:val="0"/>
              <w:spacing w:before="120" w:after="120" w:line="256" w:lineRule="auto"/>
              <w:jc w:val="lowKashida"/>
              <w:rPr>
                <w:snapToGrid w:val="0"/>
                <w:lang w:eastAsia="en-US"/>
              </w:rPr>
            </w:pPr>
          </w:p>
          <w:p w14:paraId="735285AF" w14:textId="77777777" w:rsidR="00BD024B" w:rsidRDefault="00BD024B">
            <w:pPr>
              <w:widowControl w:val="0"/>
              <w:spacing w:before="120" w:after="120" w:line="256" w:lineRule="auto"/>
              <w:jc w:val="lowKashida"/>
              <w:rPr>
                <w:snapToGrid w:val="0"/>
                <w:lang w:eastAsia="en-US"/>
              </w:rPr>
            </w:pPr>
          </w:p>
          <w:p w14:paraId="3FDF7A38" w14:textId="77777777" w:rsidR="00BD024B" w:rsidRDefault="00BD024B">
            <w:pPr>
              <w:widowControl w:val="0"/>
              <w:spacing w:before="120" w:after="120" w:line="256" w:lineRule="auto"/>
              <w:jc w:val="lowKashida"/>
              <w:rPr>
                <w:snapToGrid w:val="0"/>
                <w:lang w:eastAsia="en-US"/>
              </w:rPr>
            </w:pPr>
            <w:r>
              <w:rPr>
                <w:snapToGrid w:val="0"/>
                <w:lang w:eastAsia="en-US"/>
              </w:rPr>
              <w:t>__________________</w:t>
            </w:r>
          </w:p>
        </w:tc>
      </w:tr>
      <w:tr w:rsidR="00BD024B" w14:paraId="22899F6F" w14:textId="77777777" w:rsidTr="00B22D40">
        <w:trPr>
          <w:trHeight w:val="5099"/>
        </w:trPr>
        <w:tc>
          <w:tcPr>
            <w:tcW w:w="590" w:type="dxa"/>
            <w:tcBorders>
              <w:top w:val="single" w:sz="4" w:space="0" w:color="auto"/>
              <w:left w:val="single" w:sz="4" w:space="0" w:color="auto"/>
              <w:bottom w:val="single" w:sz="4" w:space="0" w:color="auto"/>
              <w:right w:val="single" w:sz="4" w:space="0" w:color="auto"/>
            </w:tcBorders>
            <w:hideMark/>
          </w:tcPr>
          <w:p w14:paraId="4082C406" w14:textId="5AAEB226"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2</w:t>
            </w:r>
            <w:r w:rsidR="003E0E4F">
              <w:rPr>
                <w:rFonts w:ascii="AlternateGothic2 BT" w:hAnsi="AlternateGothic2 BT"/>
                <w:snapToGrid w:val="0"/>
                <w:lang w:eastAsia="en-US"/>
              </w:rPr>
              <w:t>11</w:t>
            </w:r>
          </w:p>
        </w:tc>
        <w:tc>
          <w:tcPr>
            <w:tcW w:w="7238" w:type="dxa"/>
            <w:tcBorders>
              <w:top w:val="single" w:sz="4" w:space="0" w:color="auto"/>
              <w:left w:val="single" w:sz="4" w:space="0" w:color="auto"/>
              <w:bottom w:val="single" w:sz="4" w:space="0" w:color="auto"/>
              <w:right w:val="single" w:sz="4" w:space="0" w:color="auto"/>
            </w:tcBorders>
            <w:hideMark/>
          </w:tcPr>
          <w:p w14:paraId="73A7009B" w14:textId="77777777" w:rsidR="00BD024B" w:rsidRDefault="00BD024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Franklin Gothic Demi Cond" w:hAnsi="Franklin Gothic Demi Cond"/>
                <w:snapToGrid w:val="0"/>
                <w:lang w:eastAsia="en-US"/>
              </w:rPr>
              <w:t>Exécution de fossés maçonnés (M</w:t>
            </w:r>
            <w:r>
              <w:rPr>
                <w:rFonts w:ascii="Franklin Gothic Demi Cond" w:hAnsi="Franklin Gothic Demi Cond"/>
                <w:snapToGrid w:val="0"/>
                <w:vertAlign w:val="superscript"/>
                <w:lang w:eastAsia="en-US"/>
              </w:rPr>
              <w:t>2</w:t>
            </w:r>
            <w:r>
              <w:rPr>
                <w:rFonts w:ascii="Franklin Gothic Demi Cond" w:hAnsi="Franklin Gothic Demi Cond"/>
                <w:snapToGrid w:val="0"/>
                <w:lang w:eastAsia="en-US"/>
              </w:rPr>
              <w:t>)</w:t>
            </w:r>
          </w:p>
          <w:p w14:paraId="68CF1FC2" w14:textId="2561D518"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l'exécution en sol de toute nature, des fossés </w:t>
            </w:r>
            <w:r w:rsidR="005A5C02">
              <w:rPr>
                <w:snapToGrid w:val="0"/>
                <w:lang w:eastAsia="en-US"/>
              </w:rPr>
              <w:t>maçonnés</w:t>
            </w:r>
            <w:r>
              <w:rPr>
                <w:snapToGrid w:val="0"/>
                <w:lang w:eastAsia="en-US"/>
              </w:rPr>
              <w:t xml:space="preserve"> exécutés conformément aux plans types et aux dispositions du </w:t>
            </w:r>
            <w:r w:rsidR="00EF4820">
              <w:rPr>
                <w:snapToGrid w:val="0"/>
                <w:lang w:eastAsia="en-US"/>
              </w:rPr>
              <w:t>S.T.P</w:t>
            </w:r>
            <w:r>
              <w:rPr>
                <w:snapToGrid w:val="0"/>
                <w:lang w:eastAsia="en-US"/>
              </w:rPr>
              <w:t xml:space="preserve"> ainsi qu’aux prescriptions de l’ingénieur.</w:t>
            </w:r>
          </w:p>
          <w:p w14:paraId="6D025394" w14:textId="77777777" w:rsidR="00BD024B" w:rsidRDefault="00BD024B">
            <w:pPr>
              <w:widowControl w:val="0"/>
              <w:spacing w:before="120" w:after="120" w:line="256" w:lineRule="auto"/>
              <w:ind w:right="145"/>
              <w:jc w:val="lowKashida"/>
              <w:rPr>
                <w:snapToGrid w:val="0"/>
                <w:lang w:eastAsia="en-US"/>
              </w:rPr>
            </w:pPr>
            <w:r>
              <w:rPr>
                <w:snapToGrid w:val="0"/>
                <w:lang w:eastAsia="en-US"/>
              </w:rPr>
              <w:t>Il comprend le débroussaillage et le déboisement des surfaces, le déblayage mécanique, la mise en dépôt des produits du déblai selon les prescriptions de l’ingénieur le talutage, le dressage des parois ainsi que le régalage des cordons produit de l’opération.</w:t>
            </w:r>
          </w:p>
          <w:p w14:paraId="0D4D4982" w14:textId="77777777" w:rsidR="00BD024B" w:rsidRDefault="00BD024B">
            <w:pPr>
              <w:widowControl w:val="0"/>
              <w:spacing w:before="120" w:after="120" w:line="256" w:lineRule="auto"/>
              <w:ind w:right="145"/>
              <w:jc w:val="lowKashida"/>
              <w:rPr>
                <w:snapToGrid w:val="0"/>
                <w:lang w:eastAsia="en-US"/>
              </w:rPr>
            </w:pPr>
            <w:r>
              <w:rPr>
                <w:snapToGrid w:val="0"/>
                <w:lang w:eastAsia="en-US"/>
              </w:rPr>
              <w:t>Il comprend également la fourniture des moellons, du béton de calage ainsi que toutes les sujétions d’exécutions</w:t>
            </w:r>
          </w:p>
          <w:p w14:paraId="6909B3B3" w14:textId="4CC594FC" w:rsidR="00BD024B" w:rsidRDefault="00BD024B">
            <w:pPr>
              <w:widowControl w:val="0"/>
              <w:spacing w:before="120" w:after="120" w:line="256" w:lineRule="auto"/>
              <w:ind w:right="145"/>
              <w:jc w:val="lowKashida"/>
              <w:rPr>
                <w:snapToGrid w:val="0"/>
                <w:lang w:eastAsia="en-US"/>
              </w:rPr>
            </w:pPr>
            <w:r>
              <w:rPr>
                <w:snapToGrid w:val="0"/>
                <w:lang w:eastAsia="en-US"/>
              </w:rPr>
              <w:t>Ce prix s’applique au mètre carré de fossé effectivement exécuté et mesuré contradictoirement</w:t>
            </w:r>
            <w:r w:rsidR="00886F71">
              <w:rPr>
                <w:snapToGrid w:val="0"/>
                <w:lang w:eastAsia="en-US"/>
              </w:rPr>
              <w:t>. Il sera le produit de la longueur exécutée par la largeur développée mesurée à l’intérieur du fossé.</w:t>
            </w:r>
          </w:p>
          <w:p w14:paraId="343FD210" w14:textId="77777777" w:rsidR="00BD024B" w:rsidRDefault="00BD024B">
            <w:pPr>
              <w:widowControl w:val="0"/>
              <w:spacing w:before="240" w:after="120" w:line="256" w:lineRule="auto"/>
              <w:ind w:right="147"/>
              <w:jc w:val="lowKashida"/>
              <w:rPr>
                <w:snapToGrid w:val="0"/>
                <w:lang w:eastAsia="en-US"/>
              </w:rPr>
            </w:pPr>
            <w:r>
              <w:rPr>
                <w:snapToGrid w:val="0"/>
                <w:lang w:eastAsia="en-US"/>
              </w:rPr>
              <w:t>LE METRE CARRE : ___________________________________</w:t>
            </w:r>
          </w:p>
        </w:tc>
        <w:tc>
          <w:tcPr>
            <w:tcW w:w="2300" w:type="dxa"/>
            <w:tcBorders>
              <w:top w:val="single" w:sz="4" w:space="0" w:color="auto"/>
              <w:left w:val="single" w:sz="4" w:space="0" w:color="auto"/>
              <w:bottom w:val="single" w:sz="4" w:space="0" w:color="auto"/>
              <w:right w:val="single" w:sz="4" w:space="0" w:color="auto"/>
            </w:tcBorders>
          </w:tcPr>
          <w:p w14:paraId="0F6A8935"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51E5E1F" w14:textId="77777777" w:rsidR="00BD024B" w:rsidRDefault="00BD024B">
            <w:pPr>
              <w:widowControl w:val="0"/>
              <w:spacing w:before="120" w:after="120" w:line="256" w:lineRule="auto"/>
              <w:jc w:val="lowKashida"/>
              <w:rPr>
                <w:snapToGrid w:val="0"/>
                <w:lang w:eastAsia="en-US"/>
              </w:rPr>
            </w:pPr>
          </w:p>
          <w:p w14:paraId="790D70A6" w14:textId="77777777" w:rsidR="00BD024B" w:rsidRDefault="00BD024B">
            <w:pPr>
              <w:widowControl w:val="0"/>
              <w:spacing w:before="120" w:after="120" w:line="256" w:lineRule="auto"/>
              <w:jc w:val="lowKashida"/>
              <w:rPr>
                <w:snapToGrid w:val="0"/>
                <w:lang w:eastAsia="en-US"/>
              </w:rPr>
            </w:pPr>
          </w:p>
          <w:p w14:paraId="13A782A6" w14:textId="77777777" w:rsidR="00BD024B" w:rsidRDefault="00BD024B">
            <w:pPr>
              <w:widowControl w:val="0"/>
              <w:spacing w:before="120" w:after="120" w:line="256" w:lineRule="auto"/>
              <w:jc w:val="lowKashida"/>
              <w:rPr>
                <w:snapToGrid w:val="0"/>
                <w:lang w:eastAsia="en-US"/>
              </w:rPr>
            </w:pPr>
          </w:p>
          <w:p w14:paraId="1C4BD4FA" w14:textId="77777777" w:rsidR="00BD024B" w:rsidRDefault="00BD024B">
            <w:pPr>
              <w:widowControl w:val="0"/>
              <w:spacing w:before="120" w:after="120" w:line="256" w:lineRule="auto"/>
              <w:jc w:val="lowKashida"/>
              <w:rPr>
                <w:snapToGrid w:val="0"/>
                <w:lang w:eastAsia="en-US"/>
              </w:rPr>
            </w:pPr>
          </w:p>
          <w:p w14:paraId="243636EA" w14:textId="4815BB89" w:rsidR="00BD024B" w:rsidRDefault="00BD024B">
            <w:pPr>
              <w:widowControl w:val="0"/>
              <w:spacing w:before="120" w:after="120" w:line="256" w:lineRule="auto"/>
              <w:jc w:val="lowKashida"/>
              <w:rPr>
                <w:snapToGrid w:val="0"/>
                <w:lang w:eastAsia="en-US"/>
              </w:rPr>
            </w:pPr>
          </w:p>
          <w:p w14:paraId="04C855C8" w14:textId="77777777" w:rsidR="00886F71" w:rsidRDefault="00886F71">
            <w:pPr>
              <w:widowControl w:val="0"/>
              <w:spacing w:before="120" w:after="120" w:line="256" w:lineRule="auto"/>
              <w:jc w:val="lowKashida"/>
              <w:rPr>
                <w:snapToGrid w:val="0"/>
                <w:lang w:eastAsia="en-US"/>
              </w:rPr>
            </w:pPr>
          </w:p>
          <w:p w14:paraId="4EE57C68" w14:textId="77777777" w:rsidR="00BD024B" w:rsidRDefault="00BD024B">
            <w:pPr>
              <w:widowControl w:val="0"/>
              <w:spacing w:before="120" w:after="120" w:line="256" w:lineRule="auto"/>
              <w:jc w:val="lowKashida"/>
              <w:rPr>
                <w:snapToGrid w:val="0"/>
                <w:lang w:eastAsia="en-US"/>
              </w:rPr>
            </w:pPr>
          </w:p>
          <w:p w14:paraId="54E293F9" w14:textId="77777777" w:rsidR="00BD024B" w:rsidRDefault="00BD024B">
            <w:pPr>
              <w:widowControl w:val="0"/>
              <w:spacing w:before="120" w:after="120" w:line="256" w:lineRule="auto"/>
              <w:jc w:val="lowKashida"/>
              <w:rPr>
                <w:snapToGrid w:val="0"/>
                <w:lang w:eastAsia="en-US"/>
              </w:rPr>
            </w:pPr>
          </w:p>
          <w:p w14:paraId="13538A68" w14:textId="77777777" w:rsidR="00BD024B" w:rsidRDefault="00BD024B">
            <w:pPr>
              <w:widowControl w:val="0"/>
              <w:spacing w:before="120" w:after="120" w:line="256" w:lineRule="auto"/>
              <w:jc w:val="lowKashida"/>
              <w:rPr>
                <w:snapToGrid w:val="0"/>
                <w:sz w:val="16"/>
                <w:lang w:eastAsia="en-US"/>
              </w:rPr>
            </w:pPr>
          </w:p>
          <w:p w14:paraId="771CAF9A" w14:textId="16DE90CA" w:rsidR="00BD024B" w:rsidRDefault="00BD024B" w:rsidP="00B22D40">
            <w:pPr>
              <w:widowControl w:val="0"/>
              <w:spacing w:before="480" w:after="120" w:line="257" w:lineRule="auto"/>
              <w:jc w:val="lowKashida"/>
              <w:rPr>
                <w:snapToGrid w:val="0"/>
                <w:lang w:eastAsia="en-US"/>
              </w:rPr>
            </w:pPr>
            <w:r>
              <w:rPr>
                <w:snapToGrid w:val="0"/>
                <w:lang w:eastAsia="en-US"/>
              </w:rPr>
              <w:t>_______________</w:t>
            </w:r>
          </w:p>
        </w:tc>
      </w:tr>
    </w:tbl>
    <w:p w14:paraId="14B61BCD" w14:textId="77777777" w:rsidR="00BD024B" w:rsidRDefault="00BD024B" w:rsidP="00BD024B">
      <w:pPr>
        <w:widowControl w:val="0"/>
        <w:spacing w:before="120" w:after="120"/>
        <w:jc w:val="lowKashida"/>
        <w:rPr>
          <w:snapToGrid w:val="0"/>
          <w:lang w:eastAsia="en-US"/>
        </w:rPr>
      </w:pPr>
    </w:p>
    <w:p w14:paraId="29553CF9" w14:textId="77777777" w:rsidR="00BD024B" w:rsidRDefault="00BD024B" w:rsidP="00BD024B">
      <w:pPr>
        <w:widowControl w:val="0"/>
        <w:spacing w:before="120" w:after="120"/>
        <w:jc w:val="lowKashida"/>
        <w:rPr>
          <w:snapToGrid w:val="0"/>
          <w:lang w:eastAsia="en-US"/>
        </w:rPr>
      </w:pPr>
    </w:p>
    <w:p w14:paraId="4610EA75" w14:textId="77777777" w:rsidR="00BD024B" w:rsidRDefault="00BD024B" w:rsidP="00BD024B">
      <w:pPr>
        <w:widowControl w:val="0"/>
        <w:spacing w:before="120" w:after="120"/>
        <w:jc w:val="lowKashida"/>
        <w:rPr>
          <w:snapToGrid w:val="0"/>
          <w:lang w:eastAsia="en-US"/>
        </w:rPr>
      </w:pPr>
    </w:p>
    <w:p w14:paraId="11FF67B8" w14:textId="516DC1F5" w:rsidR="00BD024B" w:rsidRDefault="00BD024B" w:rsidP="00BD024B">
      <w:pPr>
        <w:widowControl w:val="0"/>
        <w:spacing w:before="120" w:after="120"/>
        <w:jc w:val="lowKashida"/>
        <w:rPr>
          <w:snapToGrid w:val="0"/>
          <w:lang w:eastAsia="en-US"/>
        </w:rPr>
      </w:pPr>
    </w:p>
    <w:p w14:paraId="7AB6B901" w14:textId="3DEB93F9" w:rsidR="003E0E4F" w:rsidRDefault="003E0E4F" w:rsidP="00BD024B">
      <w:pPr>
        <w:widowControl w:val="0"/>
        <w:spacing w:before="120" w:after="120"/>
        <w:jc w:val="lowKashida"/>
        <w:rPr>
          <w:snapToGrid w:val="0"/>
          <w:lang w:eastAsia="en-US"/>
        </w:rPr>
      </w:pPr>
    </w:p>
    <w:p w14:paraId="11987FC4" w14:textId="6D70E46D" w:rsidR="003E0E4F" w:rsidRDefault="003E0E4F" w:rsidP="00BD024B">
      <w:pPr>
        <w:widowControl w:val="0"/>
        <w:spacing w:before="120" w:after="120"/>
        <w:jc w:val="lowKashida"/>
        <w:rPr>
          <w:snapToGrid w:val="0"/>
          <w:lang w:eastAsia="en-US"/>
        </w:rPr>
      </w:pPr>
    </w:p>
    <w:p w14:paraId="1EF823E2" w14:textId="7C477FA6" w:rsidR="003E0E4F" w:rsidRDefault="003E0E4F" w:rsidP="00BD024B">
      <w:pPr>
        <w:widowControl w:val="0"/>
        <w:spacing w:before="120" w:after="120"/>
        <w:jc w:val="lowKashida"/>
        <w:rPr>
          <w:snapToGrid w:val="0"/>
          <w:lang w:eastAsia="en-US"/>
        </w:rPr>
      </w:pPr>
    </w:p>
    <w:p w14:paraId="5DF8EEE6" w14:textId="0FB0FAB2" w:rsidR="003E0E4F" w:rsidRDefault="003E0E4F" w:rsidP="00BD024B">
      <w:pPr>
        <w:widowControl w:val="0"/>
        <w:spacing w:before="120" w:after="120"/>
        <w:jc w:val="lowKashida"/>
        <w:rPr>
          <w:snapToGrid w:val="0"/>
          <w:lang w:eastAsia="en-US"/>
        </w:rPr>
      </w:pPr>
    </w:p>
    <w:p w14:paraId="138E3B5C" w14:textId="3C9B7BE7" w:rsidR="003E0E4F" w:rsidRDefault="003E0E4F" w:rsidP="00BD024B">
      <w:pPr>
        <w:widowControl w:val="0"/>
        <w:spacing w:before="120" w:after="120"/>
        <w:jc w:val="lowKashida"/>
        <w:rPr>
          <w:snapToGrid w:val="0"/>
          <w:lang w:eastAsia="en-US"/>
        </w:rPr>
      </w:pPr>
    </w:p>
    <w:p w14:paraId="33ED1646" w14:textId="12711F69" w:rsidR="003E0E4F" w:rsidRDefault="003E0E4F" w:rsidP="00BD024B">
      <w:pPr>
        <w:widowControl w:val="0"/>
        <w:spacing w:before="120" w:after="120"/>
        <w:jc w:val="lowKashida"/>
        <w:rPr>
          <w:snapToGrid w:val="0"/>
          <w:lang w:eastAsia="en-US"/>
        </w:rPr>
      </w:pPr>
    </w:p>
    <w:p w14:paraId="18CEB492" w14:textId="12226154" w:rsidR="003E0E4F" w:rsidRDefault="003E0E4F" w:rsidP="00BD024B">
      <w:pPr>
        <w:widowControl w:val="0"/>
        <w:spacing w:before="120" w:after="120"/>
        <w:jc w:val="lowKashida"/>
        <w:rPr>
          <w:snapToGrid w:val="0"/>
          <w:lang w:eastAsia="en-US"/>
        </w:rPr>
      </w:pPr>
    </w:p>
    <w:p w14:paraId="4BFC96E0" w14:textId="77777777" w:rsidR="003E0E4F" w:rsidRDefault="003E0E4F" w:rsidP="00BD024B">
      <w:pPr>
        <w:widowControl w:val="0"/>
        <w:spacing w:before="120" w:after="120"/>
        <w:jc w:val="lowKashida"/>
        <w:rPr>
          <w:snapToGrid w:val="0"/>
          <w:lang w:eastAsia="en-US"/>
        </w:rPr>
      </w:pPr>
    </w:p>
    <w:p w14:paraId="0E3AAFD3" w14:textId="77777777" w:rsidR="00BD024B" w:rsidRDefault="00BD024B" w:rsidP="00BD024B">
      <w:pPr>
        <w:widowControl w:val="0"/>
        <w:spacing w:before="120" w:after="120"/>
        <w:jc w:val="lowKashida"/>
        <w:rPr>
          <w:snapToGrid w:val="0"/>
          <w:lang w:eastAsia="en-US"/>
        </w:rPr>
      </w:pPr>
    </w:p>
    <w:p w14:paraId="7C77EB0B" w14:textId="1466AAD0" w:rsidR="00BD024B" w:rsidRDefault="00BD024B" w:rsidP="00BD024B">
      <w:pPr>
        <w:widowControl w:val="0"/>
        <w:spacing w:before="120" w:after="120"/>
        <w:jc w:val="lowKashida"/>
        <w:rPr>
          <w:snapToGrid w:val="0"/>
          <w:lang w:eastAsia="en-US"/>
        </w:rPr>
      </w:pPr>
    </w:p>
    <w:p w14:paraId="41B39C78" w14:textId="715AF131" w:rsidR="00886F71" w:rsidRDefault="00886F71" w:rsidP="00BD024B">
      <w:pPr>
        <w:widowControl w:val="0"/>
        <w:spacing w:before="120" w:after="120"/>
        <w:jc w:val="lowKashida"/>
        <w:rPr>
          <w:snapToGrid w:val="0"/>
          <w:lang w:eastAsia="en-US"/>
        </w:rPr>
      </w:pPr>
    </w:p>
    <w:p w14:paraId="48E3DE56" w14:textId="0FC76BAD" w:rsidR="00886F71" w:rsidRDefault="00886F71" w:rsidP="00BD024B">
      <w:pPr>
        <w:widowControl w:val="0"/>
        <w:spacing w:before="120" w:after="120"/>
        <w:jc w:val="lowKashida"/>
        <w:rPr>
          <w:snapToGrid w:val="0"/>
          <w:lang w:eastAsia="en-US"/>
        </w:rPr>
      </w:pPr>
    </w:p>
    <w:p w14:paraId="707A84CB" w14:textId="77777777" w:rsidR="00466C1B" w:rsidRDefault="00466C1B" w:rsidP="00BD024B">
      <w:pPr>
        <w:widowControl w:val="0"/>
        <w:spacing w:before="120" w:after="120"/>
        <w:jc w:val="lowKashida"/>
        <w:rPr>
          <w:snapToGrid w:val="0"/>
          <w:lang w:eastAsia="en-US"/>
        </w:rPr>
      </w:pPr>
    </w:p>
    <w:p w14:paraId="04993225" w14:textId="77777777" w:rsidR="00886F71" w:rsidRDefault="00886F71" w:rsidP="00BD024B">
      <w:pPr>
        <w:widowControl w:val="0"/>
        <w:spacing w:before="120" w:after="120"/>
        <w:jc w:val="lowKashida"/>
        <w:rPr>
          <w:snapToGrid w:val="0"/>
          <w:lang w:eastAsia="en-US"/>
        </w:rPr>
      </w:pPr>
    </w:p>
    <w:p w14:paraId="1F810A72" w14:textId="77777777" w:rsidR="00BD024B" w:rsidRDefault="00BD024B" w:rsidP="00BD024B">
      <w:pPr>
        <w:widowControl w:val="0"/>
        <w:spacing w:before="120" w:after="120"/>
        <w:jc w:val="lowKashida"/>
        <w:rPr>
          <w:snapToGrid w:val="0"/>
          <w:lang w:eastAsia="en-US"/>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32"/>
        <w:gridCol w:w="1973"/>
      </w:tblGrid>
      <w:tr w:rsidR="00BD024B" w14:paraId="1CE8465F" w14:textId="77777777" w:rsidTr="00F552F6">
        <w:trPr>
          <w:tblHeader/>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7A7E39" w14:textId="77777777" w:rsidR="00BD024B" w:rsidRDefault="00BD024B" w:rsidP="00886F71">
            <w:pPr>
              <w:widowControl w:val="0"/>
              <w:tabs>
                <w:tab w:val="left" w:pos="-720"/>
              </w:tabs>
              <w:spacing w:before="60" w:after="60"/>
              <w:jc w:val="center"/>
              <w:outlineLvl w:val="0"/>
              <w:rPr>
                <w:rFonts w:ascii="Tw Cen MT Condensed" w:hAnsi="Tw Cen MT Condensed"/>
                <w:sz w:val="28"/>
                <w:szCs w:val="28"/>
                <w:lang w:eastAsia="en-US"/>
              </w:rPr>
            </w:pPr>
            <w:r>
              <w:rPr>
                <w:rFonts w:ascii="Tw Cen MT Condensed" w:hAnsi="Tw Cen MT Condensed"/>
                <w:sz w:val="28"/>
                <w:szCs w:val="28"/>
                <w:lang w:eastAsia="en-US"/>
              </w:rPr>
              <w:t>N</w:t>
            </w:r>
            <w:r>
              <w:rPr>
                <w:rFonts w:ascii="Tw Cen MT Condensed" w:hAnsi="Tw Cen MT Condensed"/>
                <w:sz w:val="28"/>
                <w:szCs w:val="28"/>
                <w:vertAlign w:val="superscript"/>
                <w:lang w:eastAsia="en-US"/>
              </w:rPr>
              <w:t>O</w:t>
            </w:r>
          </w:p>
        </w:tc>
        <w:tc>
          <w:tcPr>
            <w:tcW w:w="7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491D22" w14:textId="77777777" w:rsidR="00BD024B" w:rsidRDefault="00BD024B" w:rsidP="00886F71">
            <w:pPr>
              <w:spacing w:before="60" w:after="60"/>
              <w:jc w:val="center"/>
              <w:rPr>
                <w:rFonts w:ascii="Tw Cen MT Condensed" w:hAnsi="Tw Cen MT Condensed"/>
                <w:sz w:val="28"/>
                <w:szCs w:val="28"/>
                <w:lang w:eastAsia="en-US"/>
              </w:rPr>
            </w:pPr>
            <w:r>
              <w:rPr>
                <w:rFonts w:ascii="Tw Cen MT Condensed" w:hAnsi="Tw Cen MT Condensed"/>
                <w:sz w:val="28"/>
                <w:szCs w:val="28"/>
                <w:lang w:eastAsia="en-US"/>
              </w:rPr>
              <w:t>DESIGNATION DES TRAVAUX ET PRIX EN TOUTE LETTRE</w:t>
            </w:r>
          </w:p>
        </w:tc>
        <w:tc>
          <w:tcPr>
            <w:tcW w:w="19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EF85AE" w14:textId="77777777" w:rsidR="00BD024B" w:rsidRDefault="00BD024B" w:rsidP="00886F71">
            <w:pPr>
              <w:spacing w:before="60" w:after="60"/>
              <w:jc w:val="center"/>
              <w:rPr>
                <w:rFonts w:ascii="Tw Cen MT Condensed" w:hAnsi="Tw Cen MT Condensed"/>
                <w:sz w:val="28"/>
                <w:szCs w:val="28"/>
                <w:lang w:eastAsia="en-US"/>
              </w:rPr>
            </w:pPr>
            <w:r>
              <w:rPr>
                <w:rFonts w:ascii="Tw Cen MT Condensed" w:hAnsi="Tw Cen MT Condensed"/>
                <w:sz w:val="28"/>
                <w:szCs w:val="28"/>
                <w:lang w:eastAsia="en-US"/>
              </w:rPr>
              <w:t>PRIX UNITAIRE HT (FCFA)</w:t>
            </w:r>
          </w:p>
        </w:tc>
      </w:tr>
      <w:tr w:rsidR="00BD024B" w14:paraId="0AC39446" w14:textId="77777777" w:rsidTr="00F552F6">
        <w:tc>
          <w:tcPr>
            <w:tcW w:w="709" w:type="dxa"/>
            <w:tcBorders>
              <w:top w:val="single" w:sz="4" w:space="0" w:color="auto"/>
              <w:left w:val="single" w:sz="4" w:space="0" w:color="auto"/>
              <w:bottom w:val="single" w:sz="4" w:space="0" w:color="auto"/>
              <w:right w:val="single" w:sz="4" w:space="0" w:color="auto"/>
            </w:tcBorders>
            <w:hideMark/>
          </w:tcPr>
          <w:p w14:paraId="15E05C0B" w14:textId="77777777" w:rsidR="00BD024B" w:rsidRDefault="00BD024B" w:rsidP="00886F71">
            <w:pPr>
              <w:widowControl w:val="0"/>
              <w:tabs>
                <w:tab w:val="left" w:pos="-720"/>
              </w:tabs>
              <w:spacing w:before="60" w:after="60"/>
              <w:outlineLvl w:val="0"/>
              <w:rPr>
                <w:rFonts w:ascii="AlternateGothic2 BT" w:hAnsi="AlternateGothic2 BT"/>
                <w:caps/>
                <w:snapToGrid w:val="0"/>
                <w:sz w:val="18"/>
                <w:lang w:val="en-US" w:eastAsia="en-US"/>
              </w:rPr>
            </w:pPr>
            <w:r>
              <w:rPr>
                <w:rFonts w:ascii="AlternateGothic2 BT" w:hAnsi="AlternateGothic2 BT"/>
                <w:caps/>
                <w:snapToGrid w:val="0"/>
                <w:sz w:val="28"/>
                <w:lang w:val="en-US" w:eastAsia="en-US"/>
              </w:rPr>
              <w:br w:type="column"/>
            </w:r>
            <w:r>
              <w:rPr>
                <w:rFonts w:ascii="AlternateGothic2 BT" w:hAnsi="AlternateGothic2 BT"/>
                <w:caps/>
                <w:snapToGrid w:val="0"/>
                <w:sz w:val="28"/>
                <w:lang w:val="en-US" w:eastAsia="en-US"/>
              </w:rPr>
              <w:br w:type="column"/>
              <w:t>300</w:t>
            </w:r>
          </w:p>
        </w:tc>
        <w:tc>
          <w:tcPr>
            <w:tcW w:w="7032" w:type="dxa"/>
            <w:tcBorders>
              <w:top w:val="single" w:sz="4" w:space="0" w:color="auto"/>
              <w:left w:val="single" w:sz="4" w:space="0" w:color="auto"/>
              <w:bottom w:val="single" w:sz="4" w:space="0" w:color="auto"/>
              <w:right w:val="single" w:sz="4" w:space="0" w:color="auto"/>
            </w:tcBorders>
            <w:hideMark/>
          </w:tcPr>
          <w:p w14:paraId="5B37C7F1" w14:textId="77777777" w:rsidR="00BD024B" w:rsidRDefault="00BD024B" w:rsidP="00886F71">
            <w:pPr>
              <w:widowControl w:val="0"/>
              <w:tabs>
                <w:tab w:val="left" w:pos="-720"/>
              </w:tabs>
              <w:spacing w:before="60" w:after="60"/>
              <w:ind w:right="145"/>
              <w:outlineLvl w:val="0"/>
              <w:rPr>
                <w:rFonts w:ascii="Franklin Gothic Demi Cond" w:hAnsi="Franklin Gothic Demi Cond"/>
                <w:caps/>
                <w:snapToGrid w:val="0"/>
                <w:sz w:val="28"/>
                <w:szCs w:val="28"/>
                <w:lang w:val="en-US" w:eastAsia="en-US"/>
              </w:rPr>
            </w:pPr>
            <w:r>
              <w:rPr>
                <w:rFonts w:ascii="AlternateGothic2 BT" w:hAnsi="AlternateGothic2 BT"/>
                <w:caps/>
                <w:snapToGrid w:val="0"/>
                <w:sz w:val="28"/>
                <w:lang w:val="en-US" w:eastAsia="en-US"/>
              </w:rPr>
              <w:t>CHAUSSEE</w:t>
            </w:r>
          </w:p>
        </w:tc>
        <w:tc>
          <w:tcPr>
            <w:tcW w:w="1973" w:type="dxa"/>
            <w:tcBorders>
              <w:top w:val="single" w:sz="4" w:space="0" w:color="auto"/>
              <w:left w:val="single" w:sz="4" w:space="0" w:color="auto"/>
              <w:bottom w:val="single" w:sz="4" w:space="0" w:color="auto"/>
              <w:right w:val="single" w:sz="4" w:space="0" w:color="auto"/>
            </w:tcBorders>
          </w:tcPr>
          <w:p w14:paraId="05FE605D" w14:textId="77777777" w:rsidR="00BD024B" w:rsidRDefault="00BD024B" w:rsidP="00886F71">
            <w:pPr>
              <w:widowControl w:val="0"/>
              <w:tabs>
                <w:tab w:val="left" w:pos="-720"/>
              </w:tabs>
              <w:spacing w:before="60" w:after="60"/>
              <w:outlineLvl w:val="0"/>
              <w:rPr>
                <w:rFonts w:ascii="Franklin Gothic Demi Cond" w:hAnsi="Franklin Gothic Demi Cond"/>
                <w:caps/>
                <w:snapToGrid w:val="0"/>
                <w:sz w:val="28"/>
                <w:szCs w:val="28"/>
                <w:lang w:val="en-US" w:eastAsia="en-US"/>
              </w:rPr>
            </w:pPr>
          </w:p>
        </w:tc>
      </w:tr>
      <w:tr w:rsidR="00107EBB" w14:paraId="7EBCE2F6" w14:textId="77777777" w:rsidTr="00F552F6">
        <w:tc>
          <w:tcPr>
            <w:tcW w:w="709" w:type="dxa"/>
            <w:tcBorders>
              <w:top w:val="single" w:sz="4" w:space="0" w:color="auto"/>
              <w:left w:val="single" w:sz="4" w:space="0" w:color="auto"/>
              <w:bottom w:val="single" w:sz="4" w:space="0" w:color="auto"/>
              <w:right w:val="single" w:sz="4" w:space="0" w:color="auto"/>
            </w:tcBorders>
          </w:tcPr>
          <w:p w14:paraId="4960755B" w14:textId="0BA19CC4" w:rsidR="00107EBB" w:rsidRPr="00107EBB" w:rsidRDefault="00107EBB" w:rsidP="00107EBB">
            <w:pPr>
              <w:widowControl w:val="0"/>
              <w:tabs>
                <w:tab w:val="left" w:pos="-720"/>
              </w:tabs>
              <w:spacing w:before="120" w:after="120" w:line="256" w:lineRule="auto"/>
              <w:jc w:val="center"/>
              <w:outlineLvl w:val="1"/>
              <w:rPr>
                <w:rFonts w:ascii="AlternateGothic2 BT" w:hAnsi="AlternateGothic2 BT"/>
                <w:snapToGrid w:val="0"/>
                <w:lang w:eastAsia="en-US"/>
              </w:rPr>
            </w:pPr>
            <w:r w:rsidRPr="00107EBB">
              <w:rPr>
                <w:rFonts w:ascii="AlternateGothic2 BT" w:hAnsi="AlternateGothic2 BT"/>
                <w:snapToGrid w:val="0"/>
                <w:lang w:eastAsia="en-US"/>
              </w:rPr>
              <w:t>301</w:t>
            </w:r>
          </w:p>
        </w:tc>
        <w:tc>
          <w:tcPr>
            <w:tcW w:w="7032" w:type="dxa"/>
            <w:tcBorders>
              <w:top w:val="single" w:sz="4" w:space="0" w:color="auto"/>
              <w:left w:val="single" w:sz="4" w:space="0" w:color="auto"/>
              <w:bottom w:val="single" w:sz="4" w:space="0" w:color="auto"/>
              <w:right w:val="single" w:sz="4" w:space="0" w:color="auto"/>
            </w:tcBorders>
          </w:tcPr>
          <w:p w14:paraId="1BA68FAC" w14:textId="77777777" w:rsidR="00107EBB" w:rsidRDefault="00107EBB" w:rsidP="00107EBB">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sidRPr="00107EBB">
              <w:rPr>
                <w:rFonts w:ascii="Tw Cen MT Condensed Extra Bold" w:hAnsi="Tw Cen MT Condensed Extra Bold"/>
                <w:snapToGrid w:val="0"/>
                <w:lang w:eastAsia="en-US"/>
              </w:rPr>
              <w:t>P</w:t>
            </w:r>
            <w:r>
              <w:rPr>
                <w:rFonts w:ascii="Tw Cen MT Condensed Extra Bold" w:hAnsi="Tw Cen MT Condensed Extra Bold"/>
                <w:snapToGrid w:val="0"/>
                <w:lang w:eastAsia="en-US"/>
              </w:rPr>
              <w:t>oint à temps non compacté avant reprofilage (M</w:t>
            </w:r>
            <w:r w:rsidRPr="00107EBB">
              <w:rPr>
                <w:rFonts w:ascii="Tw Cen MT Condensed Extra Bold" w:hAnsi="Tw Cen MT Condensed Extra Bold"/>
                <w:snapToGrid w:val="0"/>
                <w:vertAlign w:val="superscript"/>
                <w:lang w:eastAsia="en-US"/>
              </w:rPr>
              <w:t>3</w:t>
            </w:r>
            <w:r>
              <w:rPr>
                <w:rFonts w:ascii="Tw Cen MT Condensed Extra Bold" w:hAnsi="Tw Cen MT Condensed Extra Bold"/>
                <w:snapToGrid w:val="0"/>
                <w:lang w:eastAsia="en-US"/>
              </w:rPr>
              <w:t>)</w:t>
            </w:r>
          </w:p>
          <w:p w14:paraId="7BB5CCCB" w14:textId="10F4200F" w:rsidR="00A71831" w:rsidRDefault="0043407F" w:rsidP="00107EBB">
            <w:pPr>
              <w:widowControl w:val="0"/>
              <w:tabs>
                <w:tab w:val="left" w:pos="-720"/>
              </w:tabs>
              <w:spacing w:before="120" w:after="120" w:line="256" w:lineRule="auto"/>
              <w:ind w:right="145"/>
              <w:outlineLvl w:val="2"/>
              <w:rPr>
                <w:snapToGrid w:val="0"/>
                <w:lang w:eastAsia="en-US"/>
              </w:rPr>
            </w:pPr>
            <w:r>
              <w:rPr>
                <w:snapToGrid w:val="0"/>
                <w:lang w:eastAsia="en-US"/>
              </w:rPr>
              <w:t>Ce prix rémunère au mètre c</w:t>
            </w:r>
            <w:r w:rsidR="00DF4860">
              <w:rPr>
                <w:snapToGrid w:val="0"/>
                <w:lang w:eastAsia="en-US"/>
              </w:rPr>
              <w:t>ube</w:t>
            </w:r>
            <w:r>
              <w:rPr>
                <w:snapToGrid w:val="0"/>
                <w:lang w:eastAsia="en-US"/>
              </w:rPr>
              <w:t xml:space="preserve"> les points à temps dans des zones indiquées par la mission de contrôle afin de rendre homogène la chaussée existante. </w:t>
            </w:r>
          </w:p>
          <w:p w14:paraId="7B175DEA" w14:textId="59465EF5" w:rsidR="00107EBB" w:rsidRDefault="0043407F" w:rsidP="00107EBB">
            <w:pPr>
              <w:widowControl w:val="0"/>
              <w:tabs>
                <w:tab w:val="left" w:pos="-720"/>
              </w:tabs>
              <w:spacing w:before="120" w:after="120" w:line="256" w:lineRule="auto"/>
              <w:ind w:right="145"/>
              <w:outlineLvl w:val="2"/>
              <w:rPr>
                <w:snapToGrid w:val="0"/>
                <w:lang w:eastAsia="en-US"/>
              </w:rPr>
            </w:pPr>
            <w:r>
              <w:rPr>
                <w:snapToGrid w:val="0"/>
                <w:lang w:eastAsia="en-US"/>
              </w:rPr>
              <w:t>Il comprend la fourniture des matériaux, leur transport et leur mise en œuvre dans de endroits indiqués par le maître d’œuvre.</w:t>
            </w:r>
          </w:p>
          <w:p w14:paraId="5B8817FF" w14:textId="1FF625AA" w:rsidR="00107EBB" w:rsidRDefault="0043407F" w:rsidP="00A71831">
            <w:pPr>
              <w:widowControl w:val="0"/>
              <w:tabs>
                <w:tab w:val="left" w:pos="-720"/>
              </w:tabs>
              <w:spacing w:before="120" w:after="120" w:line="256" w:lineRule="auto"/>
              <w:ind w:right="145"/>
              <w:outlineLvl w:val="2"/>
              <w:rPr>
                <w:snapToGrid w:val="0"/>
                <w:lang w:eastAsia="en-US"/>
              </w:rPr>
            </w:pPr>
            <w:r>
              <w:rPr>
                <w:snapToGrid w:val="0"/>
                <w:lang w:eastAsia="en-US"/>
              </w:rPr>
              <w:t xml:space="preserve">Le volume à prendre en compte sera évaluée sur </w:t>
            </w:r>
            <w:r w:rsidR="00DF4860">
              <w:rPr>
                <w:snapToGrid w:val="0"/>
                <w:lang w:eastAsia="en-US"/>
              </w:rPr>
              <w:t>u</w:t>
            </w:r>
            <w:r>
              <w:rPr>
                <w:snapToGrid w:val="0"/>
                <w:lang w:eastAsia="en-US"/>
              </w:rPr>
              <w:t xml:space="preserve">ne base convenue contradictoirement qui pourrait être des mesures </w:t>
            </w:r>
            <w:r w:rsidR="00A71831">
              <w:rPr>
                <w:snapToGrid w:val="0"/>
                <w:lang w:eastAsia="en-US"/>
              </w:rPr>
              <w:t xml:space="preserve">préalables </w:t>
            </w:r>
            <w:r>
              <w:rPr>
                <w:snapToGrid w:val="0"/>
                <w:lang w:eastAsia="en-US"/>
              </w:rPr>
              <w:t>des volumes à combler</w:t>
            </w:r>
            <w:r w:rsidR="00A71831">
              <w:rPr>
                <w:snapToGrid w:val="0"/>
                <w:lang w:eastAsia="en-US"/>
              </w:rPr>
              <w:t xml:space="preserve"> ou l’évalu</w:t>
            </w:r>
            <w:r w:rsidR="005A5C02">
              <w:rPr>
                <w:snapToGrid w:val="0"/>
                <w:lang w:eastAsia="en-US"/>
              </w:rPr>
              <w:t>a</w:t>
            </w:r>
            <w:r w:rsidR="00A71831">
              <w:rPr>
                <w:snapToGrid w:val="0"/>
                <w:lang w:eastAsia="en-US"/>
              </w:rPr>
              <w:t>tion des capacités des camions.</w:t>
            </w:r>
          </w:p>
          <w:p w14:paraId="148309E4" w14:textId="30C6F3EA" w:rsidR="00107EBB" w:rsidRPr="00107EBB" w:rsidRDefault="00107EBB" w:rsidP="00107EBB">
            <w:pPr>
              <w:widowControl w:val="0"/>
              <w:tabs>
                <w:tab w:val="left" w:pos="-720"/>
              </w:tabs>
              <w:spacing w:before="120" w:after="120" w:line="256" w:lineRule="auto"/>
              <w:ind w:right="145"/>
              <w:outlineLvl w:val="2"/>
              <w:rPr>
                <w:rFonts w:ascii="AlternateGothic2 BT" w:hAnsi="AlternateGothic2 BT"/>
                <w:caps/>
                <w:snapToGrid w:val="0"/>
                <w:sz w:val="28"/>
                <w:lang w:eastAsia="en-US"/>
              </w:rPr>
            </w:pPr>
            <w:r>
              <w:rPr>
                <w:snapToGrid w:val="0"/>
                <w:lang w:eastAsia="en-US"/>
              </w:rPr>
              <w:t>LE METRE CUBE : _______________________________________</w:t>
            </w:r>
          </w:p>
        </w:tc>
        <w:tc>
          <w:tcPr>
            <w:tcW w:w="1973" w:type="dxa"/>
            <w:tcBorders>
              <w:top w:val="single" w:sz="4" w:space="0" w:color="auto"/>
              <w:left w:val="single" w:sz="4" w:space="0" w:color="auto"/>
              <w:bottom w:val="single" w:sz="4" w:space="0" w:color="auto"/>
              <w:right w:val="single" w:sz="4" w:space="0" w:color="auto"/>
            </w:tcBorders>
          </w:tcPr>
          <w:p w14:paraId="0261E016" w14:textId="77777777" w:rsidR="00107EBB" w:rsidRDefault="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0881B92B" w14:textId="77777777" w:rsidR="00A71831" w:rsidRDefault="00A71831">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00182CA5" w14:textId="77777777" w:rsidR="00A71831" w:rsidRDefault="00A71831">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2615EF0A" w14:textId="77777777" w:rsidR="00A71831" w:rsidRDefault="00A71831">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21D8BEF9" w14:textId="771CBE26" w:rsidR="00A71831" w:rsidRDefault="00A71831">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24B7B131" w14:textId="77777777" w:rsidR="00A71831" w:rsidRDefault="00A71831">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0BB341F9" w14:textId="77777777" w:rsidR="00A71831" w:rsidRDefault="00A71831">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021F1D8A" w14:textId="34705FCC" w:rsidR="00A71831" w:rsidRPr="00107EBB" w:rsidRDefault="00A71831">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r>
              <w:rPr>
                <w:rFonts w:ascii="Franklin Gothic Demi Cond" w:hAnsi="Franklin Gothic Demi Cond"/>
                <w:caps/>
                <w:snapToGrid w:val="0"/>
                <w:sz w:val="28"/>
                <w:szCs w:val="28"/>
                <w:lang w:eastAsia="en-US"/>
              </w:rPr>
              <w:t>_____________</w:t>
            </w:r>
          </w:p>
        </w:tc>
      </w:tr>
      <w:tr w:rsidR="00107EBB" w14:paraId="027B4490" w14:textId="77777777" w:rsidTr="00F552F6">
        <w:trPr>
          <w:trHeight w:val="4269"/>
        </w:trPr>
        <w:tc>
          <w:tcPr>
            <w:tcW w:w="709" w:type="dxa"/>
            <w:tcBorders>
              <w:top w:val="single" w:sz="4" w:space="0" w:color="auto"/>
              <w:left w:val="single" w:sz="4" w:space="0" w:color="auto"/>
              <w:bottom w:val="single" w:sz="4" w:space="0" w:color="auto"/>
              <w:right w:val="single" w:sz="4" w:space="0" w:color="auto"/>
            </w:tcBorders>
          </w:tcPr>
          <w:p w14:paraId="7DD260D2" w14:textId="64F50000" w:rsidR="00107EBB" w:rsidRPr="00107EBB" w:rsidRDefault="00107EBB" w:rsidP="00107EBB">
            <w:pPr>
              <w:widowControl w:val="0"/>
              <w:tabs>
                <w:tab w:val="left" w:pos="-720"/>
              </w:tabs>
              <w:spacing w:before="120" w:after="120" w:line="256" w:lineRule="auto"/>
              <w:jc w:val="center"/>
              <w:outlineLvl w:val="1"/>
              <w:rPr>
                <w:rFonts w:ascii="AlternateGothic2 BT" w:hAnsi="AlternateGothic2 BT"/>
                <w:snapToGrid w:val="0"/>
                <w:lang w:eastAsia="en-US"/>
              </w:rPr>
            </w:pPr>
            <w:r w:rsidRPr="00107EBB">
              <w:rPr>
                <w:rFonts w:ascii="AlternateGothic2 BT" w:hAnsi="AlternateGothic2 BT"/>
                <w:snapToGrid w:val="0"/>
                <w:lang w:eastAsia="en-US"/>
              </w:rPr>
              <w:t>30</w:t>
            </w:r>
            <w:r>
              <w:rPr>
                <w:rFonts w:ascii="AlternateGothic2 BT" w:hAnsi="AlternateGothic2 BT"/>
                <w:snapToGrid w:val="0"/>
                <w:lang w:eastAsia="en-US"/>
              </w:rPr>
              <w:t>2</w:t>
            </w:r>
          </w:p>
        </w:tc>
        <w:tc>
          <w:tcPr>
            <w:tcW w:w="7032" w:type="dxa"/>
            <w:tcBorders>
              <w:top w:val="single" w:sz="4" w:space="0" w:color="auto"/>
              <w:left w:val="single" w:sz="4" w:space="0" w:color="auto"/>
              <w:bottom w:val="single" w:sz="4" w:space="0" w:color="auto"/>
              <w:right w:val="single" w:sz="4" w:space="0" w:color="auto"/>
            </w:tcBorders>
          </w:tcPr>
          <w:p w14:paraId="19EE2D5E" w14:textId="30B5468B" w:rsidR="00107EBB" w:rsidRDefault="00107EBB" w:rsidP="00107EBB">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rFonts w:ascii="Tw Cen MT Condensed Extra Bold" w:hAnsi="Tw Cen MT Condensed Extra Bold"/>
                <w:snapToGrid w:val="0"/>
                <w:lang w:eastAsia="en-US"/>
              </w:rPr>
              <w:t xml:space="preserve">Reprofilage </w:t>
            </w:r>
            <w:r w:rsidR="00A71831">
              <w:rPr>
                <w:rFonts w:ascii="Tw Cen MT Condensed Extra Bold" w:hAnsi="Tw Cen MT Condensed Extra Bold"/>
                <w:snapToGrid w:val="0"/>
                <w:lang w:eastAsia="en-US"/>
              </w:rPr>
              <w:t xml:space="preserve">de la </w:t>
            </w:r>
            <w:r>
              <w:rPr>
                <w:rFonts w:ascii="Tw Cen MT Condensed Extra Bold" w:hAnsi="Tw Cen MT Condensed Extra Bold"/>
                <w:snapToGrid w:val="0"/>
                <w:lang w:eastAsia="en-US"/>
              </w:rPr>
              <w:t>chaussée existante (M</w:t>
            </w:r>
            <w:r>
              <w:rPr>
                <w:rFonts w:ascii="Tw Cen MT Condensed Extra Bold" w:hAnsi="Tw Cen MT Condensed Extra Bold"/>
                <w:snapToGrid w:val="0"/>
                <w:vertAlign w:val="superscript"/>
                <w:lang w:eastAsia="en-US"/>
              </w:rPr>
              <w:t>2</w:t>
            </w:r>
            <w:r>
              <w:rPr>
                <w:rFonts w:ascii="Tw Cen MT Condensed Extra Bold" w:hAnsi="Tw Cen MT Condensed Extra Bold"/>
                <w:snapToGrid w:val="0"/>
                <w:lang w:eastAsia="en-US"/>
              </w:rPr>
              <w:t>)</w:t>
            </w:r>
          </w:p>
          <w:p w14:paraId="36BCC379" w14:textId="1D687A57" w:rsidR="00A71831" w:rsidRPr="00090171" w:rsidRDefault="00A71831" w:rsidP="00A71831">
            <w:r w:rsidRPr="00090171">
              <w:t>Ce prix rémunère au mètre c</w:t>
            </w:r>
            <w:r>
              <w:t>arré le reprofilage de la chaussée existante. Il comprend </w:t>
            </w:r>
            <w:r w:rsidRPr="00090171">
              <w:t>:</w:t>
            </w:r>
          </w:p>
          <w:p w14:paraId="02A3CA2F" w14:textId="40EC1597" w:rsidR="00A71831" w:rsidRDefault="00A71831" w:rsidP="00686E27">
            <w:pPr>
              <w:pStyle w:val="Paragraphedeliste"/>
              <w:numPr>
                <w:ilvl w:val="0"/>
                <w:numId w:val="42"/>
              </w:numPr>
              <w:suppressAutoHyphens w:val="0"/>
              <w:overflowPunct/>
              <w:autoSpaceDE/>
              <w:autoSpaceDN/>
              <w:adjustRightInd/>
              <w:spacing w:before="80" w:after="80"/>
              <w:jc w:val="lowKashida"/>
              <w:textAlignment w:val="auto"/>
            </w:pPr>
            <w:r>
              <w:t>Le nettoyage et le désensablement de la chaussée existante ;</w:t>
            </w:r>
          </w:p>
          <w:p w14:paraId="60901CA7" w14:textId="7A92117C" w:rsidR="00A71831" w:rsidRDefault="00A71831" w:rsidP="00686E27">
            <w:pPr>
              <w:pStyle w:val="Paragraphedeliste"/>
              <w:numPr>
                <w:ilvl w:val="0"/>
                <w:numId w:val="42"/>
              </w:numPr>
              <w:suppressAutoHyphens w:val="0"/>
              <w:overflowPunct/>
              <w:autoSpaceDE/>
              <w:autoSpaceDN/>
              <w:adjustRightInd/>
              <w:spacing w:before="80" w:after="80"/>
              <w:jc w:val="lowKashida"/>
              <w:textAlignment w:val="auto"/>
            </w:pPr>
            <w:r>
              <w:t>La scarification à l’aide d’engin approprié ;</w:t>
            </w:r>
          </w:p>
          <w:p w14:paraId="13A819A0" w14:textId="5F0C8F71" w:rsidR="00A71831" w:rsidRDefault="00A71831" w:rsidP="00686E27">
            <w:pPr>
              <w:pStyle w:val="Paragraphedeliste"/>
              <w:numPr>
                <w:ilvl w:val="0"/>
                <w:numId w:val="42"/>
              </w:numPr>
              <w:suppressAutoHyphens w:val="0"/>
              <w:overflowPunct/>
              <w:autoSpaceDE/>
              <w:autoSpaceDN/>
              <w:adjustRightInd/>
              <w:spacing w:before="80" w:after="80"/>
              <w:jc w:val="lowKashida"/>
              <w:textAlignment w:val="auto"/>
            </w:pPr>
            <w:r>
              <w:t>Le réglage en vue de la mise en œuvre de la nouvelle chaussée ;</w:t>
            </w:r>
          </w:p>
          <w:p w14:paraId="32EBC945" w14:textId="6B621D7B" w:rsidR="00A71831" w:rsidRDefault="00A71831" w:rsidP="00686E27">
            <w:pPr>
              <w:pStyle w:val="Paragraphedeliste"/>
              <w:numPr>
                <w:ilvl w:val="0"/>
                <w:numId w:val="42"/>
              </w:numPr>
              <w:suppressAutoHyphens w:val="0"/>
              <w:overflowPunct/>
              <w:autoSpaceDE/>
              <w:autoSpaceDN/>
              <w:adjustRightInd/>
              <w:spacing w:before="80" w:after="80"/>
              <w:jc w:val="lowKashida"/>
              <w:textAlignment w:val="auto"/>
            </w:pPr>
            <w:r>
              <w:t>Les travaux topographiques nécessaires ;</w:t>
            </w:r>
          </w:p>
          <w:p w14:paraId="2E11D8F1" w14:textId="26812612" w:rsidR="00A71831" w:rsidRPr="00090171" w:rsidRDefault="00A71831" w:rsidP="00686E27">
            <w:pPr>
              <w:pStyle w:val="Paragraphedeliste"/>
              <w:numPr>
                <w:ilvl w:val="0"/>
                <w:numId w:val="42"/>
              </w:numPr>
              <w:suppressAutoHyphens w:val="0"/>
              <w:overflowPunct/>
              <w:autoSpaceDE/>
              <w:autoSpaceDN/>
              <w:adjustRightInd/>
              <w:spacing w:before="80" w:after="80"/>
              <w:jc w:val="lowKashida"/>
              <w:textAlignment w:val="auto"/>
            </w:pPr>
            <w:r>
              <w:t>La fourniture de l’eau ainsi que le compactage à 95% ;</w:t>
            </w:r>
          </w:p>
          <w:p w14:paraId="1A95341C" w14:textId="77777777" w:rsidR="00A71831" w:rsidRPr="00090171" w:rsidRDefault="00A71831" w:rsidP="00A71831">
            <w:r w:rsidRPr="00090171">
              <w:t xml:space="preserve">Les quantités à prendre en compte résulteront </w:t>
            </w:r>
            <w:r>
              <w:t>des mesures contradictoires</w:t>
            </w:r>
            <w:r w:rsidRPr="00090171">
              <w:t xml:space="preserve">. </w:t>
            </w:r>
          </w:p>
          <w:p w14:paraId="0AD944CA" w14:textId="07A8D074" w:rsidR="00107EBB" w:rsidRPr="00107EBB" w:rsidRDefault="00107EBB" w:rsidP="00107EBB">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snapToGrid w:val="0"/>
                <w:lang w:eastAsia="en-US"/>
              </w:rPr>
              <w:t xml:space="preserve">LE METRE </w:t>
            </w:r>
            <w:r w:rsidR="00DF4860">
              <w:rPr>
                <w:snapToGrid w:val="0"/>
                <w:lang w:eastAsia="en-US"/>
              </w:rPr>
              <w:t>CARRE</w:t>
            </w:r>
            <w:r>
              <w:rPr>
                <w:snapToGrid w:val="0"/>
                <w:lang w:eastAsia="en-US"/>
              </w:rPr>
              <w:t> : ___________________________________</w:t>
            </w:r>
          </w:p>
        </w:tc>
        <w:tc>
          <w:tcPr>
            <w:tcW w:w="1973" w:type="dxa"/>
            <w:tcBorders>
              <w:top w:val="single" w:sz="4" w:space="0" w:color="auto"/>
              <w:left w:val="single" w:sz="4" w:space="0" w:color="auto"/>
              <w:bottom w:val="single" w:sz="4" w:space="0" w:color="auto"/>
              <w:right w:val="single" w:sz="4" w:space="0" w:color="auto"/>
            </w:tcBorders>
          </w:tcPr>
          <w:p w14:paraId="37C077E1" w14:textId="77777777" w:rsidR="00107EBB" w:rsidRDefault="00107EBB"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5708FFD0"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4F14B344" w14:textId="249D7ADC"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487F14C6" w14:textId="5AF0743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55A73FD4" w14:textId="4F0FBFEB"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2A426CF2" w14:textId="5C1AA8ED"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05CF7D65" w14:textId="0D67048E"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442679A0" w14:textId="2893AE86"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4C30AD75" w14:textId="07AD4E29" w:rsidR="00A71831" w:rsidRPr="00107EBB" w:rsidRDefault="00A71831" w:rsidP="00A71831">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r>
              <w:rPr>
                <w:rFonts w:ascii="Franklin Gothic Demi Cond" w:hAnsi="Franklin Gothic Demi Cond"/>
                <w:caps/>
                <w:snapToGrid w:val="0"/>
                <w:sz w:val="28"/>
                <w:szCs w:val="28"/>
                <w:lang w:eastAsia="en-US"/>
              </w:rPr>
              <w:t>_____________</w:t>
            </w:r>
          </w:p>
        </w:tc>
      </w:tr>
      <w:tr w:rsidR="00107EBB" w14:paraId="26489583" w14:textId="77777777" w:rsidTr="00F552F6">
        <w:tc>
          <w:tcPr>
            <w:tcW w:w="709" w:type="dxa"/>
            <w:tcBorders>
              <w:top w:val="single" w:sz="4" w:space="0" w:color="auto"/>
              <w:left w:val="single" w:sz="4" w:space="0" w:color="auto"/>
              <w:bottom w:val="single" w:sz="4" w:space="0" w:color="auto"/>
              <w:right w:val="single" w:sz="4" w:space="0" w:color="auto"/>
            </w:tcBorders>
          </w:tcPr>
          <w:p w14:paraId="744E5404" w14:textId="38A8AE02" w:rsidR="00107EBB" w:rsidRPr="00107EBB" w:rsidRDefault="00107EBB" w:rsidP="00107EBB">
            <w:pPr>
              <w:widowControl w:val="0"/>
              <w:tabs>
                <w:tab w:val="left" w:pos="-720"/>
              </w:tabs>
              <w:spacing w:before="120" w:after="120" w:line="256" w:lineRule="auto"/>
              <w:jc w:val="center"/>
              <w:outlineLvl w:val="1"/>
              <w:rPr>
                <w:rFonts w:ascii="AlternateGothic2 BT" w:hAnsi="AlternateGothic2 BT"/>
                <w:snapToGrid w:val="0"/>
                <w:lang w:eastAsia="en-US"/>
              </w:rPr>
            </w:pPr>
            <w:r w:rsidRPr="00107EBB">
              <w:rPr>
                <w:rFonts w:ascii="AlternateGothic2 BT" w:hAnsi="AlternateGothic2 BT"/>
                <w:snapToGrid w:val="0"/>
                <w:lang w:eastAsia="en-US"/>
              </w:rPr>
              <w:t>30</w:t>
            </w:r>
            <w:r>
              <w:rPr>
                <w:rFonts w:ascii="AlternateGothic2 BT" w:hAnsi="AlternateGothic2 BT"/>
                <w:snapToGrid w:val="0"/>
                <w:lang w:eastAsia="en-US"/>
              </w:rPr>
              <w:t>3</w:t>
            </w:r>
          </w:p>
        </w:tc>
        <w:tc>
          <w:tcPr>
            <w:tcW w:w="7032" w:type="dxa"/>
            <w:tcBorders>
              <w:top w:val="single" w:sz="4" w:space="0" w:color="auto"/>
              <w:left w:val="single" w:sz="4" w:space="0" w:color="auto"/>
              <w:bottom w:val="single" w:sz="4" w:space="0" w:color="auto"/>
              <w:right w:val="single" w:sz="4" w:space="0" w:color="auto"/>
            </w:tcBorders>
          </w:tcPr>
          <w:p w14:paraId="268894EF" w14:textId="3BB508DD" w:rsidR="00107EBB" w:rsidRDefault="00107EBB" w:rsidP="00107EBB">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rFonts w:ascii="Tw Cen MT Condensed Extra Bold" w:hAnsi="Tw Cen MT Condensed Extra Bold"/>
                <w:snapToGrid w:val="0"/>
                <w:lang w:eastAsia="en-US"/>
              </w:rPr>
              <w:t>Fourniture et mise en œuvre d’une couche de forme (M</w:t>
            </w:r>
            <w:r w:rsidRPr="00107EBB">
              <w:rPr>
                <w:rFonts w:ascii="Tw Cen MT Condensed Extra Bold" w:hAnsi="Tw Cen MT Condensed Extra Bold"/>
                <w:snapToGrid w:val="0"/>
                <w:vertAlign w:val="superscript"/>
                <w:lang w:eastAsia="en-US"/>
              </w:rPr>
              <w:t>3</w:t>
            </w:r>
            <w:r>
              <w:rPr>
                <w:rFonts w:ascii="Tw Cen MT Condensed Extra Bold" w:hAnsi="Tw Cen MT Condensed Extra Bold"/>
                <w:snapToGrid w:val="0"/>
                <w:lang w:eastAsia="en-US"/>
              </w:rPr>
              <w:t>)</w:t>
            </w:r>
          </w:p>
          <w:p w14:paraId="51CBAFC8" w14:textId="7FA4E03F" w:rsidR="00A71831" w:rsidRDefault="00A71831" w:rsidP="00A71831">
            <w:pPr>
              <w:tabs>
                <w:tab w:val="left" w:pos="6451"/>
              </w:tabs>
              <w:ind w:right="74"/>
            </w:pPr>
            <w:r w:rsidRPr="000251E2">
              <w:t xml:space="preserve">Ce prix rémunère la réalisation de la couche de forme </w:t>
            </w:r>
            <w:r>
              <w:t xml:space="preserve">(dans les zones où la portance de la plateforme devra être améliorée, dans ce cas il s’agit du lot 5 : Américawa-Babban Katami) </w:t>
            </w:r>
            <w:r w:rsidRPr="000251E2">
              <w:t>sur la plate-form</w:t>
            </w:r>
            <w:r>
              <w:t>e suivant les dispositions du S.</w:t>
            </w:r>
            <w:r w:rsidRPr="000251E2">
              <w:t>T</w:t>
            </w:r>
            <w:r>
              <w:t>.</w:t>
            </w:r>
            <w:r w:rsidRPr="000251E2">
              <w:t>P. Il comprend :</w:t>
            </w:r>
          </w:p>
          <w:p w14:paraId="0E235C48" w14:textId="08EA06EE" w:rsidR="00A71831" w:rsidRPr="000251E2" w:rsidRDefault="00A71831" w:rsidP="00686E27">
            <w:pPr>
              <w:pStyle w:val="Paragraphedeliste"/>
              <w:numPr>
                <w:ilvl w:val="0"/>
                <w:numId w:val="43"/>
              </w:numPr>
              <w:tabs>
                <w:tab w:val="left" w:pos="6451"/>
              </w:tabs>
              <w:suppressAutoHyphens w:val="0"/>
              <w:overflowPunct/>
              <w:autoSpaceDE/>
              <w:autoSpaceDN/>
              <w:adjustRightInd/>
              <w:ind w:left="355" w:right="71" w:hanging="357"/>
              <w:jc w:val="lowKashida"/>
              <w:textAlignment w:val="auto"/>
            </w:pPr>
            <w:r w:rsidRPr="000251E2">
              <w:t xml:space="preserve">Le </w:t>
            </w:r>
            <w:r w:rsidR="005A5C02">
              <w:t>dé</w:t>
            </w:r>
            <w:r w:rsidR="005A5C02" w:rsidRPr="000251E2">
              <w:t xml:space="preserve"> forestage</w:t>
            </w:r>
            <w:r w:rsidRPr="000251E2">
              <w:t xml:space="preserve">, le débroussaillement et le décapage </w:t>
            </w:r>
            <w:r>
              <w:t>du gîte ;</w:t>
            </w:r>
            <w:r w:rsidRPr="000251E2">
              <w:t xml:space="preserve"> </w:t>
            </w:r>
          </w:p>
          <w:p w14:paraId="7D97FAB6" w14:textId="7390EDF4" w:rsidR="00A71831" w:rsidRPr="000251E2" w:rsidRDefault="00A71831" w:rsidP="00686E27">
            <w:pPr>
              <w:pStyle w:val="Paragraphedeliste"/>
              <w:numPr>
                <w:ilvl w:val="0"/>
                <w:numId w:val="43"/>
              </w:numPr>
              <w:tabs>
                <w:tab w:val="left" w:pos="6451"/>
              </w:tabs>
              <w:suppressAutoHyphens w:val="0"/>
              <w:overflowPunct/>
              <w:autoSpaceDE/>
              <w:autoSpaceDN/>
              <w:adjustRightInd/>
              <w:ind w:left="355" w:right="71" w:hanging="357"/>
              <w:jc w:val="lowKashida"/>
              <w:textAlignment w:val="auto"/>
            </w:pPr>
            <w:r w:rsidRPr="000251E2">
              <w:t xml:space="preserve">L’extraction, le gerbage, la mise en stock, le chargement, </w:t>
            </w:r>
          </w:p>
          <w:p w14:paraId="4A7A2009" w14:textId="63194AD2" w:rsidR="00A71831" w:rsidRPr="000251E2" w:rsidRDefault="00A71831" w:rsidP="00686E27">
            <w:pPr>
              <w:pStyle w:val="Paragraphedeliste"/>
              <w:numPr>
                <w:ilvl w:val="0"/>
                <w:numId w:val="43"/>
              </w:numPr>
              <w:tabs>
                <w:tab w:val="left" w:pos="6451"/>
              </w:tabs>
              <w:suppressAutoHyphens w:val="0"/>
              <w:overflowPunct/>
              <w:autoSpaceDE/>
              <w:autoSpaceDN/>
              <w:adjustRightInd/>
              <w:ind w:left="355" w:right="71" w:hanging="357"/>
              <w:jc w:val="lowKashida"/>
              <w:textAlignment w:val="auto"/>
            </w:pPr>
            <w:r w:rsidRPr="000251E2">
              <w:t xml:space="preserve">Le répandage, le rejet des matériaux impropres, </w:t>
            </w:r>
          </w:p>
          <w:p w14:paraId="4A2BE64A" w14:textId="6682B297" w:rsidR="00A71831" w:rsidRPr="000251E2" w:rsidRDefault="00A71831" w:rsidP="00686E27">
            <w:pPr>
              <w:pStyle w:val="Paragraphedeliste"/>
              <w:numPr>
                <w:ilvl w:val="0"/>
                <w:numId w:val="43"/>
              </w:numPr>
              <w:tabs>
                <w:tab w:val="left" w:pos="6451"/>
              </w:tabs>
              <w:suppressAutoHyphens w:val="0"/>
              <w:overflowPunct/>
              <w:autoSpaceDE/>
              <w:autoSpaceDN/>
              <w:adjustRightInd/>
              <w:ind w:left="355" w:right="71" w:hanging="357"/>
              <w:jc w:val="lowKashida"/>
              <w:textAlignment w:val="auto"/>
            </w:pPr>
            <w:r w:rsidRPr="000251E2">
              <w:t>La modification éventuelle du taux d’humidité (don</w:t>
            </w:r>
            <w:r>
              <w:t>t</w:t>
            </w:r>
            <w:r w:rsidRPr="000251E2">
              <w:t xml:space="preserve"> la fourniture, le transport et la mise en œuvre de l’eau), </w:t>
            </w:r>
          </w:p>
          <w:p w14:paraId="112E89BD" w14:textId="46429018" w:rsidR="00A71831" w:rsidRPr="000251E2" w:rsidRDefault="00A71831" w:rsidP="00686E27">
            <w:pPr>
              <w:pStyle w:val="Paragraphedeliste"/>
              <w:numPr>
                <w:ilvl w:val="0"/>
                <w:numId w:val="43"/>
              </w:numPr>
              <w:tabs>
                <w:tab w:val="left" w:pos="6451"/>
              </w:tabs>
              <w:suppressAutoHyphens w:val="0"/>
              <w:overflowPunct/>
              <w:autoSpaceDE/>
              <w:autoSpaceDN/>
              <w:adjustRightInd/>
              <w:ind w:left="355" w:right="71" w:hanging="357"/>
              <w:jc w:val="lowKashida"/>
              <w:textAlignment w:val="auto"/>
            </w:pPr>
            <w:r w:rsidRPr="000251E2">
              <w:t>Le compactage à 95 % de l’OPM, selon les dispo</w:t>
            </w:r>
            <w:r>
              <w:t>sitions du S</w:t>
            </w:r>
            <w:r w:rsidRPr="000251E2">
              <w:t>.T.P,</w:t>
            </w:r>
          </w:p>
          <w:p w14:paraId="4166DDDE" w14:textId="68317919" w:rsidR="00A71831" w:rsidRDefault="00A71831" w:rsidP="00686E27">
            <w:pPr>
              <w:pStyle w:val="Paragraphedeliste"/>
              <w:numPr>
                <w:ilvl w:val="0"/>
                <w:numId w:val="44"/>
              </w:numPr>
              <w:tabs>
                <w:tab w:val="left" w:pos="6451"/>
              </w:tabs>
              <w:suppressAutoHyphens w:val="0"/>
              <w:overflowPunct/>
              <w:autoSpaceDE/>
              <w:autoSpaceDN/>
              <w:adjustRightInd/>
              <w:ind w:left="355" w:right="71" w:hanging="357"/>
              <w:jc w:val="lowKashida"/>
              <w:textAlignment w:val="auto"/>
            </w:pPr>
            <w:r>
              <w:t>Le transport sur 5 km,</w:t>
            </w:r>
          </w:p>
          <w:p w14:paraId="225A6F0F" w14:textId="0077F5D1" w:rsidR="00A71831" w:rsidRPr="000251E2" w:rsidRDefault="00A71831" w:rsidP="00686E27">
            <w:pPr>
              <w:pStyle w:val="Paragraphedeliste"/>
              <w:numPr>
                <w:ilvl w:val="0"/>
                <w:numId w:val="43"/>
              </w:numPr>
              <w:tabs>
                <w:tab w:val="left" w:pos="6451"/>
              </w:tabs>
              <w:suppressAutoHyphens w:val="0"/>
              <w:overflowPunct/>
              <w:autoSpaceDE/>
              <w:autoSpaceDN/>
              <w:adjustRightInd/>
              <w:ind w:left="355" w:right="71" w:hanging="357"/>
              <w:jc w:val="lowKashida"/>
              <w:textAlignment w:val="auto"/>
            </w:pPr>
            <w:r w:rsidRPr="000251E2">
              <w:t>Le réglage et le talutage</w:t>
            </w:r>
            <w:r>
              <w:t>,</w:t>
            </w:r>
          </w:p>
          <w:p w14:paraId="02634B06" w14:textId="4057D555" w:rsidR="00A71831" w:rsidRPr="000251E2" w:rsidRDefault="00A71831" w:rsidP="00686E27">
            <w:pPr>
              <w:pStyle w:val="Paragraphedeliste"/>
              <w:numPr>
                <w:ilvl w:val="0"/>
                <w:numId w:val="43"/>
              </w:numPr>
              <w:tabs>
                <w:tab w:val="left" w:pos="6451"/>
              </w:tabs>
              <w:suppressAutoHyphens w:val="0"/>
              <w:overflowPunct/>
              <w:autoSpaceDE/>
              <w:autoSpaceDN/>
              <w:adjustRightInd/>
              <w:ind w:left="355" w:right="71" w:hanging="357"/>
              <w:jc w:val="lowKashida"/>
              <w:textAlignment w:val="auto"/>
            </w:pPr>
            <w:r w:rsidRPr="000251E2">
              <w:t>Et toutes autres sujétions.</w:t>
            </w:r>
          </w:p>
          <w:p w14:paraId="34AAA2CC" w14:textId="1DC450D8" w:rsidR="00107EBB" w:rsidRPr="00A71831" w:rsidRDefault="00A71831" w:rsidP="00A71831">
            <w:pPr>
              <w:tabs>
                <w:tab w:val="left" w:pos="6451"/>
              </w:tabs>
              <w:ind w:right="71"/>
            </w:pPr>
            <w:r w:rsidRPr="000251E2">
              <w:t>Ce prix s’applique au mètre cube (m3) calculé géométriquement à partir des profils en travers et des longueurs réalisées avec, comme valeur maximale, celle obtenue à partir du projet d’exéc</w:t>
            </w:r>
            <w:r>
              <w:t xml:space="preserve">ution approuvé par le Maître d’Œuvre. </w:t>
            </w:r>
          </w:p>
          <w:p w14:paraId="7BFA0BE5" w14:textId="11343A90" w:rsidR="00107EBB" w:rsidRDefault="00107EBB" w:rsidP="00107EBB">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snapToGrid w:val="0"/>
                <w:lang w:eastAsia="en-US"/>
              </w:rPr>
              <w:t>LE METRE CUBE : _______________________________________</w:t>
            </w:r>
          </w:p>
        </w:tc>
        <w:tc>
          <w:tcPr>
            <w:tcW w:w="1973" w:type="dxa"/>
            <w:tcBorders>
              <w:top w:val="single" w:sz="4" w:space="0" w:color="auto"/>
              <w:left w:val="single" w:sz="4" w:space="0" w:color="auto"/>
              <w:bottom w:val="single" w:sz="4" w:space="0" w:color="auto"/>
              <w:right w:val="single" w:sz="4" w:space="0" w:color="auto"/>
            </w:tcBorders>
          </w:tcPr>
          <w:p w14:paraId="0517E8D6" w14:textId="77777777" w:rsidR="00107EBB" w:rsidRDefault="00107EBB"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27E6305C"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7A2C0B62"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3C983342"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250367E9"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2539F6E1"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0D8C37D3"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0E2351FD"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4517B8E4"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7E0E496F"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0F3C91D8"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6BFE3F6E" w14:textId="77777777" w:rsidR="00A71831"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p>
          <w:p w14:paraId="42A74681" w14:textId="76C80155" w:rsidR="00A71831" w:rsidRPr="00107EBB" w:rsidRDefault="00A71831" w:rsidP="00107EBB">
            <w:pPr>
              <w:widowControl w:val="0"/>
              <w:tabs>
                <w:tab w:val="left" w:pos="-720"/>
              </w:tabs>
              <w:spacing w:before="120" w:after="120" w:line="256" w:lineRule="auto"/>
              <w:outlineLvl w:val="0"/>
              <w:rPr>
                <w:rFonts w:ascii="Franklin Gothic Demi Cond" w:hAnsi="Franklin Gothic Demi Cond"/>
                <w:caps/>
                <w:snapToGrid w:val="0"/>
                <w:sz w:val="28"/>
                <w:szCs w:val="28"/>
                <w:lang w:eastAsia="en-US"/>
              </w:rPr>
            </w:pPr>
            <w:r>
              <w:rPr>
                <w:rFonts w:ascii="Franklin Gothic Demi Cond" w:hAnsi="Franklin Gothic Demi Cond"/>
                <w:caps/>
                <w:snapToGrid w:val="0"/>
                <w:sz w:val="28"/>
                <w:szCs w:val="28"/>
                <w:lang w:eastAsia="en-US"/>
              </w:rPr>
              <w:t>_____________</w:t>
            </w:r>
          </w:p>
        </w:tc>
      </w:tr>
      <w:tr w:rsidR="00BD024B" w14:paraId="38139857" w14:textId="77777777" w:rsidTr="00F552F6">
        <w:trPr>
          <w:trHeight w:val="7518"/>
        </w:trPr>
        <w:tc>
          <w:tcPr>
            <w:tcW w:w="709" w:type="dxa"/>
            <w:tcBorders>
              <w:top w:val="single" w:sz="4" w:space="0" w:color="auto"/>
              <w:left w:val="single" w:sz="4" w:space="0" w:color="auto"/>
              <w:bottom w:val="single" w:sz="4" w:space="0" w:color="auto"/>
              <w:right w:val="single" w:sz="4" w:space="0" w:color="auto"/>
            </w:tcBorders>
            <w:hideMark/>
          </w:tcPr>
          <w:p w14:paraId="0C1BF5A9" w14:textId="5A86F214"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30</w:t>
            </w:r>
            <w:r w:rsidR="00107EBB">
              <w:rPr>
                <w:rFonts w:ascii="AlternateGothic2 BT" w:hAnsi="AlternateGothic2 BT"/>
                <w:snapToGrid w:val="0"/>
                <w:lang w:eastAsia="en-US"/>
              </w:rPr>
              <w:t>4</w:t>
            </w:r>
          </w:p>
        </w:tc>
        <w:tc>
          <w:tcPr>
            <w:tcW w:w="7032" w:type="dxa"/>
            <w:tcBorders>
              <w:top w:val="single" w:sz="4" w:space="0" w:color="auto"/>
              <w:left w:val="single" w:sz="4" w:space="0" w:color="auto"/>
              <w:bottom w:val="single" w:sz="4" w:space="0" w:color="auto"/>
              <w:right w:val="single" w:sz="4" w:space="0" w:color="auto"/>
            </w:tcBorders>
            <w:hideMark/>
          </w:tcPr>
          <w:p w14:paraId="27ABF8A9" w14:textId="446C1746" w:rsidR="00BD024B" w:rsidRDefault="00107EB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Fourniture et mise en œuvre c</w:t>
            </w:r>
            <w:r w:rsidR="00BD024B">
              <w:rPr>
                <w:rFonts w:ascii="Tw Cen MT Condensed Extra Bold" w:hAnsi="Tw Cen MT Condensed Extra Bold"/>
                <w:snapToGrid w:val="0"/>
                <w:lang w:eastAsia="en-US"/>
              </w:rPr>
              <w:t>ouche de roulement (M</w:t>
            </w:r>
            <w:r w:rsidR="00BD024B">
              <w:rPr>
                <w:rFonts w:ascii="Tw Cen MT Condensed Extra Bold" w:hAnsi="Tw Cen MT Condensed Extra Bold"/>
                <w:snapToGrid w:val="0"/>
                <w:vertAlign w:val="superscript"/>
                <w:lang w:eastAsia="en-US"/>
              </w:rPr>
              <w:t>3</w:t>
            </w:r>
            <w:r w:rsidR="00BD024B">
              <w:rPr>
                <w:rFonts w:ascii="Tw Cen MT Condensed Extra Bold" w:hAnsi="Tw Cen MT Condensed Extra Bold"/>
                <w:snapToGrid w:val="0"/>
                <w:lang w:eastAsia="en-US"/>
              </w:rPr>
              <w:t xml:space="preserve">) </w:t>
            </w:r>
          </w:p>
          <w:p w14:paraId="0B6F41F1" w14:textId="2A6C8B47"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l’exécution de la couche de roulement en matériaux graveleux. Il s’agira de rechargement sur reprofilage pour la réhabilitation ou une couche neuve sur plate-forme </w:t>
            </w:r>
            <w:r w:rsidR="00321E59">
              <w:rPr>
                <w:snapToGrid w:val="0"/>
                <w:lang w:eastAsia="en-US"/>
              </w:rPr>
              <w:t xml:space="preserve">ou sur la couche de forme </w:t>
            </w:r>
            <w:r>
              <w:rPr>
                <w:snapToGrid w:val="0"/>
                <w:lang w:eastAsia="en-US"/>
              </w:rPr>
              <w:t xml:space="preserve">pour les tronçons neufs, conformément aux dispositions du </w:t>
            </w:r>
            <w:r w:rsidR="00EF4820">
              <w:rPr>
                <w:snapToGrid w:val="0"/>
                <w:lang w:eastAsia="en-US"/>
              </w:rPr>
              <w:t>S.T.P</w:t>
            </w:r>
            <w:r>
              <w:rPr>
                <w:snapToGrid w:val="0"/>
                <w:lang w:eastAsia="en-US"/>
              </w:rPr>
              <w:t>. Il comprend :</w:t>
            </w:r>
          </w:p>
          <w:p w14:paraId="46416629" w14:textId="77777777" w:rsidR="00BD024B" w:rsidRDefault="00BD024B" w:rsidP="00686E27">
            <w:pPr>
              <w:widowControl w:val="0"/>
              <w:numPr>
                <w:ilvl w:val="0"/>
                <w:numId w:val="34"/>
              </w:numPr>
              <w:suppressAutoHyphens w:val="0"/>
              <w:overflowPunct/>
              <w:autoSpaceDE/>
              <w:autoSpaceDN/>
              <w:adjustRightInd/>
              <w:spacing w:before="80" w:after="80" w:line="256" w:lineRule="auto"/>
              <w:ind w:left="333" w:right="145"/>
              <w:jc w:val="lowKashida"/>
              <w:textAlignment w:val="auto"/>
              <w:rPr>
                <w:szCs w:val="24"/>
                <w:lang w:eastAsia="en-US"/>
              </w:rPr>
            </w:pPr>
            <w:r>
              <w:rPr>
                <w:lang w:eastAsia="en-US"/>
              </w:rPr>
              <w:t xml:space="preserve">La recherche, la découverte de gîte. </w:t>
            </w:r>
          </w:p>
          <w:p w14:paraId="55F901CB" w14:textId="4D3D5095" w:rsidR="00BD024B" w:rsidRDefault="00BD024B" w:rsidP="00686E27">
            <w:pPr>
              <w:widowControl w:val="0"/>
              <w:numPr>
                <w:ilvl w:val="0"/>
                <w:numId w:val="34"/>
              </w:numPr>
              <w:suppressAutoHyphens w:val="0"/>
              <w:overflowPunct/>
              <w:autoSpaceDE/>
              <w:autoSpaceDN/>
              <w:adjustRightInd/>
              <w:spacing w:before="80" w:after="80" w:line="256" w:lineRule="auto"/>
              <w:ind w:left="333" w:right="145"/>
              <w:jc w:val="lowKashida"/>
              <w:textAlignment w:val="auto"/>
              <w:rPr>
                <w:lang w:eastAsia="en-US"/>
              </w:rPr>
            </w:pPr>
            <w:r>
              <w:rPr>
                <w:lang w:eastAsia="en-US"/>
              </w:rPr>
              <w:t>Le décapage, le gerbage, l’extraction, le chargement, le déchargement des matériaux</w:t>
            </w:r>
            <w:r w:rsidR="00321E59">
              <w:rPr>
                <w:lang w:eastAsia="en-US"/>
              </w:rPr>
              <w:t xml:space="preserve"> depuis le gîte ;</w:t>
            </w:r>
          </w:p>
          <w:p w14:paraId="4CC6ACDA" w14:textId="77777777" w:rsidR="00BD024B" w:rsidRDefault="00BD024B" w:rsidP="00686E27">
            <w:pPr>
              <w:widowControl w:val="0"/>
              <w:numPr>
                <w:ilvl w:val="0"/>
                <w:numId w:val="34"/>
              </w:numPr>
              <w:suppressAutoHyphens w:val="0"/>
              <w:overflowPunct/>
              <w:autoSpaceDE/>
              <w:autoSpaceDN/>
              <w:adjustRightInd/>
              <w:spacing w:before="80" w:after="80" w:line="256" w:lineRule="auto"/>
              <w:ind w:left="333" w:right="145"/>
              <w:jc w:val="lowKashida"/>
              <w:textAlignment w:val="auto"/>
              <w:rPr>
                <w:lang w:eastAsia="en-US"/>
              </w:rPr>
            </w:pPr>
            <w:r>
              <w:rPr>
                <w:lang w:eastAsia="en-US"/>
              </w:rPr>
              <w:t>L'épandage, la fourniture et le transport de l’eau, l’arrosage, le malaxage, le compactage à 95 % d’OPM (quatre-vingt-quinze pour cent), le réglage et la mise en profil des matériaux ainsi que le talutage. Il comprend également le nettoyage des abords de la chaussée.</w:t>
            </w:r>
          </w:p>
          <w:p w14:paraId="7CE1F471" w14:textId="663C0BD2" w:rsidR="00BD024B" w:rsidRDefault="00BD024B" w:rsidP="00686E27">
            <w:pPr>
              <w:widowControl w:val="0"/>
              <w:numPr>
                <w:ilvl w:val="0"/>
                <w:numId w:val="34"/>
              </w:numPr>
              <w:suppressAutoHyphens w:val="0"/>
              <w:overflowPunct/>
              <w:autoSpaceDE/>
              <w:autoSpaceDN/>
              <w:adjustRightInd/>
              <w:spacing w:before="80" w:after="80" w:line="256" w:lineRule="auto"/>
              <w:ind w:left="333" w:right="145"/>
              <w:jc w:val="lowKashida"/>
              <w:textAlignment w:val="auto"/>
              <w:rPr>
                <w:lang w:eastAsia="en-US"/>
              </w:rPr>
            </w:pPr>
            <w:r>
              <w:rPr>
                <w:lang w:eastAsia="en-US"/>
              </w:rPr>
              <w:t xml:space="preserve">Ce prix comprend également le transport sur </w:t>
            </w:r>
            <w:r w:rsidR="00321E59">
              <w:rPr>
                <w:lang w:eastAsia="en-US"/>
              </w:rPr>
              <w:t>5</w:t>
            </w:r>
            <w:r>
              <w:rPr>
                <w:lang w:eastAsia="en-US"/>
              </w:rPr>
              <w:t xml:space="preserve"> km.</w:t>
            </w:r>
          </w:p>
          <w:p w14:paraId="036B9DAC" w14:textId="77777777" w:rsidR="00BD024B" w:rsidRDefault="00BD024B">
            <w:pPr>
              <w:widowControl w:val="0"/>
              <w:spacing w:before="120" w:after="120" w:line="256" w:lineRule="auto"/>
              <w:ind w:right="145"/>
              <w:jc w:val="lowKashida"/>
              <w:rPr>
                <w:snapToGrid w:val="0"/>
                <w:lang w:eastAsia="en-US"/>
              </w:rPr>
            </w:pPr>
            <w:r>
              <w:rPr>
                <w:snapToGrid w:val="0"/>
                <w:lang w:eastAsia="en-US"/>
              </w:rPr>
              <w:t>Les essais de laboratoire, nécessaires aux vérifications de la qualité des matériaux mis en place</w:t>
            </w:r>
          </w:p>
          <w:p w14:paraId="528C8475" w14:textId="77777777" w:rsidR="00BD024B" w:rsidRDefault="00BD024B">
            <w:pPr>
              <w:widowControl w:val="0"/>
              <w:spacing w:before="120" w:after="120" w:line="256" w:lineRule="auto"/>
              <w:ind w:right="145"/>
              <w:jc w:val="lowKashida"/>
              <w:rPr>
                <w:snapToGrid w:val="0"/>
                <w:lang w:eastAsia="en-US"/>
              </w:rPr>
            </w:pPr>
            <w:r>
              <w:rPr>
                <w:snapToGrid w:val="0"/>
                <w:lang w:eastAsia="en-US"/>
              </w:rPr>
              <w:t>Ce prix s'applique au mètre cube calculé géométriquement à partir des profils en travers et des longueurs effectivement réalisées avec comme valeurs maximales celles obtenues à partir des profils en travers types et des plans d’exécution.</w:t>
            </w:r>
          </w:p>
          <w:p w14:paraId="73C26673" w14:textId="77777777" w:rsidR="00BD024B" w:rsidRDefault="00BD024B">
            <w:pPr>
              <w:widowControl w:val="0"/>
              <w:spacing w:before="240" w:after="120" w:line="256" w:lineRule="auto"/>
              <w:ind w:right="147"/>
              <w:jc w:val="lowKashida"/>
              <w:rPr>
                <w:snapToGrid w:val="0"/>
                <w:lang w:eastAsia="en-US"/>
              </w:rPr>
            </w:pPr>
            <w:r>
              <w:rPr>
                <w:snapToGrid w:val="0"/>
                <w:lang w:eastAsia="en-US"/>
              </w:rPr>
              <w:t>LE METRE CUBE : _______________________________________</w:t>
            </w:r>
          </w:p>
        </w:tc>
        <w:tc>
          <w:tcPr>
            <w:tcW w:w="1973" w:type="dxa"/>
            <w:tcBorders>
              <w:top w:val="single" w:sz="4" w:space="0" w:color="auto"/>
              <w:left w:val="single" w:sz="4" w:space="0" w:color="auto"/>
              <w:bottom w:val="single" w:sz="4" w:space="0" w:color="auto"/>
              <w:right w:val="single" w:sz="4" w:space="0" w:color="auto"/>
            </w:tcBorders>
          </w:tcPr>
          <w:p w14:paraId="03E143D7"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3F43E88" w14:textId="77777777" w:rsidR="00BD024B" w:rsidRDefault="00BD024B">
            <w:pPr>
              <w:widowControl w:val="0"/>
              <w:spacing w:before="120" w:after="120" w:line="256" w:lineRule="auto"/>
              <w:jc w:val="lowKashida"/>
              <w:rPr>
                <w:snapToGrid w:val="0"/>
                <w:lang w:eastAsia="en-US"/>
              </w:rPr>
            </w:pPr>
          </w:p>
          <w:p w14:paraId="7C0FE6C8" w14:textId="77777777" w:rsidR="00BD024B" w:rsidRDefault="00BD024B">
            <w:pPr>
              <w:widowControl w:val="0"/>
              <w:spacing w:before="120" w:after="120" w:line="256" w:lineRule="auto"/>
              <w:jc w:val="lowKashida"/>
              <w:rPr>
                <w:snapToGrid w:val="0"/>
                <w:lang w:eastAsia="en-US"/>
              </w:rPr>
            </w:pPr>
          </w:p>
          <w:p w14:paraId="09157EC5" w14:textId="77777777" w:rsidR="00BD024B" w:rsidRDefault="00BD024B">
            <w:pPr>
              <w:widowControl w:val="0"/>
              <w:spacing w:before="120" w:after="120" w:line="256" w:lineRule="auto"/>
              <w:jc w:val="lowKashida"/>
              <w:rPr>
                <w:snapToGrid w:val="0"/>
                <w:lang w:eastAsia="en-US"/>
              </w:rPr>
            </w:pPr>
          </w:p>
          <w:p w14:paraId="18AD05A3" w14:textId="77777777" w:rsidR="00BD024B" w:rsidRDefault="00BD024B">
            <w:pPr>
              <w:widowControl w:val="0"/>
              <w:spacing w:before="120" w:after="120" w:line="256" w:lineRule="auto"/>
              <w:jc w:val="lowKashida"/>
              <w:rPr>
                <w:snapToGrid w:val="0"/>
                <w:lang w:eastAsia="en-US"/>
              </w:rPr>
            </w:pPr>
          </w:p>
          <w:p w14:paraId="40BE0F4A" w14:textId="77777777" w:rsidR="00BD024B" w:rsidRDefault="00BD024B">
            <w:pPr>
              <w:widowControl w:val="0"/>
              <w:spacing w:before="120" w:after="120" w:line="256" w:lineRule="auto"/>
              <w:jc w:val="lowKashida"/>
              <w:rPr>
                <w:snapToGrid w:val="0"/>
                <w:lang w:eastAsia="en-US"/>
              </w:rPr>
            </w:pPr>
          </w:p>
          <w:p w14:paraId="565D51E3" w14:textId="77777777" w:rsidR="00BD024B" w:rsidRDefault="00BD024B">
            <w:pPr>
              <w:widowControl w:val="0"/>
              <w:spacing w:before="120" w:after="120" w:line="256" w:lineRule="auto"/>
              <w:jc w:val="lowKashida"/>
              <w:rPr>
                <w:snapToGrid w:val="0"/>
                <w:lang w:eastAsia="en-US"/>
              </w:rPr>
            </w:pPr>
          </w:p>
          <w:p w14:paraId="551B60A8" w14:textId="77777777" w:rsidR="00BD024B" w:rsidRDefault="00BD024B">
            <w:pPr>
              <w:widowControl w:val="0"/>
              <w:spacing w:before="120" w:after="120" w:line="256" w:lineRule="auto"/>
              <w:jc w:val="lowKashida"/>
              <w:rPr>
                <w:snapToGrid w:val="0"/>
                <w:lang w:eastAsia="en-US"/>
              </w:rPr>
            </w:pPr>
          </w:p>
          <w:p w14:paraId="1657FC27" w14:textId="77777777" w:rsidR="00BD024B" w:rsidRDefault="00BD024B">
            <w:pPr>
              <w:widowControl w:val="0"/>
              <w:spacing w:before="120" w:after="120" w:line="256" w:lineRule="auto"/>
              <w:jc w:val="lowKashida"/>
              <w:rPr>
                <w:snapToGrid w:val="0"/>
                <w:lang w:eastAsia="en-US"/>
              </w:rPr>
            </w:pPr>
          </w:p>
          <w:p w14:paraId="487125F4" w14:textId="77777777" w:rsidR="00BD024B" w:rsidRDefault="00BD024B">
            <w:pPr>
              <w:widowControl w:val="0"/>
              <w:spacing w:before="120" w:after="120" w:line="256" w:lineRule="auto"/>
              <w:jc w:val="lowKashida"/>
              <w:rPr>
                <w:snapToGrid w:val="0"/>
                <w:lang w:eastAsia="en-US"/>
              </w:rPr>
            </w:pPr>
          </w:p>
          <w:p w14:paraId="37C9EDEA" w14:textId="77777777" w:rsidR="00BD024B" w:rsidRDefault="00BD024B">
            <w:pPr>
              <w:widowControl w:val="0"/>
              <w:spacing w:before="120" w:after="120" w:line="256" w:lineRule="auto"/>
              <w:jc w:val="lowKashida"/>
              <w:rPr>
                <w:snapToGrid w:val="0"/>
                <w:lang w:eastAsia="en-US"/>
              </w:rPr>
            </w:pPr>
          </w:p>
          <w:p w14:paraId="58B8EF8A" w14:textId="77777777" w:rsidR="00BD024B" w:rsidRDefault="00BD024B">
            <w:pPr>
              <w:widowControl w:val="0"/>
              <w:spacing w:before="120" w:after="120" w:line="256" w:lineRule="auto"/>
              <w:jc w:val="lowKashida"/>
              <w:rPr>
                <w:snapToGrid w:val="0"/>
                <w:lang w:eastAsia="en-US"/>
              </w:rPr>
            </w:pPr>
          </w:p>
          <w:p w14:paraId="49CA708D" w14:textId="77777777" w:rsidR="00BD024B" w:rsidRDefault="00BD024B">
            <w:pPr>
              <w:widowControl w:val="0"/>
              <w:spacing w:before="120" w:after="120" w:line="256" w:lineRule="auto"/>
              <w:jc w:val="lowKashida"/>
              <w:rPr>
                <w:snapToGrid w:val="0"/>
                <w:lang w:eastAsia="en-US"/>
              </w:rPr>
            </w:pPr>
          </w:p>
          <w:p w14:paraId="764CAEE1" w14:textId="77777777" w:rsidR="00BD024B" w:rsidRDefault="00BD024B">
            <w:pPr>
              <w:widowControl w:val="0"/>
              <w:spacing w:before="120" w:after="120" w:line="256" w:lineRule="auto"/>
              <w:jc w:val="lowKashida"/>
              <w:rPr>
                <w:snapToGrid w:val="0"/>
                <w:sz w:val="28"/>
                <w:lang w:eastAsia="en-US"/>
              </w:rPr>
            </w:pPr>
          </w:p>
          <w:p w14:paraId="76DDEFE3" w14:textId="3BFC8810" w:rsidR="00BD024B" w:rsidRDefault="00BD024B">
            <w:pPr>
              <w:widowControl w:val="0"/>
              <w:spacing w:before="120" w:after="120" w:line="256" w:lineRule="auto"/>
              <w:jc w:val="lowKashida"/>
              <w:rPr>
                <w:snapToGrid w:val="0"/>
                <w:sz w:val="28"/>
                <w:lang w:eastAsia="en-US"/>
              </w:rPr>
            </w:pPr>
          </w:p>
          <w:p w14:paraId="3B48C4F0" w14:textId="77777777" w:rsidR="00BD024B" w:rsidRDefault="00BD024B">
            <w:pPr>
              <w:widowControl w:val="0"/>
              <w:spacing w:before="120" w:after="120" w:line="256" w:lineRule="auto"/>
              <w:jc w:val="lowKashida"/>
              <w:rPr>
                <w:snapToGrid w:val="0"/>
                <w:lang w:eastAsia="en-US"/>
              </w:rPr>
            </w:pPr>
          </w:p>
          <w:p w14:paraId="71B7ED32" w14:textId="68D3386C" w:rsidR="00BD024B" w:rsidRDefault="00321E59">
            <w:pPr>
              <w:widowControl w:val="0"/>
              <w:spacing w:before="240" w:after="120" w:line="256" w:lineRule="auto"/>
              <w:jc w:val="lowKashida"/>
              <w:rPr>
                <w:snapToGrid w:val="0"/>
                <w:lang w:eastAsia="en-US"/>
              </w:rPr>
            </w:pPr>
            <w:r>
              <w:rPr>
                <w:snapToGrid w:val="0"/>
                <w:lang w:eastAsia="en-US"/>
              </w:rPr>
              <w:t>_______________</w:t>
            </w:r>
          </w:p>
        </w:tc>
      </w:tr>
      <w:tr w:rsidR="00BD024B" w14:paraId="3AC31B10" w14:textId="77777777" w:rsidTr="00F552F6">
        <w:trPr>
          <w:trHeight w:val="4945"/>
        </w:trPr>
        <w:tc>
          <w:tcPr>
            <w:tcW w:w="709" w:type="dxa"/>
            <w:tcBorders>
              <w:top w:val="single" w:sz="4" w:space="0" w:color="auto"/>
              <w:left w:val="single" w:sz="4" w:space="0" w:color="auto"/>
              <w:bottom w:val="single" w:sz="4" w:space="0" w:color="auto"/>
              <w:right w:val="single" w:sz="4" w:space="0" w:color="auto"/>
            </w:tcBorders>
          </w:tcPr>
          <w:p w14:paraId="62C82123" w14:textId="4F426D23"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30</w:t>
            </w:r>
            <w:r w:rsidR="00107EBB">
              <w:rPr>
                <w:rFonts w:ascii="AlternateGothic2 BT" w:hAnsi="AlternateGothic2 BT"/>
                <w:snapToGrid w:val="0"/>
                <w:lang w:eastAsia="en-US"/>
              </w:rPr>
              <w:t>5</w:t>
            </w:r>
          </w:p>
          <w:p w14:paraId="32AC2C42" w14:textId="77777777" w:rsidR="00BD024B" w:rsidRDefault="00BD024B">
            <w:pPr>
              <w:widowControl w:val="0"/>
              <w:spacing w:before="120" w:after="120" w:line="256" w:lineRule="auto"/>
              <w:jc w:val="center"/>
              <w:rPr>
                <w:rFonts w:ascii="Arial" w:hAnsi="Arial"/>
                <w:b/>
                <w:snapToGrid w:val="0"/>
                <w:lang w:eastAsia="en-US"/>
              </w:rPr>
            </w:pPr>
          </w:p>
          <w:p w14:paraId="122AB313" w14:textId="77777777" w:rsidR="00BD024B" w:rsidRDefault="00BD024B">
            <w:pPr>
              <w:widowControl w:val="0"/>
              <w:spacing w:before="120" w:after="120" w:line="256" w:lineRule="auto"/>
              <w:jc w:val="center"/>
              <w:rPr>
                <w:rFonts w:ascii="Arial" w:hAnsi="Arial"/>
                <w:b/>
                <w:snapToGrid w:val="0"/>
                <w:lang w:eastAsia="en-US"/>
              </w:rPr>
            </w:pPr>
          </w:p>
          <w:p w14:paraId="0B24A43E" w14:textId="77777777" w:rsidR="00BD024B" w:rsidRDefault="00BD024B">
            <w:pPr>
              <w:widowControl w:val="0"/>
              <w:spacing w:before="120" w:after="120" w:line="256" w:lineRule="auto"/>
              <w:jc w:val="center"/>
              <w:rPr>
                <w:rFonts w:ascii="Arial" w:hAnsi="Arial"/>
                <w:b/>
                <w:snapToGrid w:val="0"/>
                <w:lang w:eastAsia="en-US"/>
              </w:rPr>
            </w:pPr>
          </w:p>
          <w:p w14:paraId="17BD84D1" w14:textId="77777777" w:rsidR="00BD024B" w:rsidRDefault="00BD024B">
            <w:pPr>
              <w:widowControl w:val="0"/>
              <w:spacing w:before="120" w:after="120" w:line="256" w:lineRule="auto"/>
              <w:jc w:val="center"/>
              <w:rPr>
                <w:rFonts w:ascii="Arial" w:hAnsi="Arial"/>
                <w:b/>
                <w:snapToGrid w:val="0"/>
                <w:lang w:eastAsia="en-US"/>
              </w:rPr>
            </w:pPr>
          </w:p>
          <w:p w14:paraId="5C9CF26F" w14:textId="77777777" w:rsidR="00BD024B" w:rsidRDefault="00BD024B">
            <w:pPr>
              <w:widowControl w:val="0"/>
              <w:spacing w:before="120" w:after="120" w:line="256" w:lineRule="auto"/>
              <w:jc w:val="center"/>
              <w:rPr>
                <w:rFonts w:ascii="Arial" w:hAnsi="Arial"/>
                <w:b/>
                <w:snapToGrid w:val="0"/>
                <w:lang w:eastAsia="en-US"/>
              </w:rPr>
            </w:pPr>
          </w:p>
          <w:p w14:paraId="0C0D621F" w14:textId="77777777" w:rsidR="00BD024B" w:rsidRDefault="00BD024B">
            <w:pPr>
              <w:widowControl w:val="0"/>
              <w:spacing w:before="120" w:after="120" w:line="256" w:lineRule="auto"/>
              <w:jc w:val="center"/>
              <w:rPr>
                <w:rFonts w:ascii="Arial" w:hAnsi="Arial"/>
                <w:b/>
                <w:snapToGrid w:val="0"/>
                <w:lang w:eastAsia="en-US"/>
              </w:rPr>
            </w:pPr>
          </w:p>
          <w:p w14:paraId="7879F1E9" w14:textId="77777777" w:rsidR="00BD024B" w:rsidRDefault="00BD024B">
            <w:pPr>
              <w:widowControl w:val="0"/>
              <w:spacing w:before="120" w:after="120" w:line="256" w:lineRule="auto"/>
              <w:jc w:val="center"/>
              <w:rPr>
                <w:rFonts w:ascii="Arial" w:hAnsi="Arial"/>
                <w:b/>
                <w:snapToGrid w:val="0"/>
                <w:lang w:eastAsia="en-US"/>
              </w:rPr>
            </w:pPr>
          </w:p>
          <w:p w14:paraId="79426FC0" w14:textId="77777777" w:rsidR="00BD024B" w:rsidRDefault="00BD024B">
            <w:pPr>
              <w:widowControl w:val="0"/>
              <w:spacing w:before="120" w:after="120" w:line="256" w:lineRule="auto"/>
              <w:jc w:val="center"/>
              <w:rPr>
                <w:rFonts w:ascii="Arial" w:hAnsi="Arial"/>
                <w:b/>
                <w:snapToGrid w:val="0"/>
                <w:lang w:eastAsia="en-US"/>
              </w:rPr>
            </w:pPr>
          </w:p>
          <w:p w14:paraId="04C61F8D" w14:textId="77777777" w:rsidR="00BD024B" w:rsidRDefault="00BD024B">
            <w:pPr>
              <w:widowControl w:val="0"/>
              <w:spacing w:before="120" w:after="120" w:line="256" w:lineRule="auto"/>
              <w:rPr>
                <w:rFonts w:ascii="Arial" w:hAnsi="Arial"/>
                <w:b/>
                <w:snapToGrid w:val="0"/>
                <w:lang w:eastAsia="en-US"/>
              </w:rPr>
            </w:pPr>
          </w:p>
        </w:tc>
        <w:tc>
          <w:tcPr>
            <w:tcW w:w="7032" w:type="dxa"/>
            <w:tcBorders>
              <w:top w:val="single" w:sz="4" w:space="0" w:color="auto"/>
              <w:left w:val="single" w:sz="4" w:space="0" w:color="auto"/>
              <w:bottom w:val="single" w:sz="4" w:space="0" w:color="auto"/>
              <w:right w:val="single" w:sz="4" w:space="0" w:color="auto"/>
            </w:tcBorders>
            <w:hideMark/>
          </w:tcPr>
          <w:p w14:paraId="3FB50F02" w14:textId="0ECFBDBC" w:rsidR="00BD024B" w:rsidRDefault="00107EB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Franklin Gothic Demi Cond" w:hAnsi="Franklin Gothic Demi Cond"/>
                <w:snapToGrid w:val="0"/>
                <w:lang w:eastAsia="en-US"/>
              </w:rPr>
              <w:t>Plus valus transport de</w:t>
            </w:r>
            <w:r w:rsidR="00BD024B">
              <w:rPr>
                <w:rFonts w:ascii="Franklin Gothic Demi Cond" w:hAnsi="Franklin Gothic Demi Cond"/>
                <w:snapToGrid w:val="0"/>
                <w:lang w:eastAsia="en-US"/>
              </w:rPr>
              <w:t xml:space="preserve"> matériaux </w:t>
            </w:r>
            <w:r>
              <w:rPr>
                <w:rFonts w:ascii="Franklin Gothic Demi Cond" w:hAnsi="Franklin Gothic Demi Cond"/>
                <w:snapToGrid w:val="0"/>
                <w:lang w:eastAsia="en-US"/>
              </w:rPr>
              <w:t>de chaussée au-delà de 5 km</w:t>
            </w:r>
            <w:r w:rsidR="00BD024B">
              <w:rPr>
                <w:rFonts w:ascii="Franklin Gothic Demi Cond" w:hAnsi="Franklin Gothic Demi Cond"/>
                <w:snapToGrid w:val="0"/>
                <w:lang w:eastAsia="en-US"/>
              </w:rPr>
              <w:t xml:space="preserve"> (M</w:t>
            </w:r>
            <w:r w:rsidR="00BD024B">
              <w:rPr>
                <w:rFonts w:ascii="Franklin Gothic Demi Cond" w:hAnsi="Franklin Gothic Demi Cond"/>
                <w:snapToGrid w:val="0"/>
                <w:vertAlign w:val="superscript"/>
                <w:lang w:eastAsia="en-US"/>
              </w:rPr>
              <w:t>3</w:t>
            </w:r>
            <w:r w:rsidR="00BD024B">
              <w:rPr>
                <w:rFonts w:ascii="Franklin Gothic Demi Cond" w:hAnsi="Franklin Gothic Demi Cond"/>
                <w:snapToGrid w:val="0"/>
                <w:lang w:eastAsia="en-US"/>
              </w:rPr>
              <w:t>xKM)</w:t>
            </w:r>
          </w:p>
          <w:p w14:paraId="200D8EB4" w14:textId="77777777"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le transport des matériaux de rechargement de la couche de roulement en matériaux graveleux quel que soit la distance. </w:t>
            </w:r>
          </w:p>
          <w:p w14:paraId="4328541A" w14:textId="77777777" w:rsidR="00BD024B" w:rsidRDefault="00BD024B">
            <w:pPr>
              <w:widowControl w:val="0"/>
              <w:spacing w:before="120" w:after="120" w:line="256" w:lineRule="auto"/>
              <w:ind w:right="145"/>
              <w:jc w:val="lowKashida"/>
              <w:rPr>
                <w:snapToGrid w:val="0"/>
                <w:lang w:eastAsia="en-US"/>
              </w:rPr>
            </w:pPr>
            <w:r>
              <w:rPr>
                <w:snapToGrid w:val="0"/>
                <w:lang w:eastAsia="en-US"/>
              </w:rPr>
              <w:t>Il comprend le chargement, le déchargement ainsi que les pertes de transport.</w:t>
            </w:r>
          </w:p>
          <w:p w14:paraId="7D2F3292" w14:textId="14ECC856" w:rsidR="00BD024B" w:rsidRPr="00321E59" w:rsidRDefault="00321E59" w:rsidP="00321E59">
            <w:pPr>
              <w:tabs>
                <w:tab w:val="left" w:pos="6451"/>
              </w:tabs>
              <w:ind w:right="71"/>
            </w:pPr>
            <w:r w:rsidRPr="000251E2">
              <w:t>La quantité à prendre sera l</w:t>
            </w:r>
            <w:r>
              <w:t>e</w:t>
            </w:r>
            <w:r w:rsidRPr="000251E2">
              <w:t xml:space="preserve"> produit des volumes mis en œuvres (prix </w:t>
            </w:r>
            <w:r>
              <w:t>303 à 304</w:t>
            </w:r>
            <w:r w:rsidRPr="000251E2">
              <w:t xml:space="preserve">) </w:t>
            </w:r>
            <w:r>
              <w:t>par</w:t>
            </w:r>
            <w:r w:rsidRPr="000251E2">
              <w:t xml:space="preserve"> la distance calculé</w:t>
            </w:r>
            <w:r>
              <w:t>e</w:t>
            </w:r>
            <w:r w:rsidRPr="000251E2">
              <w:t xml:space="preserve"> entre le barycentre du gîte et le barycentre des lieux contigus d'utilisation de ces matériaux ; par le trajet le plus court possible</w:t>
            </w:r>
            <w:r>
              <w:t xml:space="preserve"> auquel on soustrait 5 km</w:t>
            </w:r>
            <w:r w:rsidRPr="000251E2">
              <w:rPr>
                <w:rFonts w:ascii="Eurostile" w:hAnsi="Eurostile"/>
              </w:rPr>
              <w:t>.</w:t>
            </w:r>
            <w:r w:rsidRPr="000251E2">
              <w:t xml:space="preserve"> </w:t>
            </w:r>
          </w:p>
          <w:p w14:paraId="16B41609" w14:textId="77777777" w:rsidR="00BD024B" w:rsidRDefault="00BD024B">
            <w:pPr>
              <w:widowControl w:val="0"/>
              <w:spacing w:before="120" w:after="120" w:line="256" w:lineRule="auto"/>
              <w:ind w:right="145"/>
              <w:jc w:val="lowKashida"/>
              <w:rPr>
                <w:snapToGrid w:val="0"/>
                <w:lang w:eastAsia="en-US"/>
              </w:rPr>
            </w:pPr>
            <w:r>
              <w:rPr>
                <w:snapToGrid w:val="0"/>
                <w:lang w:eastAsia="en-US"/>
              </w:rPr>
              <w:t>On considérera dans tous les cas le gîte le plus proche sauf indication contraire de l’Ingénieur. La distance morte à considérer sera la projection orthogonale du gîte à la route</w:t>
            </w:r>
          </w:p>
          <w:p w14:paraId="15BE08A6" w14:textId="77777777" w:rsidR="00BD024B" w:rsidRDefault="00BD024B">
            <w:pPr>
              <w:widowControl w:val="0"/>
              <w:spacing w:before="240" w:after="120" w:line="256" w:lineRule="auto"/>
              <w:ind w:right="147"/>
              <w:jc w:val="lowKashida"/>
              <w:rPr>
                <w:snapToGrid w:val="0"/>
                <w:lang w:eastAsia="en-US"/>
              </w:rPr>
            </w:pPr>
            <w:r>
              <w:rPr>
                <w:snapToGrid w:val="0"/>
                <w:lang w:eastAsia="en-US"/>
              </w:rPr>
              <w:t>LE METRE CUBE KILOMETRE : ____________________________</w:t>
            </w:r>
          </w:p>
        </w:tc>
        <w:tc>
          <w:tcPr>
            <w:tcW w:w="1973" w:type="dxa"/>
            <w:tcBorders>
              <w:top w:val="single" w:sz="4" w:space="0" w:color="auto"/>
              <w:left w:val="single" w:sz="4" w:space="0" w:color="auto"/>
              <w:bottom w:val="single" w:sz="4" w:space="0" w:color="auto"/>
              <w:right w:val="single" w:sz="4" w:space="0" w:color="auto"/>
            </w:tcBorders>
          </w:tcPr>
          <w:p w14:paraId="365E96AE"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5C76AE6" w14:textId="77777777" w:rsidR="00BD024B" w:rsidRDefault="00BD024B">
            <w:pPr>
              <w:widowControl w:val="0"/>
              <w:spacing w:before="120" w:after="120" w:line="256" w:lineRule="auto"/>
              <w:jc w:val="lowKashida"/>
              <w:rPr>
                <w:snapToGrid w:val="0"/>
                <w:lang w:eastAsia="en-US"/>
              </w:rPr>
            </w:pPr>
          </w:p>
          <w:p w14:paraId="2E5CE3A8" w14:textId="77777777" w:rsidR="00BD024B" w:rsidRDefault="00BD024B">
            <w:pPr>
              <w:widowControl w:val="0"/>
              <w:spacing w:before="120" w:after="120" w:line="256" w:lineRule="auto"/>
              <w:jc w:val="lowKashida"/>
              <w:rPr>
                <w:snapToGrid w:val="0"/>
                <w:lang w:eastAsia="en-US"/>
              </w:rPr>
            </w:pPr>
          </w:p>
          <w:p w14:paraId="3C965F4D" w14:textId="77777777" w:rsidR="00BD024B" w:rsidRDefault="00BD024B">
            <w:pPr>
              <w:widowControl w:val="0"/>
              <w:spacing w:before="120" w:after="120" w:line="256" w:lineRule="auto"/>
              <w:jc w:val="lowKashida"/>
              <w:rPr>
                <w:snapToGrid w:val="0"/>
                <w:lang w:eastAsia="en-US"/>
              </w:rPr>
            </w:pPr>
          </w:p>
          <w:p w14:paraId="6FD2DA72" w14:textId="77777777" w:rsidR="00BD024B" w:rsidRDefault="00BD024B">
            <w:pPr>
              <w:widowControl w:val="0"/>
              <w:spacing w:before="120" w:after="120" w:line="256" w:lineRule="auto"/>
              <w:jc w:val="lowKashida"/>
              <w:rPr>
                <w:snapToGrid w:val="0"/>
                <w:lang w:eastAsia="en-US"/>
              </w:rPr>
            </w:pPr>
          </w:p>
          <w:p w14:paraId="07134094" w14:textId="77777777" w:rsidR="00BD024B" w:rsidRDefault="00BD024B">
            <w:pPr>
              <w:widowControl w:val="0"/>
              <w:spacing w:before="120" w:after="120" w:line="256" w:lineRule="auto"/>
              <w:jc w:val="lowKashida"/>
              <w:rPr>
                <w:snapToGrid w:val="0"/>
                <w:lang w:eastAsia="en-US"/>
              </w:rPr>
            </w:pPr>
          </w:p>
          <w:p w14:paraId="08A1164E" w14:textId="77777777" w:rsidR="00BD024B" w:rsidRDefault="00BD024B">
            <w:pPr>
              <w:widowControl w:val="0"/>
              <w:spacing w:before="120" w:after="120" w:line="256" w:lineRule="auto"/>
              <w:jc w:val="lowKashida"/>
              <w:rPr>
                <w:snapToGrid w:val="0"/>
                <w:lang w:eastAsia="en-US"/>
              </w:rPr>
            </w:pPr>
          </w:p>
          <w:p w14:paraId="26E16C14" w14:textId="77777777" w:rsidR="00BD024B" w:rsidRDefault="00BD024B">
            <w:pPr>
              <w:widowControl w:val="0"/>
              <w:spacing w:before="120" w:after="120" w:line="256" w:lineRule="auto"/>
              <w:jc w:val="lowKashida"/>
              <w:rPr>
                <w:snapToGrid w:val="0"/>
                <w:lang w:eastAsia="en-US"/>
              </w:rPr>
            </w:pPr>
          </w:p>
          <w:p w14:paraId="30FC0885" w14:textId="77777777" w:rsidR="00BD024B" w:rsidRDefault="00BD024B">
            <w:pPr>
              <w:widowControl w:val="0"/>
              <w:spacing w:before="120" w:after="120" w:line="256" w:lineRule="auto"/>
              <w:jc w:val="lowKashida"/>
              <w:rPr>
                <w:snapToGrid w:val="0"/>
                <w:lang w:eastAsia="en-US"/>
              </w:rPr>
            </w:pPr>
          </w:p>
          <w:p w14:paraId="4FDF9435" w14:textId="77777777" w:rsidR="00BD024B" w:rsidRDefault="00BD024B">
            <w:pPr>
              <w:widowControl w:val="0"/>
              <w:spacing w:before="120" w:after="120" w:line="256" w:lineRule="auto"/>
              <w:jc w:val="lowKashida"/>
              <w:rPr>
                <w:snapToGrid w:val="0"/>
                <w:lang w:eastAsia="en-US"/>
              </w:rPr>
            </w:pPr>
          </w:p>
          <w:p w14:paraId="4F459071" w14:textId="1CB3B21C" w:rsidR="00BD024B" w:rsidRDefault="00321E59">
            <w:pPr>
              <w:widowControl w:val="0"/>
              <w:spacing w:before="120" w:after="120" w:line="256" w:lineRule="auto"/>
              <w:ind w:right="147"/>
              <w:jc w:val="lowKashida"/>
              <w:rPr>
                <w:snapToGrid w:val="0"/>
                <w:lang w:eastAsia="en-US"/>
              </w:rPr>
            </w:pPr>
            <w:r>
              <w:rPr>
                <w:snapToGrid w:val="0"/>
                <w:lang w:eastAsia="en-US"/>
              </w:rPr>
              <w:t>______________</w:t>
            </w:r>
          </w:p>
        </w:tc>
      </w:tr>
      <w:tr w:rsidR="007E42A3" w14:paraId="174CAD90" w14:textId="77777777" w:rsidTr="00F552F6">
        <w:trPr>
          <w:trHeight w:val="2307"/>
        </w:trPr>
        <w:tc>
          <w:tcPr>
            <w:tcW w:w="709" w:type="dxa"/>
            <w:tcBorders>
              <w:top w:val="single" w:sz="4" w:space="0" w:color="auto"/>
              <w:left w:val="single" w:sz="4" w:space="0" w:color="auto"/>
              <w:bottom w:val="single" w:sz="4" w:space="0" w:color="auto"/>
              <w:right w:val="single" w:sz="4" w:space="0" w:color="auto"/>
            </w:tcBorders>
          </w:tcPr>
          <w:p w14:paraId="18BE652F" w14:textId="028F52C8" w:rsidR="007E42A3" w:rsidRDefault="007E42A3" w:rsidP="007E42A3">
            <w:pPr>
              <w:widowControl w:val="0"/>
              <w:tabs>
                <w:tab w:val="left" w:pos="-720"/>
              </w:tabs>
              <w:spacing w:before="120" w:after="120" w:line="256" w:lineRule="auto"/>
              <w:jc w:val="center"/>
              <w:outlineLvl w:val="1"/>
              <w:rPr>
                <w:rFonts w:ascii="AlternateGothic2 BT" w:hAnsi="AlternateGothic2 BT"/>
                <w:snapToGrid w:val="0"/>
                <w:lang w:eastAsia="en-US"/>
              </w:rPr>
            </w:pPr>
            <w:r w:rsidRPr="00107EBB">
              <w:rPr>
                <w:rFonts w:ascii="AlternateGothic2 BT" w:hAnsi="AlternateGothic2 BT"/>
                <w:snapToGrid w:val="0"/>
                <w:lang w:eastAsia="en-US"/>
              </w:rPr>
              <w:t>30</w:t>
            </w:r>
            <w:r>
              <w:rPr>
                <w:rFonts w:ascii="AlternateGothic2 BT" w:hAnsi="AlternateGothic2 BT"/>
                <w:snapToGrid w:val="0"/>
                <w:lang w:eastAsia="en-US"/>
              </w:rPr>
              <w:t>6</w:t>
            </w:r>
          </w:p>
        </w:tc>
        <w:tc>
          <w:tcPr>
            <w:tcW w:w="7032" w:type="dxa"/>
            <w:tcBorders>
              <w:top w:val="single" w:sz="4" w:space="0" w:color="auto"/>
              <w:left w:val="single" w:sz="4" w:space="0" w:color="auto"/>
              <w:bottom w:val="single" w:sz="4" w:space="0" w:color="auto"/>
              <w:right w:val="single" w:sz="4" w:space="0" w:color="auto"/>
            </w:tcBorders>
          </w:tcPr>
          <w:p w14:paraId="77C5CB00" w14:textId="25954CDF" w:rsidR="007E42A3" w:rsidRDefault="007E42A3" w:rsidP="007E42A3">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rFonts w:ascii="Tw Cen MT Condensed Extra Bold" w:hAnsi="Tw Cen MT Condensed Extra Bold"/>
                <w:snapToGrid w:val="0"/>
                <w:lang w:eastAsia="en-US"/>
              </w:rPr>
              <w:t xml:space="preserve">Fourniture et mise en </w:t>
            </w:r>
            <w:r w:rsidR="005A5C02">
              <w:rPr>
                <w:rFonts w:ascii="Tw Cen MT Condensed Extra Bold" w:hAnsi="Tw Cen MT Condensed Extra Bold"/>
                <w:snapToGrid w:val="0"/>
                <w:lang w:eastAsia="en-US"/>
              </w:rPr>
              <w:t>œuvre</w:t>
            </w:r>
            <w:r>
              <w:rPr>
                <w:rFonts w:ascii="Tw Cen MT Condensed Extra Bold" w:hAnsi="Tw Cen MT Condensed Extra Bold"/>
                <w:snapToGrid w:val="0"/>
                <w:lang w:eastAsia="en-US"/>
              </w:rPr>
              <w:t xml:space="preserve"> de bicouche sur les rampes (M</w:t>
            </w:r>
            <w:r>
              <w:rPr>
                <w:rFonts w:ascii="Tw Cen MT Condensed Extra Bold" w:hAnsi="Tw Cen MT Condensed Extra Bold"/>
                <w:snapToGrid w:val="0"/>
                <w:vertAlign w:val="superscript"/>
                <w:lang w:eastAsia="en-US"/>
              </w:rPr>
              <w:t>2</w:t>
            </w:r>
            <w:r>
              <w:rPr>
                <w:rFonts w:ascii="Tw Cen MT Condensed Extra Bold" w:hAnsi="Tw Cen MT Condensed Extra Bold"/>
                <w:snapToGrid w:val="0"/>
                <w:lang w:eastAsia="en-US"/>
              </w:rPr>
              <w:t>)</w:t>
            </w:r>
          </w:p>
          <w:p w14:paraId="7A23BA9D" w14:textId="400DB5D9" w:rsidR="00A67101" w:rsidRPr="00AA1B00" w:rsidRDefault="00A67101" w:rsidP="00A67101">
            <w:r w:rsidRPr="00AA1B00">
              <w:t xml:space="preserve">Ce prix rémunère au mètre carré la réalisation de </w:t>
            </w:r>
            <w:r>
              <w:t>bicouche sur</w:t>
            </w:r>
            <w:r w:rsidRPr="00AA1B00">
              <w:t xml:space="preserve"> </w:t>
            </w:r>
            <w:r>
              <w:t>la chaussée au niveau des rampes</w:t>
            </w:r>
            <w:r w:rsidRPr="00AA1B00">
              <w:t>. Il comprend :</w:t>
            </w:r>
          </w:p>
          <w:p w14:paraId="0C6FFEA5" w14:textId="77E7FCE7" w:rsidR="00A67101" w:rsidRDefault="00A67101" w:rsidP="00686E27">
            <w:pPr>
              <w:pStyle w:val="Paragraphedeliste"/>
              <w:numPr>
                <w:ilvl w:val="0"/>
                <w:numId w:val="45"/>
              </w:numPr>
              <w:suppressAutoHyphens w:val="0"/>
              <w:overflowPunct/>
              <w:autoSpaceDE/>
              <w:autoSpaceDN/>
              <w:adjustRightInd/>
              <w:spacing w:before="80" w:after="80"/>
              <w:ind w:left="355"/>
              <w:jc w:val="lowKashida"/>
              <w:textAlignment w:val="auto"/>
            </w:pPr>
            <w:r>
              <w:t xml:space="preserve">Toutes les fournitures de gravillon, bitume fluidifié 0/01, bitume pur ; </w:t>
            </w:r>
          </w:p>
          <w:p w14:paraId="47BB09CE" w14:textId="07DCBBE0" w:rsidR="00A67101" w:rsidRPr="00AA1B00" w:rsidRDefault="00A67101" w:rsidP="00686E27">
            <w:pPr>
              <w:pStyle w:val="Paragraphedeliste"/>
              <w:numPr>
                <w:ilvl w:val="0"/>
                <w:numId w:val="45"/>
              </w:numPr>
              <w:suppressAutoHyphens w:val="0"/>
              <w:overflowPunct/>
              <w:autoSpaceDE/>
              <w:autoSpaceDN/>
              <w:adjustRightInd/>
              <w:spacing w:before="80" w:after="80"/>
              <w:ind w:left="355"/>
              <w:jc w:val="lowKashida"/>
              <w:textAlignment w:val="auto"/>
            </w:pPr>
            <w:r w:rsidRPr="00AA1B00">
              <w:t>La</w:t>
            </w:r>
            <w:r>
              <w:t xml:space="preserve"> préparation </w:t>
            </w:r>
            <w:r w:rsidRPr="00AA1B00">
              <w:t>de la surface par balayage à vif et par soufflage, après dé flashage éventuel de l’imprégnation,</w:t>
            </w:r>
          </w:p>
          <w:p w14:paraId="6D73FC79" w14:textId="7C28E4EA" w:rsidR="00A67101" w:rsidRPr="00AA1B00" w:rsidRDefault="00A67101" w:rsidP="00686E27">
            <w:pPr>
              <w:pStyle w:val="Paragraphedeliste"/>
              <w:numPr>
                <w:ilvl w:val="0"/>
                <w:numId w:val="45"/>
              </w:numPr>
              <w:suppressAutoHyphens w:val="0"/>
              <w:overflowPunct/>
              <w:autoSpaceDE/>
              <w:autoSpaceDN/>
              <w:adjustRightInd/>
              <w:spacing w:before="80" w:after="80"/>
              <w:ind w:left="355"/>
              <w:jc w:val="lowKashida"/>
              <w:textAlignment w:val="auto"/>
            </w:pPr>
            <w:r w:rsidRPr="00AA1B00">
              <w:t>Le chauffage éventuel, les dopes et toutes sujétions d'adaptation du liant aux caractéristiques du support,</w:t>
            </w:r>
          </w:p>
          <w:p w14:paraId="15A9A997" w14:textId="1E5BB751" w:rsidR="00A67101" w:rsidRPr="00AA1B00" w:rsidRDefault="00A67101" w:rsidP="00686E27">
            <w:pPr>
              <w:pStyle w:val="Paragraphedeliste"/>
              <w:numPr>
                <w:ilvl w:val="0"/>
                <w:numId w:val="45"/>
              </w:numPr>
              <w:suppressAutoHyphens w:val="0"/>
              <w:overflowPunct/>
              <w:autoSpaceDE/>
              <w:autoSpaceDN/>
              <w:adjustRightInd/>
              <w:spacing w:before="80" w:after="80"/>
              <w:ind w:left="355"/>
              <w:jc w:val="lowKashida"/>
              <w:textAlignment w:val="auto"/>
            </w:pPr>
            <w:r w:rsidRPr="00AA1B00">
              <w:t xml:space="preserve">Le répandage du bitume pur conformément aux dispositions du </w:t>
            </w:r>
            <w:r w:rsidR="00E352F8">
              <w:t>S.T.P</w:t>
            </w:r>
            <w:r w:rsidRPr="00AA1B00">
              <w:t xml:space="preserve"> et toutes sujétions et aléas de mise en œuvre,</w:t>
            </w:r>
          </w:p>
          <w:p w14:paraId="28DBD49B" w14:textId="6139D9E8" w:rsidR="00A67101" w:rsidRPr="00AA1B00" w:rsidRDefault="00A67101" w:rsidP="00686E27">
            <w:pPr>
              <w:pStyle w:val="Paragraphedeliste"/>
              <w:numPr>
                <w:ilvl w:val="0"/>
                <w:numId w:val="45"/>
              </w:numPr>
              <w:suppressAutoHyphens w:val="0"/>
              <w:overflowPunct/>
              <w:autoSpaceDE/>
              <w:autoSpaceDN/>
              <w:adjustRightInd/>
              <w:spacing w:before="80" w:after="80"/>
              <w:ind w:left="355"/>
              <w:jc w:val="lowKashida"/>
              <w:textAlignment w:val="auto"/>
            </w:pPr>
            <w:r w:rsidRPr="00AA1B00">
              <w:t>Le gravillonnage ainsi que toutes les opérations de compactage</w:t>
            </w:r>
            <w:r>
              <w:t xml:space="preserve"> </w:t>
            </w:r>
            <w:r w:rsidRPr="00AA1B00">
              <w:t>;</w:t>
            </w:r>
          </w:p>
          <w:p w14:paraId="5F1C2C20" w14:textId="18AF4472" w:rsidR="007E42A3" w:rsidRPr="00A67101" w:rsidRDefault="00A67101" w:rsidP="00A67101">
            <w:r w:rsidRPr="00AA1B00">
              <w:t xml:space="preserve">La surface à prendre en compte sera celle réellement revêtue </w:t>
            </w:r>
            <w:r>
              <w:t xml:space="preserve">en bicouche </w:t>
            </w:r>
            <w:r w:rsidRPr="00AA1B00">
              <w:t xml:space="preserve">dans la limite des surfaces théoriques prévues dans le </w:t>
            </w:r>
            <w:r>
              <w:t>S</w:t>
            </w:r>
            <w:r w:rsidRPr="00AA1B00">
              <w:t xml:space="preserve">.P.T, ou spécifiées par le Représentant du </w:t>
            </w:r>
            <w:r>
              <w:t>Maître d’Œuvre</w:t>
            </w:r>
            <w:r w:rsidRPr="00AA1B00">
              <w:t xml:space="preserve"> et le</w:t>
            </w:r>
            <w:r>
              <w:t>s</w:t>
            </w:r>
            <w:r w:rsidRPr="00AA1B00">
              <w:t xml:space="preserve"> dosage</w:t>
            </w:r>
            <w:r>
              <w:t>s (gravillon et bitume) proviendront</w:t>
            </w:r>
            <w:r w:rsidRPr="00AA1B00">
              <w:t xml:space="preserve"> des planches d’essais.</w:t>
            </w:r>
          </w:p>
          <w:p w14:paraId="5B3C8162" w14:textId="63C504A1" w:rsidR="007E42A3" w:rsidRDefault="007E42A3" w:rsidP="007E42A3">
            <w:pPr>
              <w:widowControl w:val="0"/>
              <w:tabs>
                <w:tab w:val="left" w:pos="-720"/>
              </w:tabs>
              <w:spacing w:before="120" w:after="120" w:line="256" w:lineRule="auto"/>
              <w:ind w:right="145"/>
              <w:outlineLvl w:val="2"/>
              <w:rPr>
                <w:rFonts w:ascii="Franklin Gothic Demi Cond" w:hAnsi="Franklin Gothic Demi Cond"/>
                <w:snapToGrid w:val="0"/>
                <w:lang w:eastAsia="en-US"/>
              </w:rPr>
            </w:pPr>
            <w:r>
              <w:rPr>
                <w:snapToGrid w:val="0"/>
                <w:lang w:eastAsia="en-US"/>
              </w:rPr>
              <w:t xml:space="preserve">LE METRE </w:t>
            </w:r>
            <w:r w:rsidR="00F06F82">
              <w:rPr>
                <w:snapToGrid w:val="0"/>
                <w:lang w:eastAsia="en-US"/>
              </w:rPr>
              <w:t>CARRE</w:t>
            </w:r>
            <w:r>
              <w:rPr>
                <w:snapToGrid w:val="0"/>
                <w:lang w:eastAsia="en-US"/>
              </w:rPr>
              <w:t> : ___________________________________</w:t>
            </w:r>
          </w:p>
        </w:tc>
        <w:tc>
          <w:tcPr>
            <w:tcW w:w="1973" w:type="dxa"/>
            <w:tcBorders>
              <w:top w:val="single" w:sz="4" w:space="0" w:color="auto"/>
              <w:left w:val="single" w:sz="4" w:space="0" w:color="auto"/>
              <w:bottom w:val="single" w:sz="4" w:space="0" w:color="auto"/>
              <w:right w:val="single" w:sz="4" w:space="0" w:color="auto"/>
            </w:tcBorders>
          </w:tcPr>
          <w:p w14:paraId="3BA1D7D8" w14:textId="77777777" w:rsidR="007E42A3" w:rsidRDefault="007E42A3"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DF30459" w14:textId="340ED6DE"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855E076" w14:textId="0AA5A99E"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1068C6A0" w14:textId="12594C3E"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6CE9715" w14:textId="7FB50EFC"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00CE0A4" w14:textId="681409FF"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3D07A9F" w14:textId="58CDDD29"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CAA44BC" w14:textId="46C70400"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BF141B3" w14:textId="2EC450D2"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C5D5E28" w14:textId="61AE6B88"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B603810" w14:textId="081DBA9F"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78D090D" w14:textId="223BD8E2" w:rsidR="00A67101" w:rsidRDefault="00A67101" w:rsidP="007E42A3">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B3C671E" w14:textId="18F6BBD7" w:rsidR="00A67101" w:rsidRDefault="00A67101" w:rsidP="004B652F">
            <w:pPr>
              <w:widowControl w:val="0"/>
              <w:tabs>
                <w:tab w:val="left" w:pos="-720"/>
              </w:tabs>
              <w:spacing w:before="120" w:after="120" w:line="256" w:lineRule="auto"/>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w:t>
            </w:r>
          </w:p>
        </w:tc>
      </w:tr>
      <w:tr w:rsidR="00F06F82" w14:paraId="786B968A" w14:textId="77777777" w:rsidTr="00F552F6">
        <w:trPr>
          <w:trHeight w:val="2307"/>
        </w:trPr>
        <w:tc>
          <w:tcPr>
            <w:tcW w:w="709" w:type="dxa"/>
            <w:tcBorders>
              <w:top w:val="single" w:sz="4" w:space="0" w:color="auto"/>
              <w:left w:val="single" w:sz="4" w:space="0" w:color="auto"/>
              <w:bottom w:val="single" w:sz="4" w:space="0" w:color="auto"/>
              <w:right w:val="single" w:sz="4" w:space="0" w:color="auto"/>
            </w:tcBorders>
          </w:tcPr>
          <w:p w14:paraId="031D7009" w14:textId="1F3A56D4" w:rsidR="00F06F82" w:rsidRPr="00107EBB" w:rsidRDefault="00F06F82" w:rsidP="00F06F82">
            <w:pPr>
              <w:widowControl w:val="0"/>
              <w:tabs>
                <w:tab w:val="left" w:pos="-720"/>
              </w:tabs>
              <w:spacing w:before="120" w:after="120" w:line="256" w:lineRule="auto"/>
              <w:jc w:val="center"/>
              <w:outlineLvl w:val="1"/>
              <w:rPr>
                <w:rFonts w:ascii="AlternateGothic2 BT" w:hAnsi="AlternateGothic2 BT"/>
                <w:snapToGrid w:val="0"/>
                <w:lang w:eastAsia="en-US"/>
              </w:rPr>
            </w:pPr>
            <w:r w:rsidRPr="00107EBB">
              <w:rPr>
                <w:rFonts w:ascii="AlternateGothic2 BT" w:hAnsi="AlternateGothic2 BT"/>
                <w:snapToGrid w:val="0"/>
                <w:lang w:eastAsia="en-US"/>
              </w:rPr>
              <w:t>30</w:t>
            </w:r>
            <w:r>
              <w:rPr>
                <w:rFonts w:ascii="AlternateGothic2 BT" w:hAnsi="AlternateGothic2 BT"/>
                <w:snapToGrid w:val="0"/>
                <w:lang w:eastAsia="en-US"/>
              </w:rPr>
              <w:t>7</w:t>
            </w:r>
          </w:p>
        </w:tc>
        <w:tc>
          <w:tcPr>
            <w:tcW w:w="7032" w:type="dxa"/>
            <w:tcBorders>
              <w:top w:val="single" w:sz="4" w:space="0" w:color="auto"/>
              <w:left w:val="single" w:sz="4" w:space="0" w:color="auto"/>
              <w:bottom w:val="single" w:sz="4" w:space="0" w:color="auto"/>
              <w:right w:val="single" w:sz="4" w:space="0" w:color="auto"/>
            </w:tcBorders>
          </w:tcPr>
          <w:p w14:paraId="55698D8C" w14:textId="07BFBD92" w:rsidR="00F06F82" w:rsidRDefault="00F06F82" w:rsidP="00F06F82">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rFonts w:ascii="Tw Cen MT Condensed Extra Bold" w:hAnsi="Tw Cen MT Condensed Extra Bold"/>
                <w:snapToGrid w:val="0"/>
                <w:lang w:eastAsia="en-US"/>
              </w:rPr>
              <w:t xml:space="preserve">Fourniture et mise en </w:t>
            </w:r>
            <w:r w:rsidR="005A5C02">
              <w:rPr>
                <w:rFonts w:ascii="Tw Cen MT Condensed Extra Bold" w:hAnsi="Tw Cen MT Condensed Extra Bold"/>
                <w:snapToGrid w:val="0"/>
                <w:lang w:eastAsia="en-US"/>
              </w:rPr>
              <w:t>œuvre</w:t>
            </w:r>
            <w:r>
              <w:rPr>
                <w:rFonts w:ascii="Tw Cen MT Condensed Extra Bold" w:hAnsi="Tw Cen MT Condensed Extra Bold"/>
                <w:snapToGrid w:val="0"/>
                <w:lang w:eastAsia="en-US"/>
              </w:rPr>
              <w:t xml:space="preserve"> de pavage (M</w:t>
            </w:r>
            <w:r>
              <w:rPr>
                <w:rFonts w:ascii="Tw Cen MT Condensed Extra Bold" w:hAnsi="Tw Cen MT Condensed Extra Bold"/>
                <w:snapToGrid w:val="0"/>
                <w:vertAlign w:val="superscript"/>
                <w:lang w:eastAsia="en-US"/>
              </w:rPr>
              <w:t>2</w:t>
            </w:r>
            <w:r>
              <w:rPr>
                <w:rFonts w:ascii="Tw Cen MT Condensed Extra Bold" w:hAnsi="Tw Cen MT Condensed Extra Bold"/>
                <w:snapToGrid w:val="0"/>
                <w:lang w:eastAsia="en-US"/>
              </w:rPr>
              <w:t>)</w:t>
            </w:r>
          </w:p>
          <w:p w14:paraId="0FB4E5DE" w14:textId="77777777" w:rsidR="004B652F" w:rsidRPr="00375D7D" w:rsidRDefault="004B652F" w:rsidP="004B652F">
            <w:r w:rsidRPr="00375D7D">
              <w:rPr>
                <w:rFonts w:eastAsia="SimSun"/>
                <w:spacing w:val="-2"/>
              </w:rPr>
              <w:t xml:space="preserve">Ce prix s'applique à </w:t>
            </w:r>
            <w:r w:rsidRPr="00375D7D">
              <w:rPr>
                <w:rFonts w:eastAsia="SimSun"/>
              </w:rPr>
              <w:t xml:space="preserve">la fourniture à pied d’œuvre et à la mise en place de pavés autobloquants de type I. </w:t>
            </w:r>
            <w:r>
              <w:rPr>
                <w:rFonts w:eastAsia="SimSun"/>
              </w:rPr>
              <w:t xml:space="preserve"> </w:t>
            </w:r>
            <w:r w:rsidRPr="00375D7D">
              <w:t xml:space="preserve">Ce prix comprend : </w:t>
            </w:r>
          </w:p>
          <w:p w14:paraId="757638E3" w14:textId="77777777" w:rsidR="00A322A2"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sidRPr="00055D98">
              <w:rPr>
                <w:rFonts w:eastAsia="SimSun"/>
              </w:rPr>
              <w:t>La</w:t>
            </w:r>
            <w:r w:rsidR="004B652F" w:rsidRPr="00055D98">
              <w:rPr>
                <w:rFonts w:eastAsia="SimSun"/>
              </w:rPr>
              <w:t xml:space="preserve"> fourniture et le transport sur le lieu de préfabrication de tous les matériaux et matériels nécessaires à la fabrication des pavés,</w:t>
            </w:r>
            <w:r>
              <w:rPr>
                <w:rFonts w:eastAsia="SimSun"/>
              </w:rPr>
              <w:t xml:space="preserve"> </w:t>
            </w:r>
          </w:p>
          <w:p w14:paraId="29E32322" w14:textId="06CE1079" w:rsidR="004B652F"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La f</w:t>
            </w:r>
            <w:r w:rsidR="005A5C02">
              <w:rPr>
                <w:rFonts w:eastAsia="SimSun"/>
              </w:rPr>
              <w:t>o</w:t>
            </w:r>
            <w:r>
              <w:rPr>
                <w:rFonts w:eastAsia="SimSun"/>
              </w:rPr>
              <w:t>urniture, l’étalage et réglage de sable propre de 6 cm d’épaisseur pour pose de pavé ;</w:t>
            </w:r>
          </w:p>
          <w:p w14:paraId="18FD9296" w14:textId="5E97103A" w:rsidR="00A322A2" w:rsidRPr="00055D98"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La fourniture des bordures ;</w:t>
            </w:r>
          </w:p>
          <w:p w14:paraId="09C78CA6" w14:textId="4E9304A8" w:rsidR="004B652F" w:rsidRPr="00055D98"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sidRPr="00055D98">
              <w:rPr>
                <w:rFonts w:eastAsia="SimSun"/>
              </w:rPr>
              <w:t>Le</w:t>
            </w:r>
            <w:r w:rsidR="004B652F" w:rsidRPr="00055D98">
              <w:rPr>
                <w:rFonts w:eastAsia="SimSun"/>
              </w:rPr>
              <w:t xml:space="preserve"> stockage de ces matériaux,</w:t>
            </w:r>
          </w:p>
          <w:p w14:paraId="476B5FBF" w14:textId="7FADB0D8" w:rsidR="004B652F" w:rsidRPr="00055D98"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L</w:t>
            </w:r>
            <w:r w:rsidR="004B652F" w:rsidRPr="00055D98">
              <w:rPr>
                <w:rFonts w:eastAsia="SimSun"/>
              </w:rPr>
              <w:t xml:space="preserve">a fabrication du béton Q </w:t>
            </w:r>
            <w:r>
              <w:rPr>
                <w:rFonts w:eastAsia="SimSun"/>
              </w:rPr>
              <w:t>40</w:t>
            </w:r>
            <w:r w:rsidR="004B652F" w:rsidRPr="00055D98">
              <w:rPr>
                <w:rFonts w:eastAsia="SimSun"/>
              </w:rPr>
              <w:t xml:space="preserve">0, la mise en œuvre du béton et sa vibration, </w:t>
            </w:r>
          </w:p>
          <w:p w14:paraId="7D44F900" w14:textId="05904C0A" w:rsidR="004B652F" w:rsidRPr="00055D98"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T</w:t>
            </w:r>
            <w:r w:rsidR="004B652F" w:rsidRPr="00055D98">
              <w:rPr>
                <w:rFonts w:eastAsia="SimSun"/>
              </w:rPr>
              <w:t xml:space="preserve">ous les frais d'étude, de contrôle de fabrication et de mise en œuvre à la charge de l'Entrepreneur, et qui sont définis au </w:t>
            </w:r>
            <w:r w:rsidR="00E352F8">
              <w:rPr>
                <w:rFonts w:eastAsia="SimSun"/>
              </w:rPr>
              <w:t>S.P.T</w:t>
            </w:r>
            <w:r w:rsidR="004B652F" w:rsidRPr="00055D98">
              <w:rPr>
                <w:rFonts w:eastAsia="SimSun"/>
              </w:rPr>
              <w:t> ;</w:t>
            </w:r>
          </w:p>
          <w:p w14:paraId="5A11744D" w14:textId="17A13F3F" w:rsidR="004B652F" w:rsidRPr="00055D98"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L</w:t>
            </w:r>
            <w:r w:rsidR="004B652F" w:rsidRPr="00055D98">
              <w:rPr>
                <w:rFonts w:eastAsia="SimSun"/>
              </w:rPr>
              <w:t>a cure des pavés,</w:t>
            </w:r>
          </w:p>
          <w:p w14:paraId="6AA79F30" w14:textId="69C64678" w:rsidR="004B652F" w:rsidRPr="00055D98"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L</w:t>
            </w:r>
            <w:r w:rsidR="004B652F" w:rsidRPr="00055D98">
              <w:rPr>
                <w:rFonts w:eastAsia="SimSun"/>
              </w:rPr>
              <w:t>e transport sur le lieu de pose,</w:t>
            </w:r>
          </w:p>
          <w:p w14:paraId="3B92DFE3" w14:textId="2A997438" w:rsidR="004B652F" w:rsidRPr="00055D98"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L</w:t>
            </w:r>
            <w:r w:rsidR="004B652F" w:rsidRPr="00055D98">
              <w:rPr>
                <w:rFonts w:eastAsia="SimSun"/>
              </w:rPr>
              <w:t>a pose des pavés</w:t>
            </w:r>
            <w:r>
              <w:rPr>
                <w:rFonts w:eastAsia="SimSun"/>
              </w:rPr>
              <w:t xml:space="preserve"> et des bordures</w:t>
            </w:r>
            <w:r w:rsidR="004B652F" w:rsidRPr="00055D98">
              <w:rPr>
                <w:rFonts w:eastAsia="SimSun"/>
              </w:rPr>
              <w:t>, le remplissage des joints au sable et le compactage des surfaces revêtues,</w:t>
            </w:r>
          </w:p>
          <w:p w14:paraId="0CA3CD14" w14:textId="79789B53" w:rsidR="004B652F" w:rsidRDefault="00A322A2"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L</w:t>
            </w:r>
            <w:r w:rsidR="004B652F" w:rsidRPr="00055D98">
              <w:rPr>
                <w:rFonts w:eastAsia="SimSun"/>
              </w:rPr>
              <w:t>a coupe de certains pavés avec une scie diamantée pour obtenir les morceaux de pavés selon les exigences de la pose</w:t>
            </w:r>
            <w:r w:rsidR="004B652F">
              <w:rPr>
                <w:rFonts w:eastAsia="SimSun"/>
              </w:rPr>
              <w:t>,</w:t>
            </w:r>
          </w:p>
          <w:p w14:paraId="02FF21EE" w14:textId="77777777" w:rsidR="004B652F" w:rsidRDefault="004B652F"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La fourniture et la mise en œuvre de la cunette de drainage au milieu ou aux extrémités,</w:t>
            </w:r>
          </w:p>
          <w:p w14:paraId="10C55AA4" w14:textId="77777777" w:rsidR="004B652F" w:rsidRPr="00055D98" w:rsidRDefault="004B652F"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Pr>
                <w:rFonts w:eastAsia="SimSun"/>
              </w:rPr>
              <w:t>La fourniture et la pose du béton de calage au niveau des bordures et transversales si de besoin</w:t>
            </w:r>
          </w:p>
          <w:p w14:paraId="7E32FB60" w14:textId="77777777" w:rsidR="004B652F" w:rsidRPr="00055D98" w:rsidRDefault="004B652F" w:rsidP="00686E27">
            <w:pPr>
              <w:pStyle w:val="Paragraphedeliste"/>
              <w:numPr>
                <w:ilvl w:val="0"/>
                <w:numId w:val="46"/>
              </w:numPr>
              <w:suppressAutoHyphens w:val="0"/>
              <w:overflowPunct/>
              <w:autoSpaceDE/>
              <w:autoSpaceDN/>
              <w:adjustRightInd/>
              <w:spacing w:before="120" w:after="120"/>
              <w:ind w:left="317"/>
              <w:textAlignment w:val="auto"/>
              <w:rPr>
                <w:rFonts w:eastAsia="SimSun"/>
              </w:rPr>
            </w:pPr>
            <w:r w:rsidRPr="00055D98">
              <w:rPr>
                <w:rFonts w:eastAsia="SimSun"/>
              </w:rPr>
              <w:t>et toutes sujétions.</w:t>
            </w:r>
          </w:p>
          <w:p w14:paraId="04E292C1" w14:textId="77777777" w:rsidR="004B652F" w:rsidRPr="00375D7D" w:rsidRDefault="004B652F" w:rsidP="004B652F">
            <w:pPr>
              <w:rPr>
                <w:rFonts w:eastAsia="SimSun"/>
              </w:rPr>
            </w:pPr>
            <w:r w:rsidRPr="00375D7D">
              <w:t xml:space="preserve">Les </w:t>
            </w:r>
            <w:r w:rsidRPr="003351D1">
              <w:t>quantités</w:t>
            </w:r>
            <w:r w:rsidRPr="00375D7D">
              <w:t xml:space="preserve"> à </w:t>
            </w:r>
            <w:r w:rsidRPr="003351D1">
              <w:t>prendre</w:t>
            </w:r>
            <w:r w:rsidRPr="00375D7D">
              <w:t xml:space="preserve"> en compte seront obtenues en multipliant les</w:t>
            </w:r>
            <w:r>
              <w:t xml:space="preserve"> surfaces réellement couvertes ente les bordures, </w:t>
            </w:r>
            <w:r w:rsidRPr="00375D7D">
              <w:t>dans la limite des surfaces théoriques calculées conformément aux projets d'exécution approuvés</w:t>
            </w:r>
            <w:r w:rsidRPr="00375D7D">
              <w:rPr>
                <w:rFonts w:eastAsia="SimSun"/>
              </w:rPr>
              <w:t xml:space="preserve"> par le contrôle</w:t>
            </w:r>
          </w:p>
          <w:p w14:paraId="2C49D90C" w14:textId="18B2B8AD" w:rsidR="00F06F82" w:rsidRDefault="004B652F" w:rsidP="00A322A2">
            <w:pPr>
              <w:widowControl w:val="0"/>
              <w:tabs>
                <w:tab w:val="left" w:pos="-720"/>
              </w:tabs>
              <w:spacing w:before="120" w:after="120" w:line="256" w:lineRule="auto"/>
              <w:ind w:right="145"/>
              <w:outlineLvl w:val="2"/>
              <w:rPr>
                <w:snapToGrid w:val="0"/>
                <w:lang w:eastAsia="en-US"/>
              </w:rPr>
            </w:pPr>
            <w:r w:rsidRPr="00375D7D">
              <w:rPr>
                <w:rFonts w:eastAsia="SimSun"/>
              </w:rPr>
              <w:t xml:space="preserve">Ce prix, qui s’entend toutes sujétions et aléas, s’applique au mètre carré </w:t>
            </w:r>
            <w:r w:rsidRPr="00375D7D">
              <w:rPr>
                <w:rFonts w:eastAsia="SimSun"/>
                <w:b/>
                <w:bCs/>
              </w:rPr>
              <w:t>(m2)</w:t>
            </w:r>
            <w:r w:rsidRPr="00375D7D">
              <w:rPr>
                <w:rFonts w:eastAsia="SimSun"/>
              </w:rPr>
              <w:t xml:space="preserve"> de surface revêtue en pavé</w:t>
            </w:r>
          </w:p>
          <w:p w14:paraId="1B5FB4BB" w14:textId="06FF84C6" w:rsidR="00F06F82" w:rsidRDefault="00F06F82" w:rsidP="00F06F82">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snapToGrid w:val="0"/>
                <w:lang w:eastAsia="en-US"/>
              </w:rPr>
              <w:t>LE METRE CARRE : ___________________________________</w:t>
            </w:r>
          </w:p>
        </w:tc>
        <w:tc>
          <w:tcPr>
            <w:tcW w:w="1973" w:type="dxa"/>
            <w:tcBorders>
              <w:top w:val="single" w:sz="4" w:space="0" w:color="auto"/>
              <w:left w:val="single" w:sz="4" w:space="0" w:color="auto"/>
              <w:bottom w:val="single" w:sz="4" w:space="0" w:color="auto"/>
              <w:right w:val="single" w:sz="4" w:space="0" w:color="auto"/>
            </w:tcBorders>
          </w:tcPr>
          <w:p w14:paraId="6B88196B" w14:textId="77777777" w:rsidR="00F06F82" w:rsidRDefault="00F06F8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5A9A87E"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13DAE162"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469DE97"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D295DA6"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5B81BCD"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56A1FA1"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5499621"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12EFD75E" w14:textId="49F6FA2D"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2E87427" w14:textId="6F067D05"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6F70E6B" w14:textId="04680628"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5C0E75A" w14:textId="29EE28F8"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0A67634" w14:textId="7F17BD8C"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CCF9A65" w14:textId="211C3321"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1E23B73" w14:textId="12F3208A"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14341013" w14:textId="6A808264"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F17333B" w14:textId="3E922024"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6E7D375" w14:textId="0ACE6A60"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BD3A6AA" w14:textId="0240EDB3"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FEB9AB6" w14:textId="6B95C87E"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C396ED9" w14:textId="54843A32"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FB980A1" w14:textId="165CEA39"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5923AA4" w14:textId="3E8FF88F"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43F63FC" w14:textId="03B55099"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DE1A37F" w14:textId="50DC73FE"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1A52AE6" w14:textId="2E5CED75" w:rsidR="00A322A2" w:rsidRDefault="00A322A2" w:rsidP="00A322A2">
            <w:pPr>
              <w:widowControl w:val="0"/>
              <w:tabs>
                <w:tab w:val="left" w:pos="-720"/>
              </w:tabs>
              <w:spacing w:before="120" w:after="120" w:line="256" w:lineRule="auto"/>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w:t>
            </w:r>
          </w:p>
        </w:tc>
      </w:tr>
      <w:tr w:rsidR="00F06F82" w14:paraId="60DFE3C1" w14:textId="77777777" w:rsidTr="00F552F6">
        <w:trPr>
          <w:trHeight w:val="2307"/>
        </w:trPr>
        <w:tc>
          <w:tcPr>
            <w:tcW w:w="709" w:type="dxa"/>
            <w:tcBorders>
              <w:top w:val="single" w:sz="4" w:space="0" w:color="auto"/>
              <w:left w:val="single" w:sz="4" w:space="0" w:color="auto"/>
              <w:bottom w:val="single" w:sz="4" w:space="0" w:color="auto"/>
              <w:right w:val="single" w:sz="4" w:space="0" w:color="auto"/>
            </w:tcBorders>
          </w:tcPr>
          <w:p w14:paraId="6615B3DA" w14:textId="120F9DB9" w:rsidR="00F06F82" w:rsidRPr="00107EBB" w:rsidRDefault="00F06F82" w:rsidP="00F06F82">
            <w:pPr>
              <w:widowControl w:val="0"/>
              <w:tabs>
                <w:tab w:val="left" w:pos="-720"/>
              </w:tabs>
              <w:spacing w:before="120" w:after="120" w:line="256" w:lineRule="auto"/>
              <w:jc w:val="center"/>
              <w:outlineLvl w:val="1"/>
              <w:rPr>
                <w:rFonts w:ascii="AlternateGothic2 BT" w:hAnsi="AlternateGothic2 BT"/>
                <w:snapToGrid w:val="0"/>
                <w:lang w:eastAsia="en-US"/>
              </w:rPr>
            </w:pPr>
            <w:r w:rsidRPr="00107EBB">
              <w:rPr>
                <w:rFonts w:ascii="AlternateGothic2 BT" w:hAnsi="AlternateGothic2 BT"/>
                <w:snapToGrid w:val="0"/>
                <w:lang w:eastAsia="en-US"/>
              </w:rPr>
              <w:t>30</w:t>
            </w:r>
            <w:r>
              <w:rPr>
                <w:rFonts w:ascii="AlternateGothic2 BT" w:hAnsi="AlternateGothic2 BT"/>
                <w:snapToGrid w:val="0"/>
                <w:lang w:eastAsia="en-US"/>
              </w:rPr>
              <w:t>8</w:t>
            </w:r>
          </w:p>
        </w:tc>
        <w:tc>
          <w:tcPr>
            <w:tcW w:w="7032" w:type="dxa"/>
            <w:tcBorders>
              <w:top w:val="single" w:sz="4" w:space="0" w:color="auto"/>
              <w:left w:val="single" w:sz="4" w:space="0" w:color="auto"/>
              <w:bottom w:val="single" w:sz="4" w:space="0" w:color="auto"/>
              <w:right w:val="single" w:sz="4" w:space="0" w:color="auto"/>
            </w:tcBorders>
          </w:tcPr>
          <w:p w14:paraId="7D823039" w14:textId="0397DFB7" w:rsidR="00F06F82" w:rsidRDefault="00F06F82" w:rsidP="00F06F82">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rFonts w:ascii="Tw Cen MT Condensed Extra Bold" w:hAnsi="Tw Cen MT Condensed Extra Bold"/>
                <w:snapToGrid w:val="0"/>
                <w:lang w:eastAsia="en-US"/>
              </w:rPr>
              <w:t xml:space="preserve">Fourniture </w:t>
            </w:r>
            <w:r w:rsidR="00A67101">
              <w:rPr>
                <w:rFonts w:ascii="Tw Cen MT Condensed Extra Bold" w:hAnsi="Tw Cen MT Condensed Extra Bold"/>
                <w:snapToGrid w:val="0"/>
                <w:lang w:eastAsia="en-US"/>
              </w:rPr>
              <w:t>de matériaux de couche de roulement pour entretien ultérieur de la route</w:t>
            </w:r>
            <w:r>
              <w:rPr>
                <w:rFonts w:ascii="Tw Cen MT Condensed Extra Bold" w:hAnsi="Tw Cen MT Condensed Extra Bold"/>
                <w:snapToGrid w:val="0"/>
                <w:lang w:eastAsia="en-US"/>
              </w:rPr>
              <w:t xml:space="preserve"> (M</w:t>
            </w:r>
            <w:r w:rsidRPr="00107EBB">
              <w:rPr>
                <w:rFonts w:ascii="Tw Cen MT Condensed Extra Bold" w:hAnsi="Tw Cen MT Condensed Extra Bold"/>
                <w:snapToGrid w:val="0"/>
                <w:vertAlign w:val="superscript"/>
                <w:lang w:eastAsia="en-US"/>
              </w:rPr>
              <w:t>3</w:t>
            </w:r>
            <w:r>
              <w:rPr>
                <w:rFonts w:ascii="Tw Cen MT Condensed Extra Bold" w:hAnsi="Tw Cen MT Condensed Extra Bold"/>
                <w:snapToGrid w:val="0"/>
                <w:lang w:eastAsia="en-US"/>
              </w:rPr>
              <w:t>)</w:t>
            </w:r>
          </w:p>
          <w:p w14:paraId="0680E76F" w14:textId="52459F3C" w:rsidR="00F06F82" w:rsidRDefault="00A322A2" w:rsidP="00F06F82">
            <w:pPr>
              <w:widowControl w:val="0"/>
              <w:tabs>
                <w:tab w:val="left" w:pos="-720"/>
              </w:tabs>
              <w:spacing w:before="120" w:after="120" w:line="256" w:lineRule="auto"/>
              <w:ind w:right="145"/>
              <w:outlineLvl w:val="2"/>
              <w:rPr>
                <w:snapToGrid w:val="0"/>
                <w:lang w:eastAsia="en-US"/>
              </w:rPr>
            </w:pPr>
            <w:r>
              <w:rPr>
                <w:snapToGrid w:val="0"/>
                <w:lang w:eastAsia="en-US"/>
              </w:rPr>
              <w:t>Ce prix rémunère au mètre couche, la fourniture, le transport et le stockage de matériaux de couche de roulement pour entretien ultérieu</w:t>
            </w:r>
            <w:r w:rsidR="005A5C02">
              <w:rPr>
                <w:snapToGrid w:val="0"/>
                <w:lang w:eastAsia="en-US"/>
              </w:rPr>
              <w:t>r</w:t>
            </w:r>
            <w:r>
              <w:rPr>
                <w:snapToGrid w:val="0"/>
                <w:lang w:eastAsia="en-US"/>
              </w:rPr>
              <w:t xml:space="preserve"> de la piste, à chaque 0,5 km à côté du tracé qui seront indiqués par la mission de c</w:t>
            </w:r>
            <w:r w:rsidR="005A5C02">
              <w:rPr>
                <w:snapToGrid w:val="0"/>
                <w:lang w:eastAsia="en-US"/>
              </w:rPr>
              <w:t>o</w:t>
            </w:r>
            <w:r>
              <w:rPr>
                <w:snapToGrid w:val="0"/>
                <w:lang w:eastAsia="en-US"/>
              </w:rPr>
              <w:t>ntrôle.</w:t>
            </w:r>
          </w:p>
          <w:p w14:paraId="1A3B3005" w14:textId="6265742A" w:rsidR="00F06F82" w:rsidRDefault="00A322A2" w:rsidP="00A322A2">
            <w:pPr>
              <w:widowControl w:val="0"/>
              <w:tabs>
                <w:tab w:val="left" w:pos="-720"/>
              </w:tabs>
              <w:spacing w:before="120" w:after="120" w:line="256" w:lineRule="auto"/>
              <w:ind w:right="145"/>
              <w:outlineLvl w:val="2"/>
              <w:rPr>
                <w:snapToGrid w:val="0"/>
                <w:lang w:eastAsia="en-US"/>
              </w:rPr>
            </w:pPr>
            <w:r>
              <w:rPr>
                <w:snapToGrid w:val="0"/>
                <w:lang w:eastAsia="en-US"/>
              </w:rPr>
              <w:t>Le volume à prendre sera mesurée contradictoirement.</w:t>
            </w:r>
          </w:p>
          <w:p w14:paraId="69A19253" w14:textId="6BADE71C" w:rsidR="00F06F82" w:rsidRDefault="00F06F82" w:rsidP="00F06F82">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snapToGrid w:val="0"/>
                <w:lang w:eastAsia="en-US"/>
              </w:rPr>
              <w:t>LE METRE CUBE : _______________________________________</w:t>
            </w:r>
          </w:p>
        </w:tc>
        <w:tc>
          <w:tcPr>
            <w:tcW w:w="1973" w:type="dxa"/>
            <w:tcBorders>
              <w:top w:val="single" w:sz="4" w:space="0" w:color="auto"/>
              <w:left w:val="single" w:sz="4" w:space="0" w:color="auto"/>
              <w:bottom w:val="single" w:sz="4" w:space="0" w:color="auto"/>
              <w:right w:val="single" w:sz="4" w:space="0" w:color="auto"/>
            </w:tcBorders>
          </w:tcPr>
          <w:p w14:paraId="5E8618B3" w14:textId="77777777" w:rsidR="00F06F82" w:rsidRDefault="00F06F8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6B74103F"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5137923"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FF75EDC"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86AD633"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9CE6CE5" w14:textId="77777777"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6777C13" w14:textId="1DA028BB" w:rsidR="00A322A2" w:rsidRDefault="00A322A2" w:rsidP="00F06F82">
            <w:pPr>
              <w:widowControl w:val="0"/>
              <w:tabs>
                <w:tab w:val="left" w:pos="-720"/>
              </w:tabs>
              <w:spacing w:before="120" w:after="120" w:line="256" w:lineRule="auto"/>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w:t>
            </w:r>
          </w:p>
        </w:tc>
      </w:tr>
    </w:tbl>
    <w:p w14:paraId="08D58FFE" w14:textId="4F4EFC7F" w:rsidR="007B0EE8" w:rsidRDefault="007B0EE8" w:rsidP="00BD024B">
      <w:pPr>
        <w:widowControl w:val="0"/>
        <w:spacing w:before="120" w:after="120"/>
        <w:jc w:val="lowKashida"/>
        <w:rPr>
          <w:snapToGrid w:val="0"/>
          <w:lang w:eastAsia="en-US"/>
        </w:rPr>
      </w:pPr>
    </w:p>
    <w:p w14:paraId="243967E9" w14:textId="1C0B2461" w:rsidR="00B521A8" w:rsidRDefault="00B521A8" w:rsidP="00BD024B">
      <w:pPr>
        <w:widowControl w:val="0"/>
        <w:spacing w:before="120" w:after="120"/>
        <w:jc w:val="lowKashida"/>
        <w:rPr>
          <w:snapToGrid w:val="0"/>
          <w:lang w:eastAsia="en-US"/>
        </w:rPr>
      </w:pPr>
    </w:p>
    <w:p w14:paraId="727F5847" w14:textId="7CDB2E0A" w:rsidR="00B521A8" w:rsidRDefault="00B521A8" w:rsidP="00BD024B">
      <w:pPr>
        <w:widowControl w:val="0"/>
        <w:spacing w:before="120" w:after="120"/>
        <w:jc w:val="lowKashida"/>
        <w:rPr>
          <w:snapToGrid w:val="0"/>
          <w:lang w:eastAsia="en-US"/>
        </w:rPr>
      </w:pPr>
    </w:p>
    <w:tbl>
      <w:tblPr>
        <w:tblStyle w:val="Grilledutableau"/>
        <w:tblW w:w="10179" w:type="dxa"/>
        <w:tblLook w:val="04A0" w:firstRow="1" w:lastRow="0" w:firstColumn="1" w:lastColumn="0" w:noHBand="0" w:noVBand="1"/>
      </w:tblPr>
      <w:tblGrid>
        <w:gridCol w:w="600"/>
        <w:gridCol w:w="7063"/>
        <w:gridCol w:w="2516"/>
      </w:tblGrid>
      <w:tr w:rsidR="00496561" w14:paraId="3EE4D390" w14:textId="77777777" w:rsidTr="00717E46">
        <w:trPr>
          <w:tblHeader/>
        </w:trPr>
        <w:tc>
          <w:tcPr>
            <w:tcW w:w="555" w:type="dxa"/>
            <w:shd w:val="clear" w:color="auto" w:fill="D9D9D9" w:themeFill="background1" w:themeFillShade="D9"/>
            <w:vAlign w:val="center"/>
          </w:tcPr>
          <w:p w14:paraId="5AC39F74" w14:textId="14B1FEA0" w:rsidR="00697FA3" w:rsidRDefault="00697FA3" w:rsidP="004634F6">
            <w:pPr>
              <w:widowControl w:val="0"/>
              <w:tabs>
                <w:tab w:val="left" w:pos="-720"/>
              </w:tabs>
              <w:spacing w:before="60" w:after="60" w:line="256" w:lineRule="auto"/>
              <w:jc w:val="center"/>
              <w:outlineLvl w:val="0"/>
              <w:rPr>
                <w:rFonts w:ascii="Tw Cen MT Condensed" w:hAnsi="Tw Cen MT Condensed"/>
                <w:sz w:val="28"/>
                <w:szCs w:val="28"/>
                <w:lang w:eastAsia="en-US"/>
              </w:rPr>
            </w:pPr>
            <w:r>
              <w:rPr>
                <w:snapToGrid w:val="0"/>
                <w:lang w:eastAsia="en-US"/>
              </w:rPr>
              <w:br w:type="column"/>
            </w:r>
            <w:r>
              <w:rPr>
                <w:snapToGrid w:val="0"/>
                <w:lang w:eastAsia="en-US"/>
              </w:rPr>
              <w:br w:type="column"/>
            </w:r>
            <w:r>
              <w:rPr>
                <w:rFonts w:ascii="Tw Cen MT Condensed" w:hAnsi="Tw Cen MT Condensed"/>
                <w:sz w:val="28"/>
                <w:szCs w:val="28"/>
                <w:lang w:eastAsia="en-US"/>
              </w:rPr>
              <w:t>N</w:t>
            </w:r>
            <w:r>
              <w:rPr>
                <w:rFonts w:ascii="Tw Cen MT Condensed" w:hAnsi="Tw Cen MT Condensed"/>
                <w:sz w:val="28"/>
                <w:szCs w:val="28"/>
                <w:vertAlign w:val="superscript"/>
                <w:lang w:eastAsia="en-US"/>
              </w:rPr>
              <w:t>O</w:t>
            </w:r>
          </w:p>
        </w:tc>
        <w:tc>
          <w:tcPr>
            <w:tcW w:w="7208" w:type="dxa"/>
            <w:shd w:val="clear" w:color="auto" w:fill="D9D9D9" w:themeFill="background1" w:themeFillShade="D9"/>
            <w:vAlign w:val="center"/>
          </w:tcPr>
          <w:p w14:paraId="1DC90AE5" w14:textId="77777777" w:rsidR="00697FA3" w:rsidRDefault="00697FA3" w:rsidP="004634F6">
            <w:pPr>
              <w:spacing w:before="60" w:after="60"/>
              <w:jc w:val="center"/>
              <w:rPr>
                <w:rFonts w:ascii="Tw Cen MT Condensed" w:hAnsi="Tw Cen MT Condensed"/>
                <w:sz w:val="28"/>
                <w:szCs w:val="28"/>
                <w:lang w:eastAsia="en-US"/>
              </w:rPr>
            </w:pPr>
            <w:r>
              <w:rPr>
                <w:rFonts w:ascii="Tw Cen MT Condensed" w:hAnsi="Tw Cen MT Condensed"/>
                <w:sz w:val="28"/>
                <w:szCs w:val="28"/>
                <w:lang w:eastAsia="en-US"/>
              </w:rPr>
              <w:t>DESIGNATION DES TRAVAUX ET PRIX EN TOUTE LETTRE</w:t>
            </w:r>
          </w:p>
        </w:tc>
        <w:tc>
          <w:tcPr>
            <w:tcW w:w="2416" w:type="dxa"/>
            <w:shd w:val="clear" w:color="auto" w:fill="D9D9D9" w:themeFill="background1" w:themeFillShade="D9"/>
            <w:vAlign w:val="center"/>
          </w:tcPr>
          <w:p w14:paraId="44B3C04B" w14:textId="77777777" w:rsidR="00697FA3" w:rsidRDefault="00697FA3" w:rsidP="004634F6">
            <w:pPr>
              <w:spacing w:before="60" w:after="60"/>
              <w:jc w:val="center"/>
              <w:rPr>
                <w:rFonts w:ascii="Tw Cen MT Condensed" w:hAnsi="Tw Cen MT Condensed"/>
                <w:sz w:val="28"/>
                <w:szCs w:val="28"/>
                <w:lang w:eastAsia="en-US"/>
              </w:rPr>
            </w:pPr>
            <w:r>
              <w:rPr>
                <w:rFonts w:ascii="Tw Cen MT Condensed" w:hAnsi="Tw Cen MT Condensed"/>
                <w:sz w:val="28"/>
                <w:szCs w:val="28"/>
                <w:lang w:eastAsia="en-US"/>
              </w:rPr>
              <w:t>PRIX UNITAIRE HT (FCFA)</w:t>
            </w:r>
          </w:p>
        </w:tc>
      </w:tr>
      <w:tr w:rsidR="00697FA3" w14:paraId="51EFF70E" w14:textId="77777777" w:rsidTr="00717E46">
        <w:tc>
          <w:tcPr>
            <w:tcW w:w="555" w:type="dxa"/>
            <w:vAlign w:val="center"/>
          </w:tcPr>
          <w:p w14:paraId="6B951EBD" w14:textId="77777777" w:rsidR="00697FA3" w:rsidRDefault="00697FA3" w:rsidP="004634F6">
            <w:pPr>
              <w:widowControl w:val="0"/>
              <w:tabs>
                <w:tab w:val="left" w:pos="-720"/>
              </w:tabs>
              <w:spacing w:before="60" w:after="60"/>
              <w:jc w:val="center"/>
              <w:outlineLvl w:val="0"/>
              <w:rPr>
                <w:rFonts w:ascii="AlternateGothic2 BT" w:hAnsi="AlternateGothic2 BT"/>
                <w:caps/>
                <w:snapToGrid w:val="0"/>
                <w:sz w:val="28"/>
                <w:lang w:val="en-US" w:eastAsia="en-US"/>
              </w:rPr>
            </w:pPr>
            <w:r>
              <w:rPr>
                <w:rFonts w:ascii="AlternateGothic2 BT" w:hAnsi="AlternateGothic2 BT"/>
                <w:caps/>
                <w:snapToGrid w:val="0"/>
                <w:sz w:val="28"/>
                <w:lang w:val="en-US" w:eastAsia="en-US"/>
              </w:rPr>
              <w:br w:type="page"/>
              <w:t>400</w:t>
            </w:r>
          </w:p>
        </w:tc>
        <w:tc>
          <w:tcPr>
            <w:tcW w:w="7208" w:type="dxa"/>
            <w:vAlign w:val="center"/>
          </w:tcPr>
          <w:p w14:paraId="52C93A49" w14:textId="77777777" w:rsidR="00697FA3" w:rsidRDefault="00697FA3" w:rsidP="004634F6">
            <w:pPr>
              <w:widowControl w:val="0"/>
              <w:tabs>
                <w:tab w:val="left" w:pos="-720"/>
              </w:tabs>
              <w:spacing w:before="60" w:after="60"/>
              <w:ind w:right="145"/>
              <w:outlineLvl w:val="0"/>
              <w:rPr>
                <w:rFonts w:ascii="AlternateGothic2 BT" w:hAnsi="AlternateGothic2 BT"/>
                <w:caps/>
                <w:snapToGrid w:val="0"/>
                <w:sz w:val="28"/>
                <w:szCs w:val="28"/>
                <w:lang w:val="en-US" w:eastAsia="en-US"/>
              </w:rPr>
            </w:pPr>
            <w:r>
              <w:rPr>
                <w:rFonts w:ascii="AlternateGothic2 BT" w:hAnsi="AlternateGothic2 BT"/>
                <w:caps/>
                <w:snapToGrid w:val="0"/>
                <w:sz w:val="28"/>
                <w:szCs w:val="28"/>
                <w:lang w:val="en-US" w:eastAsia="en-US"/>
              </w:rPr>
              <w:t>DRAINAGE ET OUVRAGES DIVERS</w:t>
            </w:r>
          </w:p>
        </w:tc>
        <w:tc>
          <w:tcPr>
            <w:tcW w:w="2416" w:type="dxa"/>
            <w:vAlign w:val="center"/>
          </w:tcPr>
          <w:p w14:paraId="0CCDE5A7" w14:textId="77777777" w:rsidR="00697FA3" w:rsidRDefault="00697FA3" w:rsidP="004634F6">
            <w:pPr>
              <w:widowControl w:val="0"/>
              <w:tabs>
                <w:tab w:val="left" w:pos="-720"/>
              </w:tabs>
              <w:spacing w:before="60" w:after="60"/>
              <w:outlineLvl w:val="0"/>
              <w:rPr>
                <w:rFonts w:ascii="Franklin Gothic Demi Cond" w:hAnsi="Franklin Gothic Demi Cond"/>
                <w:caps/>
                <w:snapToGrid w:val="0"/>
                <w:sz w:val="28"/>
                <w:szCs w:val="28"/>
                <w:lang w:val="en-US" w:eastAsia="en-US"/>
              </w:rPr>
            </w:pPr>
          </w:p>
        </w:tc>
      </w:tr>
      <w:tr w:rsidR="00697FA3" w14:paraId="121C7D8D" w14:textId="77777777" w:rsidTr="004634F6">
        <w:tc>
          <w:tcPr>
            <w:tcW w:w="555" w:type="dxa"/>
          </w:tcPr>
          <w:p w14:paraId="7DE5C78C"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401</w:t>
            </w:r>
          </w:p>
          <w:p w14:paraId="7325428A" w14:textId="77777777" w:rsidR="00697FA3" w:rsidRDefault="00697FA3" w:rsidP="001760B7">
            <w:pPr>
              <w:widowControl w:val="0"/>
              <w:tabs>
                <w:tab w:val="left" w:pos="-720"/>
              </w:tabs>
              <w:spacing w:before="120" w:after="120"/>
              <w:jc w:val="center"/>
              <w:outlineLvl w:val="1"/>
              <w:rPr>
                <w:rFonts w:ascii="Franklin Gothic Demi" w:hAnsi="Franklin Gothic Demi"/>
                <w:snapToGrid w:val="0"/>
                <w:lang w:eastAsia="en-US"/>
              </w:rPr>
            </w:pPr>
          </w:p>
          <w:p w14:paraId="77768B8F" w14:textId="77777777" w:rsidR="00697FA3" w:rsidRDefault="00697FA3" w:rsidP="001760B7">
            <w:pPr>
              <w:widowControl w:val="0"/>
              <w:tabs>
                <w:tab w:val="left" w:pos="-720"/>
              </w:tabs>
              <w:spacing w:before="120" w:after="120"/>
              <w:jc w:val="center"/>
              <w:outlineLvl w:val="1"/>
              <w:rPr>
                <w:rFonts w:ascii="Franklin Gothic Demi" w:hAnsi="Franklin Gothic Demi"/>
                <w:snapToGrid w:val="0"/>
                <w:lang w:eastAsia="en-US"/>
              </w:rPr>
            </w:pPr>
          </w:p>
        </w:tc>
        <w:tc>
          <w:tcPr>
            <w:tcW w:w="7208" w:type="dxa"/>
            <w:shd w:val="clear" w:color="auto" w:fill="auto"/>
          </w:tcPr>
          <w:p w14:paraId="19D4EEA7" w14:textId="77777777"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 w:val="24"/>
                <w:szCs w:val="24"/>
                <w:lang w:eastAsia="en-US"/>
              </w:rPr>
            </w:pPr>
            <w:r>
              <w:rPr>
                <w:rFonts w:ascii="Tw Cen MT Condensed Extra Bold" w:hAnsi="Tw Cen MT Condensed Extra Bold"/>
                <w:snapToGrid w:val="0"/>
                <w:sz w:val="24"/>
                <w:szCs w:val="24"/>
                <w:lang w:eastAsia="en-US"/>
              </w:rPr>
              <w:t>Fouille pour ouvrages en terrain meuble (M</w:t>
            </w:r>
            <w:r>
              <w:rPr>
                <w:rFonts w:ascii="Tw Cen MT Condensed Extra Bold" w:hAnsi="Tw Cen MT Condensed Extra Bold"/>
                <w:snapToGrid w:val="0"/>
                <w:sz w:val="24"/>
                <w:szCs w:val="24"/>
                <w:vertAlign w:val="superscript"/>
                <w:lang w:eastAsia="en-US"/>
              </w:rPr>
              <w:t>3</w:t>
            </w:r>
            <w:r>
              <w:rPr>
                <w:rFonts w:ascii="Tw Cen MT Condensed Extra Bold" w:hAnsi="Tw Cen MT Condensed Extra Bold"/>
                <w:snapToGrid w:val="0"/>
                <w:sz w:val="24"/>
                <w:szCs w:val="24"/>
                <w:lang w:eastAsia="en-US"/>
              </w:rPr>
              <w:t>)</w:t>
            </w:r>
          </w:p>
          <w:p w14:paraId="18D44055" w14:textId="0BC9E35C"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 xml:space="preserve">Ce prix s'applique au mètre cube </w:t>
            </w:r>
            <w:r w:rsidR="00097991">
              <w:rPr>
                <w:snapToGrid w:val="0"/>
                <w:sz w:val="24"/>
                <w:szCs w:val="24"/>
                <w:lang w:eastAsia="en-US"/>
              </w:rPr>
              <w:t>de fouilles diverses en terrain meuble</w:t>
            </w:r>
            <w:r>
              <w:rPr>
                <w:snapToGrid w:val="0"/>
                <w:sz w:val="24"/>
                <w:szCs w:val="24"/>
                <w:lang w:eastAsia="en-US"/>
              </w:rPr>
              <w:t xml:space="preserve"> pour fondations d'ouvrages d'assainissement et aménagements divers (murs de soutènement en béton armé, caniveaux bétonnés à l'exclusion des fouilles dont la rémunération est déjà prise en compte par d'autres prix (gabions, perrés maçonnés, fossés terre, bordures, descentes ..). Il comprend </w:t>
            </w:r>
          </w:p>
          <w:p w14:paraId="21B4B12E" w14:textId="77777777" w:rsidR="00697FA3" w:rsidRDefault="00697FA3" w:rsidP="00686E27">
            <w:pPr>
              <w:widowControl w:val="0"/>
              <w:numPr>
                <w:ilvl w:val="0"/>
                <w:numId w:val="35"/>
              </w:numPr>
              <w:suppressAutoHyphens w:val="0"/>
              <w:overflowPunct/>
              <w:autoSpaceDE/>
              <w:autoSpaceDN/>
              <w:adjustRightInd/>
              <w:spacing w:before="60" w:after="60"/>
              <w:ind w:left="204" w:right="147" w:hanging="215"/>
              <w:jc w:val="lowKashida"/>
              <w:textAlignment w:val="auto"/>
              <w:rPr>
                <w:sz w:val="24"/>
                <w:szCs w:val="24"/>
              </w:rPr>
            </w:pPr>
            <w:r>
              <w:rPr>
                <w:sz w:val="24"/>
                <w:szCs w:val="24"/>
              </w:rPr>
              <w:t>Toutes sujétions de préparation du terrain, débroussaillement, piquetages, assainissement de la surface de travail, détournement des eaux de surface et de protection de l'environnement,</w:t>
            </w:r>
          </w:p>
          <w:p w14:paraId="2BFE034F" w14:textId="77777777" w:rsidR="00697FA3" w:rsidRDefault="00697FA3" w:rsidP="00686E27">
            <w:pPr>
              <w:widowControl w:val="0"/>
              <w:numPr>
                <w:ilvl w:val="0"/>
                <w:numId w:val="35"/>
              </w:numPr>
              <w:suppressAutoHyphens w:val="0"/>
              <w:overflowPunct/>
              <w:autoSpaceDE/>
              <w:autoSpaceDN/>
              <w:adjustRightInd/>
              <w:spacing w:before="60" w:after="60"/>
              <w:ind w:left="204" w:right="147" w:hanging="215"/>
              <w:jc w:val="lowKashida"/>
              <w:textAlignment w:val="auto"/>
              <w:rPr>
                <w:sz w:val="24"/>
                <w:szCs w:val="24"/>
              </w:rPr>
            </w:pPr>
            <w:r>
              <w:rPr>
                <w:sz w:val="24"/>
                <w:szCs w:val="24"/>
              </w:rPr>
              <w:t>L’extraction des terres et leur chargement,</w:t>
            </w:r>
          </w:p>
          <w:p w14:paraId="4AD1C01F" w14:textId="77777777" w:rsidR="00697FA3" w:rsidRDefault="00697FA3" w:rsidP="00686E27">
            <w:pPr>
              <w:widowControl w:val="0"/>
              <w:numPr>
                <w:ilvl w:val="0"/>
                <w:numId w:val="35"/>
              </w:numPr>
              <w:suppressAutoHyphens w:val="0"/>
              <w:overflowPunct/>
              <w:autoSpaceDE/>
              <w:autoSpaceDN/>
              <w:adjustRightInd/>
              <w:spacing w:before="60" w:after="60"/>
              <w:ind w:left="206" w:right="145" w:hanging="218"/>
              <w:jc w:val="lowKashida"/>
              <w:textAlignment w:val="auto"/>
              <w:rPr>
                <w:sz w:val="24"/>
                <w:szCs w:val="24"/>
              </w:rPr>
            </w:pPr>
            <w:r>
              <w:rPr>
                <w:sz w:val="24"/>
                <w:szCs w:val="24"/>
              </w:rPr>
              <w:t>Le transport sur toutes distances,</w:t>
            </w:r>
          </w:p>
          <w:p w14:paraId="6BC4379B" w14:textId="77777777" w:rsidR="00697FA3" w:rsidRDefault="00697FA3" w:rsidP="00686E27">
            <w:pPr>
              <w:widowControl w:val="0"/>
              <w:numPr>
                <w:ilvl w:val="0"/>
                <w:numId w:val="35"/>
              </w:numPr>
              <w:suppressAutoHyphens w:val="0"/>
              <w:overflowPunct/>
              <w:autoSpaceDE/>
              <w:autoSpaceDN/>
              <w:adjustRightInd/>
              <w:spacing w:before="60" w:after="60"/>
              <w:ind w:left="206" w:right="145" w:hanging="218"/>
              <w:jc w:val="lowKashida"/>
              <w:textAlignment w:val="auto"/>
              <w:rPr>
                <w:sz w:val="24"/>
                <w:szCs w:val="24"/>
              </w:rPr>
            </w:pPr>
            <w:r>
              <w:rPr>
                <w:sz w:val="24"/>
                <w:szCs w:val="24"/>
              </w:rPr>
              <w:t>Le déchargement et régalage aux lieux de dépôt agréés,</w:t>
            </w:r>
          </w:p>
          <w:p w14:paraId="6196270C" w14:textId="77777777" w:rsidR="00697FA3" w:rsidRDefault="00697FA3" w:rsidP="00686E27">
            <w:pPr>
              <w:widowControl w:val="0"/>
              <w:numPr>
                <w:ilvl w:val="0"/>
                <w:numId w:val="35"/>
              </w:numPr>
              <w:suppressAutoHyphens w:val="0"/>
              <w:overflowPunct/>
              <w:autoSpaceDE/>
              <w:autoSpaceDN/>
              <w:adjustRightInd/>
              <w:spacing w:before="60" w:after="60"/>
              <w:ind w:left="204" w:right="147" w:hanging="215"/>
              <w:jc w:val="lowKashida"/>
              <w:textAlignment w:val="auto"/>
              <w:rPr>
                <w:sz w:val="24"/>
                <w:szCs w:val="24"/>
              </w:rPr>
            </w:pPr>
            <w:r>
              <w:rPr>
                <w:sz w:val="24"/>
                <w:szCs w:val="24"/>
              </w:rPr>
              <w:t>Les frais d'étaiement, blindage et batardeaux éventuels pour travail en présence d'eau,</w:t>
            </w:r>
          </w:p>
          <w:p w14:paraId="5864ED5F" w14:textId="77777777" w:rsidR="00697FA3" w:rsidRDefault="00697FA3" w:rsidP="00686E27">
            <w:pPr>
              <w:widowControl w:val="0"/>
              <w:numPr>
                <w:ilvl w:val="0"/>
                <w:numId w:val="35"/>
              </w:numPr>
              <w:suppressAutoHyphens w:val="0"/>
              <w:overflowPunct/>
              <w:autoSpaceDE/>
              <w:autoSpaceDN/>
              <w:adjustRightInd/>
              <w:spacing w:before="60" w:after="60"/>
              <w:ind w:left="204" w:right="147" w:hanging="215"/>
              <w:jc w:val="lowKashida"/>
              <w:textAlignment w:val="auto"/>
              <w:rPr>
                <w:sz w:val="24"/>
                <w:szCs w:val="24"/>
              </w:rPr>
            </w:pPr>
            <w:r>
              <w:rPr>
                <w:sz w:val="24"/>
                <w:szCs w:val="24"/>
              </w:rPr>
              <w:t>La préparation du fond de fouille telle que définie au S.T.P,</w:t>
            </w:r>
          </w:p>
          <w:p w14:paraId="32F33293" w14:textId="77777777" w:rsidR="00697FA3" w:rsidRDefault="00697FA3" w:rsidP="00686E27">
            <w:pPr>
              <w:widowControl w:val="0"/>
              <w:numPr>
                <w:ilvl w:val="0"/>
                <w:numId w:val="35"/>
              </w:numPr>
              <w:suppressAutoHyphens w:val="0"/>
              <w:overflowPunct/>
              <w:autoSpaceDE/>
              <w:autoSpaceDN/>
              <w:adjustRightInd/>
              <w:spacing w:before="60" w:after="60"/>
              <w:ind w:left="204" w:right="147" w:hanging="215"/>
              <w:jc w:val="lowKashida"/>
              <w:textAlignment w:val="auto"/>
              <w:rPr>
                <w:sz w:val="24"/>
                <w:szCs w:val="24"/>
              </w:rPr>
            </w:pPr>
            <w:r>
              <w:rPr>
                <w:sz w:val="24"/>
                <w:szCs w:val="24"/>
              </w:rPr>
              <w:t>Les épuisements éventuels des eaux diverses,</w:t>
            </w:r>
          </w:p>
          <w:p w14:paraId="36E7FBCF" w14:textId="77777777" w:rsidR="00697FA3" w:rsidRDefault="00697FA3" w:rsidP="00686E27">
            <w:pPr>
              <w:widowControl w:val="0"/>
              <w:numPr>
                <w:ilvl w:val="0"/>
                <w:numId w:val="35"/>
              </w:numPr>
              <w:suppressAutoHyphens w:val="0"/>
              <w:overflowPunct/>
              <w:autoSpaceDE/>
              <w:autoSpaceDN/>
              <w:adjustRightInd/>
              <w:spacing w:before="60" w:after="60"/>
              <w:ind w:left="204" w:right="147" w:hanging="215"/>
              <w:jc w:val="lowKashida"/>
              <w:textAlignment w:val="auto"/>
              <w:rPr>
                <w:sz w:val="24"/>
                <w:szCs w:val="24"/>
              </w:rPr>
            </w:pPr>
            <w:r>
              <w:rPr>
                <w:sz w:val="24"/>
                <w:szCs w:val="24"/>
              </w:rPr>
              <w:t>Toutes sujétions d'exécution.</w:t>
            </w:r>
          </w:p>
          <w:p w14:paraId="7CB3F5D5"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est spécifié que le remblaiement en matériaux sélectionnés et le compactage des fouilles et volumes non occupés par l'ouvrage est à la charge du Titulaire.</w:t>
            </w:r>
          </w:p>
          <w:p w14:paraId="1EEAF114"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Les quantités à prendre en compte, quels que soient les cubes effectivement réalisés par le Titulaire, seront forfaitairement les volumes compris à l'intérieur d'un prisme vertical défini comme suit :</w:t>
            </w:r>
          </w:p>
          <w:p w14:paraId="362F5A1E" w14:textId="4F3798D3" w:rsidR="00697FA3" w:rsidRDefault="00697FA3" w:rsidP="00686E27">
            <w:pPr>
              <w:widowControl w:val="0"/>
              <w:numPr>
                <w:ilvl w:val="0"/>
                <w:numId w:val="35"/>
              </w:numPr>
              <w:suppressAutoHyphens w:val="0"/>
              <w:overflowPunct/>
              <w:autoSpaceDE/>
              <w:autoSpaceDN/>
              <w:adjustRightInd/>
              <w:spacing w:before="120" w:after="120"/>
              <w:ind w:left="204" w:right="147" w:hanging="215"/>
              <w:jc w:val="lowKashida"/>
              <w:textAlignment w:val="auto"/>
              <w:rPr>
                <w:sz w:val="24"/>
                <w:szCs w:val="24"/>
              </w:rPr>
            </w:pPr>
            <w:r>
              <w:rPr>
                <w:sz w:val="24"/>
                <w:szCs w:val="24"/>
              </w:rPr>
              <w:t>Plans verticaux situés à 20 cm du pourtour de la fondation proprement dite de l'ouvrage, hors béton de propreté, conformément aux plans-types ou aux projets d'exécution approuvés, sans aucune sur</w:t>
            </w:r>
            <w:r w:rsidR="005A5C02">
              <w:rPr>
                <w:sz w:val="24"/>
                <w:szCs w:val="24"/>
              </w:rPr>
              <w:t>-</w:t>
            </w:r>
            <w:r>
              <w:rPr>
                <w:sz w:val="24"/>
                <w:szCs w:val="24"/>
              </w:rPr>
              <w:t>largeur d'exécution,</w:t>
            </w:r>
          </w:p>
          <w:p w14:paraId="51A1002C" w14:textId="77777777" w:rsidR="00697FA3" w:rsidRDefault="00697FA3" w:rsidP="00686E27">
            <w:pPr>
              <w:widowControl w:val="0"/>
              <w:numPr>
                <w:ilvl w:val="0"/>
                <w:numId w:val="35"/>
              </w:numPr>
              <w:suppressAutoHyphens w:val="0"/>
              <w:overflowPunct/>
              <w:autoSpaceDE/>
              <w:autoSpaceDN/>
              <w:adjustRightInd/>
              <w:spacing w:before="120" w:after="120"/>
              <w:ind w:left="204" w:right="147" w:hanging="215"/>
              <w:jc w:val="lowKashida"/>
              <w:textAlignment w:val="auto"/>
              <w:rPr>
                <w:sz w:val="24"/>
                <w:szCs w:val="24"/>
              </w:rPr>
            </w:pPr>
            <w:r>
              <w:rPr>
                <w:sz w:val="24"/>
                <w:szCs w:val="24"/>
              </w:rPr>
              <w:t>Surface supérieure située à l'arase terrassement du profil théorique du projet avant excavation pour ouvrage considéré,</w:t>
            </w:r>
          </w:p>
          <w:p w14:paraId="28907892" w14:textId="77777777" w:rsidR="00697FA3" w:rsidRDefault="00697FA3" w:rsidP="00686E27">
            <w:pPr>
              <w:widowControl w:val="0"/>
              <w:numPr>
                <w:ilvl w:val="0"/>
                <w:numId w:val="35"/>
              </w:numPr>
              <w:suppressAutoHyphens w:val="0"/>
              <w:overflowPunct/>
              <w:autoSpaceDE/>
              <w:autoSpaceDN/>
              <w:adjustRightInd/>
              <w:spacing w:before="120" w:after="120"/>
              <w:ind w:left="204" w:right="147" w:hanging="215"/>
              <w:jc w:val="lowKashida"/>
              <w:textAlignment w:val="auto"/>
              <w:rPr>
                <w:sz w:val="24"/>
                <w:szCs w:val="24"/>
              </w:rPr>
            </w:pPr>
            <w:r>
              <w:rPr>
                <w:sz w:val="24"/>
                <w:szCs w:val="24"/>
              </w:rPr>
              <w:t>Surface inférieure égale à la cote du fond de fouille telle que précisé sur les plans approuvés ou justifié en cours d'exécution et relevé contradictoirement.</w:t>
            </w:r>
          </w:p>
          <w:p w14:paraId="496E31AF" w14:textId="77777777" w:rsidR="00697FA3" w:rsidRDefault="00697FA3" w:rsidP="001760B7">
            <w:pPr>
              <w:widowControl w:val="0"/>
              <w:spacing w:before="120" w:after="120"/>
              <w:rPr>
                <w:snapToGrid w:val="0"/>
                <w:sz w:val="24"/>
                <w:szCs w:val="24"/>
                <w:lang w:eastAsia="en-US"/>
              </w:rPr>
            </w:pPr>
            <w:r>
              <w:rPr>
                <w:snapToGrid w:val="0"/>
                <w:sz w:val="24"/>
                <w:szCs w:val="24"/>
                <w:lang w:eastAsia="en-US"/>
              </w:rPr>
              <w:t>LE METRE CUBE : _______________________________</w:t>
            </w:r>
          </w:p>
        </w:tc>
        <w:tc>
          <w:tcPr>
            <w:tcW w:w="2416" w:type="dxa"/>
          </w:tcPr>
          <w:p w14:paraId="2374ECB4" w14:textId="77777777" w:rsidR="00697FA3" w:rsidRDefault="00697FA3" w:rsidP="001760B7">
            <w:pPr>
              <w:widowControl w:val="0"/>
              <w:tabs>
                <w:tab w:val="left" w:pos="-720"/>
              </w:tabs>
              <w:spacing w:before="120" w:after="120"/>
              <w:outlineLvl w:val="2"/>
              <w:rPr>
                <w:rFonts w:ascii="Franklin Gothic Demi Cond" w:hAnsi="Franklin Gothic Demi Cond"/>
                <w:snapToGrid w:val="0"/>
                <w:sz w:val="28"/>
                <w:szCs w:val="28"/>
                <w:lang w:eastAsia="en-US"/>
              </w:rPr>
            </w:pPr>
          </w:p>
          <w:p w14:paraId="57A97EF8" w14:textId="77777777" w:rsidR="00697FA3" w:rsidRDefault="00697FA3" w:rsidP="001760B7">
            <w:pPr>
              <w:widowControl w:val="0"/>
              <w:spacing w:before="120" w:after="120"/>
              <w:jc w:val="lowKashida"/>
              <w:rPr>
                <w:snapToGrid w:val="0"/>
                <w:lang w:eastAsia="en-US"/>
              </w:rPr>
            </w:pPr>
          </w:p>
          <w:p w14:paraId="1C78D82C" w14:textId="77777777" w:rsidR="00697FA3" w:rsidRDefault="00697FA3" w:rsidP="001760B7">
            <w:pPr>
              <w:widowControl w:val="0"/>
              <w:spacing w:before="120" w:after="120"/>
              <w:jc w:val="lowKashida"/>
              <w:rPr>
                <w:snapToGrid w:val="0"/>
                <w:lang w:eastAsia="en-US"/>
              </w:rPr>
            </w:pPr>
          </w:p>
          <w:p w14:paraId="6309CEEC" w14:textId="77777777" w:rsidR="00697FA3" w:rsidRDefault="00697FA3" w:rsidP="001760B7">
            <w:pPr>
              <w:widowControl w:val="0"/>
              <w:spacing w:before="120" w:after="120"/>
              <w:jc w:val="lowKashida"/>
              <w:rPr>
                <w:snapToGrid w:val="0"/>
                <w:lang w:eastAsia="en-US"/>
              </w:rPr>
            </w:pPr>
          </w:p>
          <w:p w14:paraId="0A5423C1" w14:textId="77777777" w:rsidR="00697FA3" w:rsidRDefault="00697FA3" w:rsidP="001760B7">
            <w:pPr>
              <w:widowControl w:val="0"/>
              <w:spacing w:before="120" w:after="120"/>
              <w:jc w:val="lowKashida"/>
              <w:rPr>
                <w:snapToGrid w:val="0"/>
                <w:lang w:eastAsia="en-US"/>
              </w:rPr>
            </w:pPr>
          </w:p>
          <w:p w14:paraId="58EC6BCB" w14:textId="77777777" w:rsidR="00697FA3" w:rsidRDefault="00697FA3" w:rsidP="001760B7">
            <w:pPr>
              <w:widowControl w:val="0"/>
              <w:spacing w:before="120" w:after="120"/>
              <w:jc w:val="lowKashida"/>
              <w:rPr>
                <w:snapToGrid w:val="0"/>
                <w:lang w:eastAsia="en-US"/>
              </w:rPr>
            </w:pPr>
          </w:p>
          <w:p w14:paraId="00F02BEF" w14:textId="77777777" w:rsidR="00697FA3" w:rsidRDefault="00697FA3" w:rsidP="001760B7">
            <w:pPr>
              <w:widowControl w:val="0"/>
              <w:spacing w:before="120" w:after="120"/>
              <w:jc w:val="lowKashida"/>
              <w:rPr>
                <w:snapToGrid w:val="0"/>
                <w:lang w:eastAsia="en-US"/>
              </w:rPr>
            </w:pPr>
          </w:p>
          <w:p w14:paraId="18D2137E" w14:textId="77777777" w:rsidR="00697FA3" w:rsidRDefault="00697FA3" w:rsidP="001760B7">
            <w:pPr>
              <w:widowControl w:val="0"/>
              <w:spacing w:before="120" w:after="120"/>
              <w:jc w:val="lowKashida"/>
              <w:rPr>
                <w:snapToGrid w:val="0"/>
                <w:lang w:eastAsia="en-US"/>
              </w:rPr>
            </w:pPr>
          </w:p>
          <w:p w14:paraId="4E428DEF" w14:textId="77777777" w:rsidR="00697FA3" w:rsidRDefault="00697FA3" w:rsidP="001760B7">
            <w:pPr>
              <w:widowControl w:val="0"/>
              <w:spacing w:before="120" w:after="120"/>
              <w:jc w:val="lowKashida"/>
              <w:rPr>
                <w:snapToGrid w:val="0"/>
                <w:lang w:eastAsia="en-US"/>
              </w:rPr>
            </w:pPr>
          </w:p>
          <w:p w14:paraId="6A4BE1E6" w14:textId="77777777" w:rsidR="00697FA3" w:rsidRDefault="00697FA3" w:rsidP="001760B7">
            <w:pPr>
              <w:widowControl w:val="0"/>
              <w:spacing w:before="120" w:after="120"/>
              <w:jc w:val="lowKashida"/>
              <w:rPr>
                <w:snapToGrid w:val="0"/>
                <w:lang w:eastAsia="en-US"/>
              </w:rPr>
            </w:pPr>
          </w:p>
          <w:p w14:paraId="7C26356E" w14:textId="77777777" w:rsidR="00697FA3" w:rsidRDefault="00697FA3" w:rsidP="001760B7">
            <w:pPr>
              <w:widowControl w:val="0"/>
              <w:spacing w:before="120" w:after="120"/>
              <w:jc w:val="lowKashida"/>
              <w:rPr>
                <w:snapToGrid w:val="0"/>
                <w:lang w:eastAsia="en-US"/>
              </w:rPr>
            </w:pPr>
          </w:p>
          <w:p w14:paraId="60DCA6FC" w14:textId="77777777" w:rsidR="00697FA3" w:rsidRDefault="00697FA3" w:rsidP="001760B7">
            <w:pPr>
              <w:widowControl w:val="0"/>
              <w:spacing w:before="120" w:after="120"/>
              <w:jc w:val="lowKashida"/>
              <w:rPr>
                <w:snapToGrid w:val="0"/>
                <w:lang w:eastAsia="en-US"/>
              </w:rPr>
            </w:pPr>
          </w:p>
          <w:p w14:paraId="0BFEEC4A" w14:textId="77777777" w:rsidR="00697FA3" w:rsidRDefault="00697FA3" w:rsidP="001760B7">
            <w:pPr>
              <w:widowControl w:val="0"/>
              <w:spacing w:before="120" w:after="120"/>
              <w:jc w:val="lowKashida"/>
              <w:rPr>
                <w:snapToGrid w:val="0"/>
                <w:lang w:eastAsia="en-US"/>
              </w:rPr>
            </w:pPr>
          </w:p>
          <w:p w14:paraId="4DBB8516" w14:textId="77777777" w:rsidR="00697FA3" w:rsidRDefault="00697FA3" w:rsidP="001760B7">
            <w:pPr>
              <w:widowControl w:val="0"/>
              <w:spacing w:before="120" w:after="120"/>
              <w:jc w:val="lowKashida"/>
              <w:rPr>
                <w:snapToGrid w:val="0"/>
                <w:lang w:eastAsia="en-US"/>
              </w:rPr>
            </w:pPr>
          </w:p>
          <w:p w14:paraId="2DED6B4B" w14:textId="77777777" w:rsidR="00697FA3" w:rsidRDefault="00697FA3" w:rsidP="001760B7">
            <w:pPr>
              <w:widowControl w:val="0"/>
              <w:spacing w:before="120" w:after="120"/>
              <w:jc w:val="lowKashida"/>
              <w:rPr>
                <w:snapToGrid w:val="0"/>
                <w:lang w:eastAsia="en-US"/>
              </w:rPr>
            </w:pPr>
          </w:p>
          <w:p w14:paraId="0839EEF8" w14:textId="77777777" w:rsidR="00697FA3" w:rsidRDefault="00697FA3" w:rsidP="001760B7">
            <w:pPr>
              <w:widowControl w:val="0"/>
              <w:spacing w:before="120" w:after="120"/>
              <w:jc w:val="lowKashida"/>
              <w:rPr>
                <w:snapToGrid w:val="0"/>
                <w:lang w:eastAsia="en-US"/>
              </w:rPr>
            </w:pPr>
          </w:p>
          <w:p w14:paraId="319167F4" w14:textId="77777777" w:rsidR="00697FA3" w:rsidRDefault="00697FA3" w:rsidP="001760B7">
            <w:pPr>
              <w:widowControl w:val="0"/>
              <w:spacing w:before="120" w:after="120"/>
              <w:jc w:val="lowKashida"/>
              <w:rPr>
                <w:snapToGrid w:val="0"/>
                <w:lang w:eastAsia="en-US"/>
              </w:rPr>
            </w:pPr>
          </w:p>
          <w:p w14:paraId="324DB689" w14:textId="77777777" w:rsidR="00697FA3" w:rsidRDefault="00697FA3" w:rsidP="001760B7">
            <w:pPr>
              <w:widowControl w:val="0"/>
              <w:spacing w:before="120" w:after="120"/>
              <w:jc w:val="lowKashida"/>
              <w:rPr>
                <w:snapToGrid w:val="0"/>
                <w:lang w:eastAsia="en-US"/>
              </w:rPr>
            </w:pPr>
          </w:p>
          <w:p w14:paraId="6A6076C4" w14:textId="77777777" w:rsidR="00697FA3" w:rsidRDefault="00697FA3" w:rsidP="001760B7">
            <w:pPr>
              <w:widowControl w:val="0"/>
              <w:spacing w:before="120" w:after="120"/>
              <w:jc w:val="lowKashida"/>
              <w:rPr>
                <w:snapToGrid w:val="0"/>
                <w:lang w:eastAsia="en-US"/>
              </w:rPr>
            </w:pPr>
          </w:p>
          <w:p w14:paraId="11B9249B" w14:textId="77777777" w:rsidR="00697FA3" w:rsidRDefault="00697FA3" w:rsidP="001760B7">
            <w:pPr>
              <w:widowControl w:val="0"/>
              <w:spacing w:before="120" w:after="120"/>
              <w:jc w:val="lowKashida"/>
              <w:rPr>
                <w:snapToGrid w:val="0"/>
                <w:lang w:eastAsia="en-US"/>
              </w:rPr>
            </w:pPr>
          </w:p>
          <w:p w14:paraId="06BE1B44" w14:textId="77777777" w:rsidR="00697FA3" w:rsidRDefault="00697FA3" w:rsidP="001760B7">
            <w:pPr>
              <w:widowControl w:val="0"/>
              <w:spacing w:before="120" w:after="120"/>
              <w:jc w:val="lowKashida"/>
              <w:rPr>
                <w:snapToGrid w:val="0"/>
                <w:lang w:eastAsia="en-US"/>
              </w:rPr>
            </w:pPr>
          </w:p>
          <w:p w14:paraId="4628A1B8" w14:textId="77777777" w:rsidR="00697FA3" w:rsidRDefault="00697FA3" w:rsidP="001760B7">
            <w:pPr>
              <w:widowControl w:val="0"/>
              <w:spacing w:before="120" w:after="120"/>
              <w:jc w:val="lowKashida"/>
              <w:rPr>
                <w:snapToGrid w:val="0"/>
                <w:lang w:eastAsia="en-US"/>
              </w:rPr>
            </w:pPr>
          </w:p>
          <w:p w14:paraId="1FD0FB85" w14:textId="77777777" w:rsidR="00697FA3" w:rsidRDefault="00697FA3" w:rsidP="001760B7">
            <w:pPr>
              <w:widowControl w:val="0"/>
              <w:spacing w:before="120" w:after="120"/>
              <w:jc w:val="lowKashida"/>
              <w:rPr>
                <w:snapToGrid w:val="0"/>
                <w:lang w:eastAsia="en-US"/>
              </w:rPr>
            </w:pPr>
          </w:p>
          <w:p w14:paraId="2F4DD178" w14:textId="77777777" w:rsidR="00697FA3" w:rsidRDefault="00697FA3" w:rsidP="001760B7">
            <w:pPr>
              <w:widowControl w:val="0"/>
              <w:spacing w:before="120" w:after="120"/>
              <w:jc w:val="lowKashida"/>
              <w:rPr>
                <w:snapToGrid w:val="0"/>
                <w:lang w:eastAsia="en-US"/>
              </w:rPr>
            </w:pPr>
          </w:p>
          <w:p w14:paraId="5769AC41" w14:textId="77777777" w:rsidR="00697FA3" w:rsidRDefault="00697FA3" w:rsidP="001760B7">
            <w:pPr>
              <w:widowControl w:val="0"/>
              <w:spacing w:before="120" w:after="120"/>
              <w:jc w:val="lowKashida"/>
              <w:rPr>
                <w:snapToGrid w:val="0"/>
                <w:lang w:eastAsia="en-US"/>
              </w:rPr>
            </w:pPr>
          </w:p>
          <w:p w14:paraId="0C021448" w14:textId="77777777" w:rsidR="00697FA3" w:rsidRDefault="00697FA3" w:rsidP="001760B7">
            <w:pPr>
              <w:widowControl w:val="0"/>
              <w:spacing w:before="120" w:after="120"/>
              <w:jc w:val="lowKashida"/>
              <w:rPr>
                <w:snapToGrid w:val="0"/>
                <w:lang w:eastAsia="en-US"/>
              </w:rPr>
            </w:pPr>
          </w:p>
          <w:p w14:paraId="46D0B964" w14:textId="77777777" w:rsidR="00697FA3" w:rsidRDefault="00697FA3" w:rsidP="001760B7">
            <w:pPr>
              <w:widowControl w:val="0"/>
              <w:spacing w:before="120" w:after="120"/>
              <w:jc w:val="lowKashida"/>
              <w:rPr>
                <w:snapToGrid w:val="0"/>
                <w:lang w:eastAsia="en-US"/>
              </w:rPr>
            </w:pPr>
          </w:p>
          <w:p w14:paraId="506503C0" w14:textId="77777777" w:rsidR="00697FA3" w:rsidRDefault="00697FA3" w:rsidP="001760B7">
            <w:pPr>
              <w:widowControl w:val="0"/>
              <w:spacing w:before="120" w:after="120"/>
              <w:jc w:val="lowKashida"/>
              <w:rPr>
                <w:snapToGrid w:val="0"/>
                <w:lang w:eastAsia="en-US"/>
              </w:rPr>
            </w:pPr>
          </w:p>
          <w:p w14:paraId="4E4DAF18" w14:textId="77777777" w:rsidR="00697FA3" w:rsidRDefault="00697FA3" w:rsidP="001760B7">
            <w:pPr>
              <w:widowControl w:val="0"/>
              <w:spacing w:before="120" w:after="120"/>
              <w:jc w:val="lowKashida"/>
              <w:rPr>
                <w:snapToGrid w:val="0"/>
                <w:lang w:eastAsia="en-US"/>
              </w:rPr>
            </w:pPr>
          </w:p>
          <w:p w14:paraId="1714C028" w14:textId="18D0FA8B" w:rsidR="00697FA3" w:rsidRDefault="00697FA3" w:rsidP="001760B7">
            <w:pPr>
              <w:widowControl w:val="0"/>
              <w:spacing w:before="480" w:after="120"/>
              <w:jc w:val="lowKashida"/>
              <w:rPr>
                <w:snapToGrid w:val="0"/>
                <w:lang w:eastAsia="en-US"/>
              </w:rPr>
            </w:pPr>
            <w:r>
              <w:rPr>
                <w:snapToGrid w:val="0"/>
                <w:lang w:eastAsia="en-US"/>
              </w:rPr>
              <w:t>________________</w:t>
            </w:r>
            <w:r w:rsidR="00097991">
              <w:rPr>
                <w:snapToGrid w:val="0"/>
                <w:lang w:eastAsia="en-US"/>
              </w:rPr>
              <w:t>_____</w:t>
            </w:r>
          </w:p>
        </w:tc>
      </w:tr>
      <w:tr w:rsidR="00697FA3" w14:paraId="71E0A3C8" w14:textId="77777777" w:rsidTr="00E352F8">
        <w:trPr>
          <w:trHeight w:val="3232"/>
        </w:trPr>
        <w:tc>
          <w:tcPr>
            <w:tcW w:w="555" w:type="dxa"/>
          </w:tcPr>
          <w:p w14:paraId="6A094B7C"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402</w:t>
            </w:r>
          </w:p>
        </w:tc>
        <w:tc>
          <w:tcPr>
            <w:tcW w:w="7208" w:type="dxa"/>
          </w:tcPr>
          <w:p w14:paraId="01A1B5E8" w14:textId="1B58FE93"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szCs w:val="18"/>
                <w:lang w:eastAsia="en-US"/>
              </w:rPr>
              <w:t xml:space="preserve">Fouille pour ouvrages en terrain </w:t>
            </w:r>
            <w:r>
              <w:rPr>
                <w:rFonts w:ascii="Tw Cen MT Condensed Extra Bold" w:hAnsi="Tw Cen MT Condensed Extra Bold"/>
                <w:snapToGrid w:val="0"/>
                <w:szCs w:val="24"/>
                <w:lang w:eastAsia="en-US"/>
              </w:rPr>
              <w:t>r</w:t>
            </w:r>
            <w:r w:rsidR="00D94F75">
              <w:rPr>
                <w:rFonts w:ascii="Tw Cen MT Condensed Extra Bold" w:hAnsi="Tw Cen MT Condensed Extra Bold"/>
                <w:snapToGrid w:val="0"/>
                <w:szCs w:val="24"/>
                <w:lang w:eastAsia="en-US"/>
              </w:rPr>
              <w:t>ippable</w:t>
            </w:r>
            <w:r>
              <w:rPr>
                <w:rFonts w:ascii="Tw Cen MT Condensed Extra Bold" w:hAnsi="Tw Cen MT Condensed Extra Bold"/>
                <w:snapToGrid w:val="0"/>
                <w:szCs w:val="24"/>
                <w:lang w:eastAsia="en-US"/>
              </w:rPr>
              <w:t xml:space="preserve"> </w:t>
            </w:r>
            <w:r w:rsidR="00097991">
              <w:rPr>
                <w:rFonts w:ascii="Tw Cen MT Condensed Extra Bold" w:hAnsi="Tw Cen MT Condensed Extra Bold"/>
                <w:snapToGrid w:val="0"/>
                <w:szCs w:val="24"/>
                <w:lang w:eastAsia="en-US"/>
              </w:rPr>
              <w:t xml:space="preserve">et rocheux </w:t>
            </w:r>
            <w:r>
              <w:rPr>
                <w:rFonts w:ascii="Tw Cen MT Condensed Extra Bold" w:hAnsi="Tw Cen MT Condensed Extra Bold"/>
                <w:snapToGrid w:val="0"/>
                <w:szCs w:val="24"/>
                <w:lang w:eastAsia="en-US"/>
              </w:rPr>
              <w:t>(M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w:t>
            </w:r>
          </w:p>
          <w:p w14:paraId="33CC414D" w14:textId="3D178508"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l’extraction des fouilles de fondation en terrain r</w:t>
            </w:r>
            <w:r w:rsidR="00D94F75">
              <w:rPr>
                <w:snapToGrid w:val="0"/>
                <w:sz w:val="24"/>
                <w:szCs w:val="24"/>
                <w:lang w:eastAsia="en-US"/>
              </w:rPr>
              <w:t>ippable</w:t>
            </w:r>
            <w:r>
              <w:rPr>
                <w:snapToGrid w:val="0"/>
                <w:sz w:val="24"/>
                <w:szCs w:val="24"/>
                <w:lang w:eastAsia="en-US"/>
              </w:rPr>
              <w:t xml:space="preserve">, conformément au S.T.P, tant rippable qu’à l’explosif, pour les ouvrages d’assainissement et comprend l’extraction à sec ou sous l’eau de matériaux, leur mise en dépôt en aval des ouvrages et le blindage des parois, ainsi que l’épuisement éventuel du fond </w:t>
            </w:r>
          </w:p>
          <w:p w14:paraId="3DF1ED68" w14:textId="429DC27D"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 xml:space="preserve">Ce prix s’applique au mètre cube de </w:t>
            </w:r>
            <w:r w:rsidR="00D94F75">
              <w:rPr>
                <w:snapToGrid w:val="0"/>
                <w:sz w:val="24"/>
                <w:szCs w:val="24"/>
                <w:lang w:eastAsia="en-US"/>
              </w:rPr>
              <w:t>fouille</w:t>
            </w:r>
            <w:r>
              <w:rPr>
                <w:snapToGrid w:val="0"/>
                <w:sz w:val="24"/>
                <w:szCs w:val="24"/>
                <w:lang w:eastAsia="en-US"/>
              </w:rPr>
              <w:t xml:space="preserve"> extraite qui sera mesuré après l’exécution de la fouille.</w:t>
            </w:r>
          </w:p>
          <w:p w14:paraId="3F1CDAB1" w14:textId="27986433" w:rsidR="00697FA3" w:rsidRPr="00E352F8" w:rsidRDefault="00697FA3" w:rsidP="00E352F8">
            <w:pPr>
              <w:widowControl w:val="0"/>
              <w:spacing w:before="240" w:after="120"/>
              <w:ind w:right="147"/>
              <w:jc w:val="lowKashida"/>
              <w:rPr>
                <w:snapToGrid w:val="0"/>
                <w:sz w:val="24"/>
                <w:szCs w:val="24"/>
                <w:lang w:eastAsia="en-US"/>
              </w:rPr>
            </w:pPr>
            <w:r>
              <w:rPr>
                <w:snapToGrid w:val="0"/>
                <w:sz w:val="24"/>
                <w:szCs w:val="24"/>
                <w:lang w:eastAsia="en-US"/>
              </w:rPr>
              <w:t>LE METRE CUBE : ______________________________</w:t>
            </w:r>
            <w:r w:rsidR="00097991">
              <w:rPr>
                <w:snapToGrid w:val="0"/>
                <w:sz w:val="24"/>
                <w:szCs w:val="24"/>
                <w:lang w:eastAsia="en-US"/>
              </w:rPr>
              <w:t>_________</w:t>
            </w:r>
          </w:p>
        </w:tc>
        <w:tc>
          <w:tcPr>
            <w:tcW w:w="2416" w:type="dxa"/>
          </w:tcPr>
          <w:p w14:paraId="50FE894C"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4FE61003" w14:textId="77777777" w:rsidR="00697FA3" w:rsidRDefault="00697FA3" w:rsidP="001760B7">
            <w:pPr>
              <w:widowControl w:val="0"/>
              <w:spacing w:before="120" w:after="120"/>
              <w:jc w:val="lowKashida"/>
              <w:rPr>
                <w:snapToGrid w:val="0"/>
                <w:lang w:eastAsia="en-US"/>
              </w:rPr>
            </w:pPr>
          </w:p>
          <w:p w14:paraId="4801100B" w14:textId="77777777" w:rsidR="00697FA3" w:rsidRDefault="00697FA3" w:rsidP="001760B7">
            <w:pPr>
              <w:widowControl w:val="0"/>
              <w:spacing w:before="120" w:after="120"/>
              <w:jc w:val="lowKashida"/>
              <w:rPr>
                <w:snapToGrid w:val="0"/>
                <w:lang w:eastAsia="en-US"/>
              </w:rPr>
            </w:pPr>
          </w:p>
          <w:p w14:paraId="6BD13E60" w14:textId="77777777" w:rsidR="00697FA3" w:rsidRDefault="00697FA3" w:rsidP="001760B7">
            <w:pPr>
              <w:widowControl w:val="0"/>
              <w:spacing w:before="120" w:after="120"/>
              <w:jc w:val="lowKashida"/>
              <w:rPr>
                <w:snapToGrid w:val="0"/>
                <w:sz w:val="16"/>
                <w:lang w:eastAsia="en-US"/>
              </w:rPr>
            </w:pPr>
          </w:p>
          <w:p w14:paraId="5552D48C" w14:textId="77777777" w:rsidR="00697FA3" w:rsidRDefault="00697FA3" w:rsidP="001760B7">
            <w:pPr>
              <w:widowControl w:val="0"/>
              <w:spacing w:before="120" w:after="120"/>
              <w:jc w:val="lowKashida"/>
              <w:rPr>
                <w:snapToGrid w:val="0"/>
                <w:lang w:eastAsia="en-US"/>
              </w:rPr>
            </w:pPr>
          </w:p>
          <w:p w14:paraId="65B0D972" w14:textId="77777777" w:rsidR="00697FA3" w:rsidRDefault="00697FA3" w:rsidP="001760B7">
            <w:pPr>
              <w:widowControl w:val="0"/>
              <w:spacing w:before="120" w:after="120"/>
              <w:jc w:val="lowKashida"/>
              <w:rPr>
                <w:snapToGrid w:val="0"/>
                <w:lang w:eastAsia="en-US"/>
              </w:rPr>
            </w:pPr>
          </w:p>
          <w:p w14:paraId="4C92DB68" w14:textId="7CB0D74C" w:rsidR="00697FA3" w:rsidRDefault="00697FA3" w:rsidP="001760B7">
            <w:pPr>
              <w:widowControl w:val="0"/>
              <w:spacing w:before="120" w:after="120"/>
              <w:jc w:val="lowKashida"/>
              <w:rPr>
                <w:snapToGrid w:val="0"/>
                <w:lang w:eastAsia="en-US"/>
              </w:rPr>
            </w:pPr>
          </w:p>
          <w:p w14:paraId="274077EC" w14:textId="77777777" w:rsidR="00E352F8" w:rsidRDefault="00E352F8" w:rsidP="001760B7">
            <w:pPr>
              <w:widowControl w:val="0"/>
              <w:spacing w:before="120" w:after="120"/>
              <w:jc w:val="lowKashida"/>
              <w:rPr>
                <w:snapToGrid w:val="0"/>
                <w:lang w:eastAsia="en-US"/>
              </w:rPr>
            </w:pPr>
          </w:p>
          <w:p w14:paraId="470DA786" w14:textId="6713836D" w:rsidR="00697FA3" w:rsidRDefault="00697FA3" w:rsidP="001760B7">
            <w:pPr>
              <w:widowControl w:val="0"/>
              <w:spacing w:before="120" w:after="120"/>
              <w:jc w:val="lowKashida"/>
              <w:rPr>
                <w:snapToGrid w:val="0"/>
                <w:lang w:eastAsia="en-US"/>
              </w:rPr>
            </w:pPr>
            <w:r>
              <w:rPr>
                <w:snapToGrid w:val="0"/>
                <w:lang w:eastAsia="en-US"/>
              </w:rPr>
              <w:t>_________________</w:t>
            </w:r>
            <w:r w:rsidR="00097991">
              <w:rPr>
                <w:snapToGrid w:val="0"/>
                <w:lang w:eastAsia="en-US"/>
              </w:rPr>
              <w:t>____</w:t>
            </w:r>
          </w:p>
        </w:tc>
      </w:tr>
      <w:tr w:rsidR="00697FA3" w14:paraId="61CBB49F" w14:textId="77777777" w:rsidTr="00717E46">
        <w:tc>
          <w:tcPr>
            <w:tcW w:w="555" w:type="dxa"/>
          </w:tcPr>
          <w:p w14:paraId="51F82345"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403</w:t>
            </w:r>
          </w:p>
        </w:tc>
        <w:tc>
          <w:tcPr>
            <w:tcW w:w="7208" w:type="dxa"/>
          </w:tcPr>
          <w:p w14:paraId="376DF265" w14:textId="77777777"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szCs w:val="24"/>
                <w:lang w:eastAsia="en-US"/>
              </w:rPr>
              <w:t>Béton de propreté dosé à 150 kg/m3 (M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 xml:space="preserve">) </w:t>
            </w:r>
          </w:p>
          <w:p w14:paraId="0FF8EEDA"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la fabrication et la mise en œuvre du béton de propreté dosé à 150 kg/m</w:t>
            </w:r>
            <w:r>
              <w:rPr>
                <w:snapToGrid w:val="0"/>
                <w:sz w:val="24"/>
                <w:szCs w:val="24"/>
                <w:vertAlign w:val="superscript"/>
                <w:lang w:eastAsia="en-US"/>
              </w:rPr>
              <w:t>3</w:t>
            </w:r>
            <w:r>
              <w:rPr>
                <w:snapToGrid w:val="0"/>
                <w:sz w:val="24"/>
                <w:szCs w:val="24"/>
                <w:lang w:eastAsia="en-US"/>
              </w:rPr>
              <w:t xml:space="preserve"> pour les ouvrages conformément au S.T.P.</w:t>
            </w:r>
          </w:p>
          <w:p w14:paraId="5BEFD2B9"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la fourniture du ciment, des agrégats et de l’eau, la confection, la mise en place et le damage du béton ainsi que la cure et les sujétions éventuelles.</w:t>
            </w:r>
          </w:p>
          <w:p w14:paraId="1A73DF85"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s’applique à la quantité mesurée sur le plan d’exécution.</w:t>
            </w:r>
          </w:p>
          <w:p w14:paraId="04069DB1" w14:textId="70CEC498" w:rsidR="00697FA3" w:rsidRPr="00097991" w:rsidRDefault="00697FA3" w:rsidP="00097991">
            <w:pPr>
              <w:widowControl w:val="0"/>
              <w:spacing w:before="240" w:after="120"/>
              <w:ind w:right="147"/>
              <w:jc w:val="lowKashida"/>
              <w:rPr>
                <w:snapToGrid w:val="0"/>
                <w:lang w:eastAsia="en-US"/>
              </w:rPr>
            </w:pPr>
            <w:r>
              <w:rPr>
                <w:snapToGrid w:val="0"/>
                <w:sz w:val="24"/>
                <w:szCs w:val="24"/>
                <w:lang w:eastAsia="en-US"/>
              </w:rPr>
              <w:t>LE METRE CUBE : _____________________________</w:t>
            </w:r>
            <w:r w:rsidR="00097991">
              <w:rPr>
                <w:snapToGrid w:val="0"/>
                <w:sz w:val="24"/>
                <w:szCs w:val="24"/>
                <w:lang w:eastAsia="en-US"/>
              </w:rPr>
              <w:t>_________</w:t>
            </w:r>
          </w:p>
        </w:tc>
        <w:tc>
          <w:tcPr>
            <w:tcW w:w="2416" w:type="dxa"/>
          </w:tcPr>
          <w:p w14:paraId="0CDC4387"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79175CAB" w14:textId="77777777" w:rsidR="00697FA3" w:rsidRDefault="00697FA3" w:rsidP="001760B7">
            <w:pPr>
              <w:widowControl w:val="0"/>
              <w:spacing w:before="120" w:after="120"/>
              <w:jc w:val="lowKashida"/>
              <w:rPr>
                <w:snapToGrid w:val="0"/>
                <w:lang w:eastAsia="en-US"/>
              </w:rPr>
            </w:pPr>
          </w:p>
          <w:p w14:paraId="104B0908" w14:textId="77777777" w:rsidR="00697FA3" w:rsidRDefault="00697FA3" w:rsidP="001760B7">
            <w:pPr>
              <w:widowControl w:val="0"/>
              <w:spacing w:before="120" w:after="120"/>
              <w:jc w:val="lowKashida"/>
              <w:rPr>
                <w:snapToGrid w:val="0"/>
                <w:lang w:eastAsia="en-US"/>
              </w:rPr>
            </w:pPr>
          </w:p>
          <w:p w14:paraId="29A62397" w14:textId="77777777" w:rsidR="00697FA3" w:rsidRDefault="00697FA3" w:rsidP="001760B7">
            <w:pPr>
              <w:widowControl w:val="0"/>
              <w:spacing w:before="120" w:after="120"/>
              <w:jc w:val="lowKashida"/>
              <w:rPr>
                <w:snapToGrid w:val="0"/>
                <w:lang w:eastAsia="en-US"/>
              </w:rPr>
            </w:pPr>
          </w:p>
          <w:p w14:paraId="65B02DB9" w14:textId="2C2314CE" w:rsidR="00697FA3" w:rsidRDefault="00697FA3" w:rsidP="001760B7">
            <w:pPr>
              <w:widowControl w:val="0"/>
              <w:spacing w:before="120" w:after="120"/>
              <w:jc w:val="lowKashida"/>
              <w:rPr>
                <w:snapToGrid w:val="0"/>
                <w:lang w:eastAsia="en-US"/>
              </w:rPr>
            </w:pPr>
          </w:p>
          <w:p w14:paraId="58E1F315" w14:textId="77777777" w:rsidR="00466C1B" w:rsidRDefault="00466C1B" w:rsidP="001760B7">
            <w:pPr>
              <w:widowControl w:val="0"/>
              <w:spacing w:before="120" w:after="120"/>
              <w:jc w:val="lowKashida"/>
              <w:rPr>
                <w:snapToGrid w:val="0"/>
                <w:lang w:eastAsia="en-US"/>
              </w:rPr>
            </w:pPr>
          </w:p>
          <w:p w14:paraId="32D6F231" w14:textId="77777777" w:rsidR="00697FA3" w:rsidRDefault="00697FA3" w:rsidP="001760B7">
            <w:pPr>
              <w:widowControl w:val="0"/>
              <w:spacing w:before="120" w:after="120"/>
              <w:jc w:val="lowKashida"/>
              <w:rPr>
                <w:snapToGrid w:val="0"/>
                <w:lang w:eastAsia="en-US"/>
              </w:rPr>
            </w:pPr>
          </w:p>
          <w:p w14:paraId="691EE889" w14:textId="0CDBBB31" w:rsidR="00697FA3" w:rsidRDefault="00697FA3" w:rsidP="001760B7">
            <w:pPr>
              <w:widowControl w:val="0"/>
              <w:spacing w:before="240" w:after="120"/>
              <w:ind w:right="147"/>
              <w:jc w:val="lowKashida"/>
              <w:rPr>
                <w:snapToGrid w:val="0"/>
                <w:lang w:eastAsia="en-US"/>
              </w:rPr>
            </w:pPr>
            <w:r>
              <w:rPr>
                <w:snapToGrid w:val="0"/>
                <w:lang w:eastAsia="en-US"/>
              </w:rPr>
              <w:t>_________________</w:t>
            </w:r>
            <w:r w:rsidR="00097991">
              <w:rPr>
                <w:snapToGrid w:val="0"/>
                <w:lang w:eastAsia="en-US"/>
              </w:rPr>
              <w:t>____</w:t>
            </w:r>
          </w:p>
        </w:tc>
      </w:tr>
      <w:tr w:rsidR="00697FA3" w14:paraId="319A4E75" w14:textId="77777777" w:rsidTr="00717E46">
        <w:tc>
          <w:tcPr>
            <w:tcW w:w="555" w:type="dxa"/>
          </w:tcPr>
          <w:p w14:paraId="5EDD2455"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404</w:t>
            </w:r>
          </w:p>
          <w:p w14:paraId="64C7B249"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5C0F7974"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58B3364C"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6E36F5AC"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4D7BAF2F"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1CFC86E7"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1ED003D1"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2D2F2FBC"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06470BBA"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6E999C89" w14:textId="77777777" w:rsidR="00697FA3" w:rsidRDefault="00697FA3" w:rsidP="001760B7">
            <w:pPr>
              <w:widowControl w:val="0"/>
              <w:spacing w:before="120" w:after="120"/>
              <w:jc w:val="center"/>
              <w:rPr>
                <w:rFonts w:ascii="AlternateGothic2 BT" w:hAnsi="AlternateGothic2 BT"/>
                <w:b/>
                <w:snapToGrid w:val="0"/>
                <w:sz w:val="18"/>
                <w:lang w:eastAsia="en-US"/>
              </w:rPr>
            </w:pPr>
          </w:p>
        </w:tc>
        <w:tc>
          <w:tcPr>
            <w:tcW w:w="7208" w:type="dxa"/>
          </w:tcPr>
          <w:p w14:paraId="161715EE" w14:textId="77777777"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szCs w:val="24"/>
                <w:lang w:eastAsia="en-US"/>
              </w:rPr>
              <w:t>Béton cyclopéen dosé à 250 kg/m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 xml:space="preserve"> (M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w:t>
            </w:r>
            <w:r>
              <w:rPr>
                <w:rFonts w:ascii="Tw Cen MT Condensed Extra Bold" w:hAnsi="Tw Cen MT Condensed Extra Bold"/>
                <w:i/>
                <w:snapToGrid w:val="0"/>
                <w:szCs w:val="24"/>
                <w:lang w:eastAsia="en-US"/>
              </w:rPr>
              <w:t xml:space="preserve"> </w:t>
            </w:r>
          </w:p>
          <w:p w14:paraId="0EB0FD24"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la fabrication et la mise en œuvre du béton dosé à 250 kg/m</w:t>
            </w:r>
            <w:r>
              <w:rPr>
                <w:snapToGrid w:val="0"/>
                <w:sz w:val="24"/>
                <w:szCs w:val="24"/>
                <w:vertAlign w:val="superscript"/>
                <w:lang w:eastAsia="en-US"/>
              </w:rPr>
              <w:t>3</w:t>
            </w:r>
            <w:r>
              <w:rPr>
                <w:snapToGrid w:val="0"/>
                <w:sz w:val="24"/>
                <w:szCs w:val="24"/>
                <w:lang w:eastAsia="en-US"/>
              </w:rPr>
              <w:t>, conformément aux détails portés sur les plans d’exécution et au S.T.P.</w:t>
            </w:r>
          </w:p>
          <w:p w14:paraId="36EC11F7"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la fourniture du ciment, des agrégats, des moellons et de l’eau, la confection, la mise en place, ainsi que la cure et toutes les sujétions éventuelles.</w:t>
            </w:r>
          </w:p>
          <w:p w14:paraId="1979F9F0"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est composé de 60% de béton et de 40% de moellons.</w:t>
            </w:r>
          </w:p>
          <w:p w14:paraId="7776316B"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s’applique à la quantité mesurée sur le plan d’exécution.</w:t>
            </w:r>
          </w:p>
          <w:p w14:paraId="0C52CFC8" w14:textId="77777777" w:rsidR="00697FA3" w:rsidRDefault="00697FA3" w:rsidP="001760B7">
            <w:pPr>
              <w:widowControl w:val="0"/>
              <w:spacing w:before="240" w:after="120"/>
              <w:ind w:right="147"/>
              <w:rPr>
                <w:snapToGrid w:val="0"/>
                <w:sz w:val="24"/>
                <w:szCs w:val="24"/>
                <w:lang w:eastAsia="en-US"/>
              </w:rPr>
            </w:pPr>
            <w:r>
              <w:rPr>
                <w:snapToGrid w:val="0"/>
                <w:sz w:val="24"/>
                <w:szCs w:val="24"/>
                <w:lang w:eastAsia="en-US"/>
              </w:rPr>
              <w:t>LE METRE CUBE : ______________________________</w:t>
            </w:r>
          </w:p>
          <w:p w14:paraId="5FF9F383" w14:textId="77777777" w:rsidR="00697FA3" w:rsidRDefault="00697FA3" w:rsidP="001760B7">
            <w:pPr>
              <w:spacing w:before="120" w:after="120"/>
              <w:ind w:right="145"/>
              <w:jc w:val="lowKashida"/>
              <w:rPr>
                <w:lang w:eastAsia="en-US"/>
              </w:rPr>
            </w:pPr>
          </w:p>
        </w:tc>
        <w:tc>
          <w:tcPr>
            <w:tcW w:w="2416" w:type="dxa"/>
          </w:tcPr>
          <w:p w14:paraId="12FFC9DA"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79EF5AD4" w14:textId="77777777" w:rsidR="00697FA3" w:rsidRDefault="00697FA3" w:rsidP="001760B7">
            <w:pPr>
              <w:widowControl w:val="0"/>
              <w:spacing w:before="120" w:after="120"/>
              <w:jc w:val="lowKashida"/>
              <w:rPr>
                <w:snapToGrid w:val="0"/>
                <w:lang w:eastAsia="en-US"/>
              </w:rPr>
            </w:pPr>
          </w:p>
          <w:p w14:paraId="6E7C5E6A" w14:textId="77777777" w:rsidR="00697FA3" w:rsidRDefault="00697FA3" w:rsidP="001760B7">
            <w:pPr>
              <w:widowControl w:val="0"/>
              <w:spacing w:before="120" w:after="120"/>
              <w:jc w:val="lowKashida"/>
              <w:rPr>
                <w:snapToGrid w:val="0"/>
                <w:lang w:eastAsia="en-US"/>
              </w:rPr>
            </w:pPr>
          </w:p>
          <w:p w14:paraId="343EFBD3" w14:textId="77777777" w:rsidR="00697FA3" w:rsidRDefault="00697FA3" w:rsidP="001760B7">
            <w:pPr>
              <w:widowControl w:val="0"/>
              <w:spacing w:before="120" w:after="120"/>
              <w:jc w:val="lowKashida"/>
              <w:rPr>
                <w:snapToGrid w:val="0"/>
                <w:lang w:eastAsia="en-US"/>
              </w:rPr>
            </w:pPr>
          </w:p>
          <w:p w14:paraId="6F4F961B" w14:textId="77777777" w:rsidR="00697FA3" w:rsidRDefault="00697FA3" w:rsidP="001760B7">
            <w:pPr>
              <w:widowControl w:val="0"/>
              <w:spacing w:before="120" w:after="120"/>
              <w:jc w:val="lowKashida"/>
              <w:rPr>
                <w:snapToGrid w:val="0"/>
                <w:lang w:eastAsia="en-US"/>
              </w:rPr>
            </w:pPr>
          </w:p>
          <w:p w14:paraId="5B3E7C73" w14:textId="77777777" w:rsidR="00697FA3" w:rsidRDefault="00697FA3" w:rsidP="001760B7">
            <w:pPr>
              <w:widowControl w:val="0"/>
              <w:spacing w:before="120" w:after="120"/>
              <w:jc w:val="lowKashida"/>
              <w:rPr>
                <w:snapToGrid w:val="0"/>
                <w:sz w:val="28"/>
                <w:lang w:eastAsia="en-US"/>
              </w:rPr>
            </w:pPr>
          </w:p>
          <w:p w14:paraId="07391E53" w14:textId="77777777" w:rsidR="00697FA3" w:rsidRDefault="00697FA3" w:rsidP="001760B7">
            <w:pPr>
              <w:widowControl w:val="0"/>
              <w:spacing w:before="120" w:after="120"/>
              <w:jc w:val="lowKashida"/>
              <w:rPr>
                <w:snapToGrid w:val="0"/>
                <w:sz w:val="28"/>
                <w:lang w:eastAsia="en-US"/>
              </w:rPr>
            </w:pPr>
          </w:p>
          <w:p w14:paraId="354D01C3" w14:textId="77777777" w:rsidR="00697FA3" w:rsidRDefault="00697FA3" w:rsidP="001760B7">
            <w:pPr>
              <w:widowControl w:val="0"/>
              <w:spacing w:before="120" w:after="120"/>
              <w:jc w:val="lowKashida"/>
              <w:rPr>
                <w:snapToGrid w:val="0"/>
                <w:sz w:val="22"/>
                <w:lang w:eastAsia="en-US"/>
              </w:rPr>
            </w:pPr>
          </w:p>
          <w:p w14:paraId="664964BD" w14:textId="77777777" w:rsidR="00697FA3" w:rsidRDefault="00697FA3" w:rsidP="001760B7">
            <w:pPr>
              <w:widowControl w:val="0"/>
              <w:spacing w:before="120" w:after="120"/>
              <w:jc w:val="lowKashida"/>
              <w:rPr>
                <w:snapToGrid w:val="0"/>
                <w:lang w:eastAsia="en-US"/>
              </w:rPr>
            </w:pPr>
          </w:p>
          <w:p w14:paraId="28AA8AC4" w14:textId="68BEBB16" w:rsidR="00697FA3" w:rsidRDefault="00697FA3" w:rsidP="001760B7">
            <w:pPr>
              <w:widowControl w:val="0"/>
              <w:spacing w:before="120" w:after="120"/>
              <w:jc w:val="lowKashida"/>
              <w:rPr>
                <w:snapToGrid w:val="0"/>
                <w:lang w:eastAsia="en-US"/>
              </w:rPr>
            </w:pPr>
            <w:r>
              <w:rPr>
                <w:snapToGrid w:val="0"/>
                <w:lang w:eastAsia="en-US"/>
              </w:rPr>
              <w:t>_________________</w:t>
            </w:r>
            <w:r w:rsidR="00097991">
              <w:rPr>
                <w:snapToGrid w:val="0"/>
                <w:lang w:eastAsia="en-US"/>
              </w:rPr>
              <w:t>______</w:t>
            </w:r>
          </w:p>
        </w:tc>
      </w:tr>
      <w:tr w:rsidR="00697FA3" w14:paraId="3E5281C9" w14:textId="77777777" w:rsidTr="00717E46">
        <w:tc>
          <w:tcPr>
            <w:tcW w:w="555" w:type="dxa"/>
          </w:tcPr>
          <w:p w14:paraId="07C09C66"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405</w:t>
            </w:r>
          </w:p>
        </w:tc>
        <w:tc>
          <w:tcPr>
            <w:tcW w:w="7208" w:type="dxa"/>
          </w:tcPr>
          <w:p w14:paraId="033CA9E2" w14:textId="2F3C81B1"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szCs w:val="24"/>
                <w:lang w:eastAsia="en-US"/>
              </w:rPr>
              <w:t xml:space="preserve">Béton </w:t>
            </w:r>
            <w:r w:rsidR="00D94F75">
              <w:rPr>
                <w:rFonts w:ascii="Tw Cen MT Condensed Extra Bold" w:hAnsi="Tw Cen MT Condensed Extra Bold"/>
                <w:snapToGrid w:val="0"/>
                <w:szCs w:val="24"/>
                <w:lang w:eastAsia="en-US"/>
              </w:rPr>
              <w:t xml:space="preserve">pour radier </w:t>
            </w:r>
            <w:r>
              <w:rPr>
                <w:rFonts w:ascii="Tw Cen MT Condensed Extra Bold" w:hAnsi="Tw Cen MT Condensed Extra Bold"/>
                <w:snapToGrid w:val="0"/>
                <w:szCs w:val="24"/>
                <w:lang w:eastAsia="en-US"/>
              </w:rPr>
              <w:t>dosé à 3</w:t>
            </w:r>
            <w:r w:rsidR="00D94F75">
              <w:rPr>
                <w:rFonts w:ascii="Tw Cen MT Condensed Extra Bold" w:hAnsi="Tw Cen MT Condensed Extra Bold"/>
                <w:snapToGrid w:val="0"/>
                <w:szCs w:val="24"/>
                <w:lang w:eastAsia="en-US"/>
              </w:rPr>
              <w:t>5</w:t>
            </w:r>
            <w:r>
              <w:rPr>
                <w:rFonts w:ascii="Tw Cen MT Condensed Extra Bold" w:hAnsi="Tw Cen MT Condensed Extra Bold"/>
                <w:snapToGrid w:val="0"/>
                <w:szCs w:val="24"/>
                <w:lang w:eastAsia="en-US"/>
              </w:rPr>
              <w:t>0 kg/m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 xml:space="preserve"> (M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 xml:space="preserve">) </w:t>
            </w:r>
          </w:p>
          <w:p w14:paraId="494DF8C0" w14:textId="679406EC"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la fabrication et la mise en œuvre du béton dosé à 3</w:t>
            </w:r>
            <w:r w:rsidR="00D94F75">
              <w:rPr>
                <w:snapToGrid w:val="0"/>
                <w:sz w:val="24"/>
                <w:szCs w:val="24"/>
                <w:lang w:eastAsia="en-US"/>
              </w:rPr>
              <w:t>5</w:t>
            </w:r>
            <w:r>
              <w:rPr>
                <w:snapToGrid w:val="0"/>
                <w:sz w:val="24"/>
                <w:szCs w:val="24"/>
                <w:lang w:eastAsia="en-US"/>
              </w:rPr>
              <w:t>0 kg/m</w:t>
            </w:r>
            <w:r>
              <w:rPr>
                <w:snapToGrid w:val="0"/>
                <w:sz w:val="24"/>
                <w:szCs w:val="24"/>
                <w:vertAlign w:val="superscript"/>
                <w:lang w:eastAsia="en-US"/>
              </w:rPr>
              <w:t>3</w:t>
            </w:r>
            <w:r>
              <w:rPr>
                <w:snapToGrid w:val="0"/>
                <w:sz w:val="24"/>
                <w:szCs w:val="24"/>
                <w:lang w:eastAsia="en-US"/>
              </w:rPr>
              <w:t>, conformément aux détails portés sur les plans d’exécution et au S.T.P.</w:t>
            </w:r>
          </w:p>
          <w:p w14:paraId="4F4CB9B0"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la fourniture du ciment, des agrégats et de l’eau, la confection, la mise en place et le serrage au vibreur, ainsi que la cure et toutes les sujétions éventuelles.</w:t>
            </w:r>
          </w:p>
          <w:p w14:paraId="4D7C80E9"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également les essais de laboratoire, nécessaires aux vérifications de la qualité des matériaux mis en place.</w:t>
            </w:r>
          </w:p>
          <w:p w14:paraId="3C6A3AAB"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s’applique à la quantité mesurée sur le plan d’exécution.</w:t>
            </w:r>
          </w:p>
          <w:p w14:paraId="52598BA9" w14:textId="77777777" w:rsidR="00697FA3" w:rsidRDefault="00697FA3" w:rsidP="001760B7">
            <w:pPr>
              <w:widowControl w:val="0"/>
              <w:spacing w:before="240" w:after="120"/>
              <w:ind w:right="147"/>
              <w:jc w:val="lowKashida"/>
              <w:rPr>
                <w:snapToGrid w:val="0"/>
                <w:lang w:eastAsia="en-US"/>
              </w:rPr>
            </w:pPr>
            <w:r>
              <w:rPr>
                <w:snapToGrid w:val="0"/>
                <w:sz w:val="24"/>
                <w:szCs w:val="24"/>
                <w:lang w:eastAsia="en-US"/>
              </w:rPr>
              <w:t>LE METRE CUBE : _____________________________</w:t>
            </w:r>
          </w:p>
          <w:p w14:paraId="504FAE8E" w14:textId="77777777" w:rsidR="00697FA3" w:rsidRDefault="00697FA3" w:rsidP="001760B7">
            <w:pPr>
              <w:spacing w:before="120" w:after="120"/>
              <w:ind w:right="145"/>
              <w:jc w:val="lowKashida"/>
              <w:rPr>
                <w:sz w:val="2"/>
                <w:lang w:eastAsia="en-US"/>
              </w:rPr>
            </w:pPr>
          </w:p>
        </w:tc>
        <w:tc>
          <w:tcPr>
            <w:tcW w:w="2416" w:type="dxa"/>
          </w:tcPr>
          <w:p w14:paraId="1BE86776"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3DD5E698" w14:textId="77777777" w:rsidR="00697FA3" w:rsidRDefault="00697FA3" w:rsidP="001760B7">
            <w:pPr>
              <w:widowControl w:val="0"/>
              <w:spacing w:before="120" w:after="120"/>
              <w:jc w:val="lowKashida"/>
              <w:rPr>
                <w:snapToGrid w:val="0"/>
                <w:lang w:eastAsia="en-US"/>
              </w:rPr>
            </w:pPr>
          </w:p>
          <w:p w14:paraId="51FC2F0F" w14:textId="77777777" w:rsidR="00697FA3" w:rsidRDefault="00697FA3" w:rsidP="001760B7">
            <w:pPr>
              <w:widowControl w:val="0"/>
              <w:spacing w:before="120" w:after="120"/>
              <w:jc w:val="lowKashida"/>
              <w:rPr>
                <w:snapToGrid w:val="0"/>
                <w:lang w:eastAsia="en-US"/>
              </w:rPr>
            </w:pPr>
          </w:p>
          <w:p w14:paraId="52A6241F" w14:textId="77777777" w:rsidR="00697FA3" w:rsidRDefault="00697FA3" w:rsidP="001760B7">
            <w:pPr>
              <w:widowControl w:val="0"/>
              <w:spacing w:before="120" w:after="120"/>
              <w:jc w:val="lowKashida"/>
              <w:rPr>
                <w:snapToGrid w:val="0"/>
                <w:lang w:eastAsia="en-US"/>
              </w:rPr>
            </w:pPr>
          </w:p>
          <w:p w14:paraId="4AC492A7" w14:textId="77777777" w:rsidR="00697FA3" w:rsidRDefault="00697FA3" w:rsidP="001760B7">
            <w:pPr>
              <w:widowControl w:val="0"/>
              <w:spacing w:before="120" w:after="120"/>
              <w:jc w:val="lowKashida"/>
              <w:rPr>
                <w:snapToGrid w:val="0"/>
                <w:lang w:eastAsia="en-US"/>
              </w:rPr>
            </w:pPr>
          </w:p>
          <w:p w14:paraId="723ADEE4" w14:textId="77777777" w:rsidR="00697FA3" w:rsidRDefault="00697FA3" w:rsidP="001760B7">
            <w:pPr>
              <w:widowControl w:val="0"/>
              <w:spacing w:before="120" w:after="120"/>
              <w:jc w:val="lowKashida"/>
              <w:rPr>
                <w:snapToGrid w:val="0"/>
                <w:lang w:eastAsia="en-US"/>
              </w:rPr>
            </w:pPr>
          </w:p>
          <w:p w14:paraId="5785C2F1" w14:textId="77777777" w:rsidR="00697FA3" w:rsidRDefault="00697FA3" w:rsidP="001760B7">
            <w:pPr>
              <w:widowControl w:val="0"/>
              <w:spacing w:before="120" w:after="120"/>
              <w:jc w:val="lowKashida"/>
              <w:rPr>
                <w:snapToGrid w:val="0"/>
                <w:lang w:eastAsia="en-US"/>
              </w:rPr>
            </w:pPr>
          </w:p>
          <w:p w14:paraId="419489F7" w14:textId="77777777" w:rsidR="00697FA3" w:rsidRDefault="00697FA3" w:rsidP="001760B7">
            <w:pPr>
              <w:widowControl w:val="0"/>
              <w:spacing w:before="120" w:after="120"/>
              <w:jc w:val="lowKashida"/>
              <w:rPr>
                <w:snapToGrid w:val="0"/>
                <w:lang w:eastAsia="en-US"/>
              </w:rPr>
            </w:pPr>
          </w:p>
          <w:p w14:paraId="7A7DB094" w14:textId="7476BD3C" w:rsidR="00697FA3" w:rsidRDefault="00697FA3" w:rsidP="001760B7">
            <w:pPr>
              <w:widowControl w:val="0"/>
              <w:spacing w:before="120" w:after="120"/>
              <w:jc w:val="lowKashida"/>
              <w:rPr>
                <w:snapToGrid w:val="0"/>
                <w:lang w:eastAsia="en-US"/>
              </w:rPr>
            </w:pPr>
          </w:p>
          <w:p w14:paraId="0A46982B" w14:textId="77777777" w:rsidR="00466C1B" w:rsidRDefault="00466C1B" w:rsidP="001760B7">
            <w:pPr>
              <w:widowControl w:val="0"/>
              <w:spacing w:before="120" w:after="120"/>
              <w:jc w:val="lowKashida"/>
              <w:rPr>
                <w:snapToGrid w:val="0"/>
                <w:lang w:eastAsia="en-US"/>
              </w:rPr>
            </w:pPr>
          </w:p>
          <w:p w14:paraId="75DC5522" w14:textId="77777777" w:rsidR="00697FA3" w:rsidRDefault="00697FA3" w:rsidP="001760B7">
            <w:pPr>
              <w:widowControl w:val="0"/>
              <w:spacing w:before="120" w:after="120"/>
              <w:jc w:val="lowKashida"/>
              <w:rPr>
                <w:snapToGrid w:val="0"/>
                <w:lang w:eastAsia="en-US"/>
              </w:rPr>
            </w:pPr>
          </w:p>
          <w:p w14:paraId="20BAEE3E" w14:textId="6E3C7DB5" w:rsidR="00697FA3" w:rsidRDefault="00697FA3" w:rsidP="001760B7">
            <w:pPr>
              <w:widowControl w:val="0"/>
              <w:spacing w:before="120" w:after="120"/>
              <w:jc w:val="lowKashida"/>
              <w:rPr>
                <w:snapToGrid w:val="0"/>
                <w:lang w:eastAsia="en-US"/>
              </w:rPr>
            </w:pPr>
            <w:r>
              <w:rPr>
                <w:snapToGrid w:val="0"/>
                <w:lang w:eastAsia="en-US"/>
              </w:rPr>
              <w:t>__________________</w:t>
            </w:r>
            <w:r w:rsidR="00097991">
              <w:rPr>
                <w:snapToGrid w:val="0"/>
                <w:lang w:eastAsia="en-US"/>
              </w:rPr>
              <w:t>____</w:t>
            </w:r>
          </w:p>
        </w:tc>
      </w:tr>
      <w:tr w:rsidR="00697FA3" w14:paraId="3EE2B6D5" w14:textId="77777777" w:rsidTr="00717E46">
        <w:tc>
          <w:tcPr>
            <w:tcW w:w="555" w:type="dxa"/>
          </w:tcPr>
          <w:p w14:paraId="7E49DDDF"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406</w:t>
            </w:r>
          </w:p>
        </w:tc>
        <w:tc>
          <w:tcPr>
            <w:tcW w:w="7208" w:type="dxa"/>
          </w:tcPr>
          <w:p w14:paraId="72D1BCC1" w14:textId="70A8CCF4"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szCs w:val="24"/>
                <w:lang w:eastAsia="en-US"/>
              </w:rPr>
              <w:t xml:space="preserve">Béton </w:t>
            </w:r>
            <w:r w:rsidR="00D94F75">
              <w:rPr>
                <w:rFonts w:ascii="Tw Cen MT Condensed Extra Bold" w:hAnsi="Tw Cen MT Condensed Extra Bold"/>
                <w:snapToGrid w:val="0"/>
                <w:szCs w:val="24"/>
                <w:lang w:eastAsia="en-US"/>
              </w:rPr>
              <w:t xml:space="preserve">armé pour dalot </w:t>
            </w:r>
            <w:r>
              <w:rPr>
                <w:rFonts w:ascii="Tw Cen MT Condensed Extra Bold" w:hAnsi="Tw Cen MT Condensed Extra Bold"/>
                <w:snapToGrid w:val="0"/>
                <w:szCs w:val="24"/>
                <w:lang w:eastAsia="en-US"/>
              </w:rPr>
              <w:t xml:space="preserve">dosé à </w:t>
            </w:r>
            <w:r w:rsidR="00D94F75">
              <w:rPr>
                <w:rFonts w:ascii="Tw Cen MT Condensed Extra Bold" w:hAnsi="Tw Cen MT Condensed Extra Bold"/>
                <w:snapToGrid w:val="0"/>
                <w:szCs w:val="24"/>
                <w:lang w:eastAsia="en-US"/>
              </w:rPr>
              <w:t>40</w:t>
            </w:r>
            <w:r>
              <w:rPr>
                <w:rFonts w:ascii="Tw Cen MT Condensed Extra Bold" w:hAnsi="Tw Cen MT Condensed Extra Bold"/>
                <w:snapToGrid w:val="0"/>
                <w:szCs w:val="24"/>
                <w:lang w:eastAsia="en-US"/>
              </w:rPr>
              <w:t>0 kg/m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 xml:space="preserve"> (M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 xml:space="preserve">) </w:t>
            </w:r>
          </w:p>
          <w:p w14:paraId="734324FB" w14:textId="733D3412"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 xml:space="preserve">Ce prix rémunère la fabrication et la mise en œuvre du béton dosé à </w:t>
            </w:r>
            <w:r w:rsidR="00D94F75">
              <w:rPr>
                <w:snapToGrid w:val="0"/>
                <w:sz w:val="24"/>
                <w:szCs w:val="24"/>
                <w:lang w:eastAsia="en-US"/>
              </w:rPr>
              <w:t>40</w:t>
            </w:r>
            <w:r>
              <w:rPr>
                <w:snapToGrid w:val="0"/>
                <w:sz w:val="24"/>
                <w:szCs w:val="24"/>
                <w:lang w:eastAsia="en-US"/>
              </w:rPr>
              <w:t>0 kg/m</w:t>
            </w:r>
            <w:r>
              <w:rPr>
                <w:snapToGrid w:val="0"/>
                <w:sz w:val="24"/>
                <w:szCs w:val="24"/>
                <w:vertAlign w:val="superscript"/>
                <w:lang w:eastAsia="en-US"/>
              </w:rPr>
              <w:t>3</w:t>
            </w:r>
            <w:r>
              <w:rPr>
                <w:snapToGrid w:val="0"/>
                <w:sz w:val="24"/>
                <w:szCs w:val="24"/>
                <w:lang w:eastAsia="en-US"/>
              </w:rPr>
              <w:t>, conformément aux détails portés sur les plans d’exécution et au S.T.P.</w:t>
            </w:r>
          </w:p>
          <w:p w14:paraId="71EEAE89"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la fourniture du ciment, des agrégats et de l’eau, la confection, la mise en place et serrage au vibreur, ainsi que la cure et toutes les sujétions éventuelles.</w:t>
            </w:r>
          </w:p>
          <w:p w14:paraId="6CAAB9A0"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également la fourniture, le transport, la coupe, le pliage et la mise en œuvre d’acier HA (haute adhérence) ou Fe E40 utilisé pour l’armature du béton conformément aux dispositions du S.T.P.</w:t>
            </w:r>
          </w:p>
          <w:p w14:paraId="6CA012B4"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également les essais de laboratoire, nécessaires aux vérifications de la qualité des matériaux mis en place.</w:t>
            </w:r>
          </w:p>
          <w:p w14:paraId="53FA6CAA"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s’applique à la quantité mesurée sur le plan d’exécution.</w:t>
            </w:r>
          </w:p>
          <w:p w14:paraId="4927978A" w14:textId="77777777" w:rsidR="00697FA3" w:rsidRDefault="00697FA3" w:rsidP="001760B7">
            <w:pPr>
              <w:widowControl w:val="0"/>
              <w:spacing w:before="240" w:after="120"/>
              <w:ind w:right="147"/>
              <w:jc w:val="lowKashida"/>
              <w:rPr>
                <w:snapToGrid w:val="0"/>
                <w:lang w:eastAsia="en-US"/>
              </w:rPr>
            </w:pPr>
            <w:r>
              <w:rPr>
                <w:snapToGrid w:val="0"/>
                <w:lang w:eastAsia="en-US"/>
              </w:rPr>
              <w:t>LE METRE CUBE : _______________________________________</w:t>
            </w:r>
          </w:p>
          <w:p w14:paraId="0EED648C" w14:textId="77777777" w:rsidR="00697FA3" w:rsidRDefault="00697FA3" w:rsidP="001760B7">
            <w:pPr>
              <w:spacing w:before="120" w:after="120"/>
              <w:ind w:right="145"/>
              <w:jc w:val="lowKashida"/>
              <w:rPr>
                <w:sz w:val="2"/>
                <w:lang w:eastAsia="en-US"/>
              </w:rPr>
            </w:pPr>
          </w:p>
        </w:tc>
        <w:tc>
          <w:tcPr>
            <w:tcW w:w="2416" w:type="dxa"/>
          </w:tcPr>
          <w:p w14:paraId="4437196A"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10D6C716" w14:textId="77777777" w:rsidR="00697FA3" w:rsidRDefault="00697FA3" w:rsidP="001760B7">
            <w:pPr>
              <w:widowControl w:val="0"/>
              <w:spacing w:before="120" w:after="120"/>
              <w:jc w:val="lowKashida"/>
              <w:rPr>
                <w:snapToGrid w:val="0"/>
                <w:lang w:eastAsia="en-US"/>
              </w:rPr>
            </w:pPr>
          </w:p>
          <w:p w14:paraId="1AA046B9" w14:textId="77777777" w:rsidR="00697FA3" w:rsidRDefault="00697FA3" w:rsidP="001760B7">
            <w:pPr>
              <w:widowControl w:val="0"/>
              <w:spacing w:before="120" w:after="120"/>
              <w:jc w:val="lowKashida"/>
              <w:rPr>
                <w:snapToGrid w:val="0"/>
                <w:lang w:eastAsia="en-US"/>
              </w:rPr>
            </w:pPr>
          </w:p>
          <w:p w14:paraId="11C5F5BC" w14:textId="77777777" w:rsidR="00697FA3" w:rsidRDefault="00697FA3" w:rsidP="001760B7">
            <w:pPr>
              <w:widowControl w:val="0"/>
              <w:spacing w:before="120" w:after="120"/>
              <w:jc w:val="lowKashida"/>
              <w:rPr>
                <w:snapToGrid w:val="0"/>
                <w:lang w:eastAsia="en-US"/>
              </w:rPr>
            </w:pPr>
          </w:p>
          <w:p w14:paraId="7270EE8F" w14:textId="77777777" w:rsidR="00697FA3" w:rsidRDefault="00697FA3" w:rsidP="001760B7">
            <w:pPr>
              <w:widowControl w:val="0"/>
              <w:spacing w:before="120" w:after="120"/>
              <w:jc w:val="lowKashida"/>
              <w:rPr>
                <w:snapToGrid w:val="0"/>
                <w:lang w:eastAsia="en-US"/>
              </w:rPr>
            </w:pPr>
          </w:p>
          <w:p w14:paraId="717CC5CE" w14:textId="77777777" w:rsidR="00697FA3" w:rsidRDefault="00697FA3" w:rsidP="001760B7">
            <w:pPr>
              <w:widowControl w:val="0"/>
              <w:spacing w:before="120" w:after="120"/>
              <w:jc w:val="lowKashida"/>
              <w:rPr>
                <w:snapToGrid w:val="0"/>
                <w:lang w:eastAsia="en-US"/>
              </w:rPr>
            </w:pPr>
          </w:p>
          <w:p w14:paraId="5ABD525E" w14:textId="77777777" w:rsidR="00697FA3" w:rsidRDefault="00697FA3" w:rsidP="001760B7">
            <w:pPr>
              <w:widowControl w:val="0"/>
              <w:spacing w:before="120" w:after="120"/>
              <w:jc w:val="lowKashida"/>
              <w:rPr>
                <w:snapToGrid w:val="0"/>
                <w:sz w:val="28"/>
                <w:lang w:eastAsia="en-US"/>
              </w:rPr>
            </w:pPr>
          </w:p>
          <w:p w14:paraId="2C0DB498" w14:textId="77777777" w:rsidR="00697FA3" w:rsidRDefault="00697FA3" w:rsidP="001760B7">
            <w:pPr>
              <w:widowControl w:val="0"/>
              <w:spacing w:before="120" w:after="120"/>
              <w:jc w:val="lowKashida"/>
              <w:rPr>
                <w:snapToGrid w:val="0"/>
                <w:sz w:val="28"/>
                <w:lang w:eastAsia="en-US"/>
              </w:rPr>
            </w:pPr>
          </w:p>
          <w:p w14:paraId="24D5F9E5" w14:textId="77777777" w:rsidR="00697FA3" w:rsidRDefault="00697FA3" w:rsidP="001760B7">
            <w:pPr>
              <w:widowControl w:val="0"/>
              <w:spacing w:before="120" w:after="120"/>
              <w:jc w:val="lowKashida"/>
              <w:rPr>
                <w:snapToGrid w:val="0"/>
                <w:sz w:val="28"/>
                <w:lang w:eastAsia="en-US"/>
              </w:rPr>
            </w:pPr>
          </w:p>
          <w:p w14:paraId="3FE09564" w14:textId="77777777" w:rsidR="00697FA3" w:rsidRDefault="00697FA3" w:rsidP="001760B7">
            <w:pPr>
              <w:widowControl w:val="0"/>
              <w:spacing w:before="120" w:after="120"/>
              <w:jc w:val="lowKashida"/>
              <w:rPr>
                <w:snapToGrid w:val="0"/>
                <w:sz w:val="28"/>
                <w:lang w:eastAsia="en-US"/>
              </w:rPr>
            </w:pPr>
          </w:p>
          <w:p w14:paraId="25CFF6F2" w14:textId="77777777" w:rsidR="00697FA3" w:rsidRDefault="00697FA3" w:rsidP="001760B7">
            <w:pPr>
              <w:widowControl w:val="0"/>
              <w:spacing w:before="120" w:after="120"/>
              <w:jc w:val="lowKashida"/>
              <w:rPr>
                <w:snapToGrid w:val="0"/>
                <w:sz w:val="28"/>
                <w:lang w:eastAsia="en-US"/>
              </w:rPr>
            </w:pPr>
          </w:p>
          <w:p w14:paraId="04DA1EF8" w14:textId="7F3DF298" w:rsidR="00697FA3" w:rsidRDefault="00697FA3" w:rsidP="001760B7">
            <w:pPr>
              <w:widowControl w:val="0"/>
              <w:spacing w:before="360" w:after="120"/>
              <w:jc w:val="lowKashida"/>
              <w:rPr>
                <w:snapToGrid w:val="0"/>
                <w:lang w:eastAsia="en-US"/>
              </w:rPr>
            </w:pPr>
            <w:r>
              <w:rPr>
                <w:snapToGrid w:val="0"/>
                <w:lang w:eastAsia="en-US"/>
              </w:rPr>
              <w:t>_________________</w:t>
            </w:r>
            <w:r w:rsidR="00097991">
              <w:rPr>
                <w:snapToGrid w:val="0"/>
                <w:lang w:eastAsia="en-US"/>
              </w:rPr>
              <w:t>______</w:t>
            </w:r>
          </w:p>
        </w:tc>
      </w:tr>
      <w:tr w:rsidR="00697FA3" w14:paraId="15702E20" w14:textId="77777777" w:rsidTr="00717E46">
        <w:tc>
          <w:tcPr>
            <w:tcW w:w="555" w:type="dxa"/>
          </w:tcPr>
          <w:p w14:paraId="1A8CDFB3"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407</w:t>
            </w:r>
          </w:p>
          <w:p w14:paraId="296E9318"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120DDAFC"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3896B22A"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083DCD14"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45F1273F"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4F7B7174"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4DBC599D"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4DC6BA25"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5BDFFCAD"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3AED4D84" w14:textId="77777777" w:rsidR="00697FA3" w:rsidRDefault="00697FA3" w:rsidP="001760B7">
            <w:pPr>
              <w:widowControl w:val="0"/>
              <w:spacing w:before="120" w:after="120"/>
              <w:jc w:val="center"/>
              <w:rPr>
                <w:rFonts w:ascii="AlternateGothic2 BT" w:hAnsi="AlternateGothic2 BT"/>
                <w:b/>
                <w:snapToGrid w:val="0"/>
                <w:sz w:val="18"/>
                <w:lang w:eastAsia="en-US"/>
              </w:rPr>
            </w:pPr>
          </w:p>
        </w:tc>
        <w:tc>
          <w:tcPr>
            <w:tcW w:w="7208" w:type="dxa"/>
          </w:tcPr>
          <w:p w14:paraId="3CC3A489" w14:textId="77777777"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szCs w:val="24"/>
                <w:lang w:eastAsia="en-US"/>
              </w:rPr>
              <w:t>Perré maçonné (M</w:t>
            </w:r>
            <w:r>
              <w:rPr>
                <w:rFonts w:ascii="Tw Cen MT Condensed Extra Bold" w:hAnsi="Tw Cen MT Condensed Extra Bold"/>
                <w:snapToGrid w:val="0"/>
                <w:szCs w:val="24"/>
                <w:vertAlign w:val="superscript"/>
                <w:lang w:eastAsia="en-US"/>
              </w:rPr>
              <w:t>2</w:t>
            </w:r>
            <w:r>
              <w:rPr>
                <w:rFonts w:ascii="Tw Cen MT Condensed Extra Bold" w:hAnsi="Tw Cen MT Condensed Extra Bold"/>
                <w:snapToGrid w:val="0"/>
                <w:szCs w:val="24"/>
                <w:lang w:eastAsia="en-US"/>
              </w:rPr>
              <w:t>)</w:t>
            </w:r>
          </w:p>
          <w:p w14:paraId="388BDE9B"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les fouilles en terrain de toute nature pour la préparation des surfaces, toutes les fournitures et le transport de tous les matériaux et matériels nécessaires et leur assemblage jointoyé en mortier dosé à 400 kg/m3 sur un lit de béton dosé à 250 kg/m3 conformément à au S.T.P.</w:t>
            </w:r>
          </w:p>
          <w:p w14:paraId="68E7BB0B"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également le béton de ceinture ainsi que le béton cyclopéen pour butée. La surface à prendre en compte sera mesurée après exécution</w:t>
            </w:r>
          </w:p>
          <w:p w14:paraId="1CFF93ED" w14:textId="77777777" w:rsidR="00697FA3" w:rsidRDefault="00697FA3" w:rsidP="001760B7">
            <w:pPr>
              <w:widowControl w:val="0"/>
              <w:spacing w:before="120" w:after="120"/>
              <w:ind w:right="145"/>
              <w:jc w:val="lowKashida"/>
              <w:rPr>
                <w:snapToGrid w:val="0"/>
                <w:lang w:eastAsia="en-US"/>
              </w:rPr>
            </w:pPr>
            <w:r>
              <w:rPr>
                <w:snapToGrid w:val="0"/>
                <w:sz w:val="24"/>
                <w:szCs w:val="24"/>
                <w:lang w:eastAsia="en-US"/>
              </w:rPr>
              <w:t>La quantité à prendre en compte est celle mesurée contradictoirement après exécution du perré</w:t>
            </w:r>
            <w:r>
              <w:rPr>
                <w:snapToGrid w:val="0"/>
                <w:lang w:eastAsia="en-US"/>
              </w:rPr>
              <w:t>.</w:t>
            </w:r>
          </w:p>
          <w:p w14:paraId="13DAB967" w14:textId="77777777" w:rsidR="00697FA3" w:rsidRDefault="00697FA3" w:rsidP="001760B7">
            <w:pPr>
              <w:widowControl w:val="0"/>
              <w:spacing w:before="240" w:after="120"/>
              <w:ind w:right="147"/>
              <w:jc w:val="lowKashida"/>
              <w:rPr>
                <w:snapToGrid w:val="0"/>
                <w:lang w:eastAsia="en-US"/>
              </w:rPr>
            </w:pPr>
            <w:r>
              <w:rPr>
                <w:snapToGrid w:val="0"/>
                <w:lang w:eastAsia="en-US"/>
              </w:rPr>
              <w:t>LE METRE CARRE : ______________________________________</w:t>
            </w:r>
          </w:p>
          <w:p w14:paraId="490750C6" w14:textId="77777777" w:rsidR="00697FA3" w:rsidRDefault="00697FA3" w:rsidP="001760B7">
            <w:pPr>
              <w:widowControl w:val="0"/>
              <w:spacing w:before="240" w:after="120"/>
              <w:ind w:right="147"/>
              <w:jc w:val="lowKashida"/>
              <w:rPr>
                <w:snapToGrid w:val="0"/>
                <w:sz w:val="2"/>
                <w:lang w:eastAsia="en-US"/>
              </w:rPr>
            </w:pPr>
          </w:p>
        </w:tc>
        <w:tc>
          <w:tcPr>
            <w:tcW w:w="2416" w:type="dxa"/>
          </w:tcPr>
          <w:p w14:paraId="38B2AA26"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39365510" w14:textId="77777777" w:rsidR="00697FA3" w:rsidRDefault="00697FA3" w:rsidP="001760B7">
            <w:pPr>
              <w:widowControl w:val="0"/>
              <w:spacing w:before="120" w:after="120"/>
              <w:jc w:val="lowKashida"/>
              <w:rPr>
                <w:snapToGrid w:val="0"/>
                <w:lang w:eastAsia="en-US"/>
              </w:rPr>
            </w:pPr>
          </w:p>
          <w:p w14:paraId="746A17CF" w14:textId="77777777" w:rsidR="00697FA3" w:rsidRDefault="00697FA3" w:rsidP="001760B7">
            <w:pPr>
              <w:widowControl w:val="0"/>
              <w:spacing w:before="120" w:after="120"/>
              <w:jc w:val="lowKashida"/>
              <w:rPr>
                <w:snapToGrid w:val="0"/>
                <w:lang w:eastAsia="en-US"/>
              </w:rPr>
            </w:pPr>
          </w:p>
          <w:p w14:paraId="2520479A" w14:textId="77777777" w:rsidR="00697FA3" w:rsidRDefault="00697FA3" w:rsidP="001760B7">
            <w:pPr>
              <w:widowControl w:val="0"/>
              <w:spacing w:before="120" w:after="120"/>
              <w:jc w:val="lowKashida"/>
              <w:rPr>
                <w:snapToGrid w:val="0"/>
                <w:lang w:eastAsia="en-US"/>
              </w:rPr>
            </w:pPr>
          </w:p>
          <w:p w14:paraId="6267ABE5" w14:textId="77777777" w:rsidR="00697FA3" w:rsidRDefault="00697FA3" w:rsidP="001760B7">
            <w:pPr>
              <w:widowControl w:val="0"/>
              <w:spacing w:before="120" w:after="120"/>
              <w:jc w:val="lowKashida"/>
              <w:rPr>
                <w:snapToGrid w:val="0"/>
                <w:lang w:eastAsia="en-US"/>
              </w:rPr>
            </w:pPr>
          </w:p>
          <w:p w14:paraId="3E3A5EF0" w14:textId="77777777" w:rsidR="00697FA3" w:rsidRDefault="00697FA3" w:rsidP="001760B7">
            <w:pPr>
              <w:widowControl w:val="0"/>
              <w:spacing w:before="120" w:after="120"/>
              <w:jc w:val="lowKashida"/>
              <w:rPr>
                <w:snapToGrid w:val="0"/>
                <w:lang w:eastAsia="en-US"/>
              </w:rPr>
            </w:pPr>
          </w:p>
          <w:p w14:paraId="6058E27F" w14:textId="77777777" w:rsidR="00697FA3" w:rsidRDefault="00697FA3" w:rsidP="001760B7">
            <w:pPr>
              <w:widowControl w:val="0"/>
              <w:spacing w:before="120" w:after="120"/>
              <w:jc w:val="lowKashida"/>
              <w:rPr>
                <w:snapToGrid w:val="0"/>
                <w:lang w:eastAsia="en-US"/>
              </w:rPr>
            </w:pPr>
          </w:p>
          <w:p w14:paraId="4CF5FCA6" w14:textId="77777777" w:rsidR="00697FA3" w:rsidRDefault="00697FA3" w:rsidP="001760B7">
            <w:pPr>
              <w:widowControl w:val="0"/>
              <w:spacing w:before="120" w:after="120"/>
              <w:jc w:val="lowKashida"/>
              <w:rPr>
                <w:snapToGrid w:val="0"/>
                <w:lang w:eastAsia="en-US"/>
              </w:rPr>
            </w:pPr>
          </w:p>
          <w:p w14:paraId="13EA5655" w14:textId="77777777" w:rsidR="00697FA3" w:rsidRDefault="00697FA3" w:rsidP="001760B7">
            <w:pPr>
              <w:widowControl w:val="0"/>
              <w:spacing w:before="120" w:after="120"/>
              <w:jc w:val="lowKashida"/>
              <w:rPr>
                <w:snapToGrid w:val="0"/>
                <w:sz w:val="18"/>
                <w:lang w:eastAsia="en-US"/>
              </w:rPr>
            </w:pPr>
          </w:p>
          <w:p w14:paraId="1FFEAF2E" w14:textId="77777777" w:rsidR="00697FA3" w:rsidRDefault="00697FA3" w:rsidP="001760B7">
            <w:pPr>
              <w:widowControl w:val="0"/>
              <w:spacing w:before="120" w:after="120"/>
              <w:jc w:val="lowKashida"/>
              <w:rPr>
                <w:snapToGrid w:val="0"/>
                <w:lang w:eastAsia="en-US"/>
              </w:rPr>
            </w:pPr>
          </w:p>
          <w:p w14:paraId="08934950" w14:textId="2697D751" w:rsidR="00697FA3" w:rsidRDefault="00697FA3" w:rsidP="001760B7">
            <w:pPr>
              <w:widowControl w:val="0"/>
              <w:spacing w:before="240" w:after="120"/>
              <w:jc w:val="lowKashida"/>
              <w:rPr>
                <w:snapToGrid w:val="0"/>
                <w:lang w:eastAsia="en-US"/>
              </w:rPr>
            </w:pPr>
            <w:r>
              <w:rPr>
                <w:snapToGrid w:val="0"/>
                <w:lang w:eastAsia="en-US"/>
              </w:rPr>
              <w:t>__________________</w:t>
            </w:r>
            <w:r w:rsidR="00097991">
              <w:rPr>
                <w:snapToGrid w:val="0"/>
                <w:lang w:eastAsia="en-US"/>
              </w:rPr>
              <w:t>____</w:t>
            </w:r>
          </w:p>
        </w:tc>
      </w:tr>
      <w:tr w:rsidR="00697FA3" w14:paraId="21380471" w14:textId="77777777" w:rsidTr="00717E46">
        <w:tc>
          <w:tcPr>
            <w:tcW w:w="555" w:type="dxa"/>
          </w:tcPr>
          <w:p w14:paraId="0BA62D9D"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br w:type="column"/>
              <w:t>408</w:t>
            </w:r>
          </w:p>
          <w:p w14:paraId="0130850E"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3D6D1339"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1C8740D6"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0BCF097E"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20ABDFA5"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7CAF919B"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7671F140"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0C410D87"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36B0AF76"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33481D48"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70981DB5" w14:textId="77777777" w:rsidR="00697FA3" w:rsidRDefault="00697FA3" w:rsidP="001760B7">
            <w:pPr>
              <w:widowControl w:val="0"/>
              <w:spacing w:before="120" w:after="120"/>
              <w:rPr>
                <w:rFonts w:ascii="AlternateGothic2 BT" w:hAnsi="AlternateGothic2 BT"/>
                <w:b/>
                <w:snapToGrid w:val="0"/>
                <w:sz w:val="18"/>
                <w:lang w:eastAsia="en-US"/>
              </w:rPr>
            </w:pPr>
          </w:p>
        </w:tc>
        <w:tc>
          <w:tcPr>
            <w:tcW w:w="7208" w:type="dxa"/>
          </w:tcPr>
          <w:p w14:paraId="16B89EB2" w14:textId="5E0F871C"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szCs w:val="24"/>
                <w:lang w:eastAsia="en-US"/>
              </w:rPr>
              <w:t xml:space="preserve">Gabionnage </w:t>
            </w:r>
            <w:r w:rsidR="00D94F75">
              <w:rPr>
                <w:rFonts w:ascii="Tw Cen MT Condensed Extra Bold" w:hAnsi="Tw Cen MT Condensed Extra Bold"/>
                <w:snapToGrid w:val="0"/>
                <w:szCs w:val="24"/>
                <w:lang w:eastAsia="en-US"/>
              </w:rPr>
              <w:t xml:space="preserve">de toute nature </w:t>
            </w:r>
            <w:r>
              <w:rPr>
                <w:rFonts w:ascii="Tw Cen MT Condensed Extra Bold" w:hAnsi="Tw Cen MT Condensed Extra Bold"/>
                <w:snapToGrid w:val="0"/>
                <w:szCs w:val="24"/>
                <w:lang w:eastAsia="en-US"/>
              </w:rPr>
              <w:t>(M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w:t>
            </w:r>
          </w:p>
          <w:p w14:paraId="43ACC28B"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la préparation et la mise en œuvre de gabions métalliques exécutés conformément aux règles de l’art. et aux dispositions du S.T.P.</w:t>
            </w:r>
          </w:p>
          <w:p w14:paraId="55B02AF5"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la fourniture et le transport de cages métalliques, d’un type conforme au cahier de prescriptions et ayant été agréé par l’ingénieur, l’extraction (à l’explosif le cas échéant), le chargement, le transport et le déchargement des moellons, la préparation des surfaces de pose, y compris le déblayage du terrain naturel pour les parties enterrées et l’évacuation des produits selon les instructions de l’ingénieur, le remplissage et la mise en place de gabions,</w:t>
            </w:r>
          </w:p>
          <w:p w14:paraId="626CD863" w14:textId="77777777" w:rsidR="00697FA3" w:rsidRDefault="00697FA3" w:rsidP="001760B7">
            <w:pPr>
              <w:widowControl w:val="0"/>
              <w:spacing w:before="120" w:after="120"/>
              <w:ind w:right="145"/>
              <w:jc w:val="lowKashida"/>
              <w:rPr>
                <w:snapToGrid w:val="0"/>
                <w:lang w:eastAsia="en-US"/>
              </w:rPr>
            </w:pPr>
            <w:r>
              <w:rPr>
                <w:snapToGrid w:val="0"/>
                <w:sz w:val="24"/>
                <w:szCs w:val="24"/>
                <w:lang w:eastAsia="en-US"/>
              </w:rPr>
              <w:t>Ce prix s’applique au mètre cube réellement mis en place et mesuré contradictoirement</w:t>
            </w:r>
            <w:r>
              <w:rPr>
                <w:snapToGrid w:val="0"/>
                <w:lang w:eastAsia="en-US"/>
              </w:rPr>
              <w:t>.</w:t>
            </w:r>
          </w:p>
          <w:p w14:paraId="04B63093" w14:textId="77777777" w:rsidR="00697FA3" w:rsidRDefault="00697FA3" w:rsidP="001760B7">
            <w:pPr>
              <w:widowControl w:val="0"/>
              <w:spacing w:before="240" w:after="120"/>
              <w:ind w:right="147"/>
              <w:jc w:val="lowKashida"/>
              <w:rPr>
                <w:snapToGrid w:val="0"/>
                <w:lang w:eastAsia="en-US"/>
              </w:rPr>
            </w:pPr>
            <w:r>
              <w:rPr>
                <w:snapToGrid w:val="0"/>
                <w:lang w:eastAsia="en-US"/>
              </w:rPr>
              <w:t>LE METRE CUBE : _______________________________________</w:t>
            </w:r>
          </w:p>
          <w:p w14:paraId="5C722C60" w14:textId="77777777" w:rsidR="00697FA3" w:rsidRDefault="00697FA3" w:rsidP="001760B7">
            <w:pPr>
              <w:widowControl w:val="0"/>
              <w:spacing w:before="240" w:after="120"/>
              <w:ind w:right="147"/>
              <w:jc w:val="lowKashida"/>
              <w:rPr>
                <w:snapToGrid w:val="0"/>
                <w:sz w:val="6"/>
                <w:lang w:eastAsia="en-US"/>
              </w:rPr>
            </w:pPr>
          </w:p>
        </w:tc>
        <w:tc>
          <w:tcPr>
            <w:tcW w:w="2416" w:type="dxa"/>
          </w:tcPr>
          <w:p w14:paraId="231D48D3"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357F9A59" w14:textId="77777777" w:rsidR="00697FA3" w:rsidRDefault="00697FA3" w:rsidP="001760B7">
            <w:pPr>
              <w:widowControl w:val="0"/>
              <w:spacing w:before="120" w:after="120"/>
              <w:jc w:val="lowKashida"/>
              <w:rPr>
                <w:snapToGrid w:val="0"/>
                <w:lang w:eastAsia="en-US"/>
              </w:rPr>
            </w:pPr>
          </w:p>
          <w:p w14:paraId="7B511E0C" w14:textId="77777777" w:rsidR="00697FA3" w:rsidRDefault="00697FA3" w:rsidP="001760B7">
            <w:pPr>
              <w:widowControl w:val="0"/>
              <w:spacing w:before="120" w:after="120"/>
              <w:jc w:val="lowKashida"/>
              <w:rPr>
                <w:snapToGrid w:val="0"/>
                <w:sz w:val="32"/>
                <w:lang w:eastAsia="en-US"/>
              </w:rPr>
            </w:pPr>
          </w:p>
          <w:p w14:paraId="71FAAAC4" w14:textId="77777777" w:rsidR="00697FA3" w:rsidRDefault="00697FA3" w:rsidP="001760B7">
            <w:pPr>
              <w:widowControl w:val="0"/>
              <w:spacing w:before="120" w:after="120"/>
              <w:jc w:val="lowKashida"/>
              <w:rPr>
                <w:snapToGrid w:val="0"/>
                <w:lang w:eastAsia="en-US"/>
              </w:rPr>
            </w:pPr>
          </w:p>
          <w:p w14:paraId="38761D83" w14:textId="77777777" w:rsidR="00697FA3" w:rsidRDefault="00697FA3" w:rsidP="001760B7">
            <w:pPr>
              <w:widowControl w:val="0"/>
              <w:spacing w:before="120" w:after="120"/>
              <w:jc w:val="lowKashida"/>
              <w:rPr>
                <w:snapToGrid w:val="0"/>
                <w:lang w:eastAsia="en-US"/>
              </w:rPr>
            </w:pPr>
          </w:p>
          <w:p w14:paraId="2656EB41" w14:textId="77777777" w:rsidR="00697FA3" w:rsidRDefault="00697FA3" w:rsidP="001760B7">
            <w:pPr>
              <w:widowControl w:val="0"/>
              <w:spacing w:before="120" w:after="120"/>
              <w:jc w:val="lowKashida"/>
              <w:rPr>
                <w:snapToGrid w:val="0"/>
                <w:lang w:eastAsia="en-US"/>
              </w:rPr>
            </w:pPr>
          </w:p>
          <w:p w14:paraId="6F8BED15" w14:textId="77777777" w:rsidR="00697FA3" w:rsidRDefault="00697FA3" w:rsidP="001760B7">
            <w:pPr>
              <w:widowControl w:val="0"/>
              <w:spacing w:before="120" w:after="120"/>
              <w:jc w:val="lowKashida"/>
              <w:rPr>
                <w:snapToGrid w:val="0"/>
                <w:lang w:eastAsia="en-US"/>
              </w:rPr>
            </w:pPr>
          </w:p>
          <w:p w14:paraId="661341FA" w14:textId="77777777" w:rsidR="00697FA3" w:rsidRDefault="00697FA3" w:rsidP="001760B7">
            <w:pPr>
              <w:widowControl w:val="0"/>
              <w:spacing w:before="120" w:after="120"/>
              <w:jc w:val="lowKashida"/>
              <w:rPr>
                <w:snapToGrid w:val="0"/>
                <w:lang w:eastAsia="en-US"/>
              </w:rPr>
            </w:pPr>
          </w:p>
          <w:p w14:paraId="0BD6FDB3" w14:textId="77777777" w:rsidR="00697FA3" w:rsidRDefault="00697FA3" w:rsidP="001760B7">
            <w:pPr>
              <w:widowControl w:val="0"/>
              <w:spacing w:before="120" w:after="120"/>
              <w:jc w:val="lowKashida"/>
              <w:rPr>
                <w:snapToGrid w:val="0"/>
                <w:lang w:eastAsia="en-US"/>
              </w:rPr>
            </w:pPr>
          </w:p>
          <w:p w14:paraId="0B21F34C" w14:textId="77777777" w:rsidR="00697FA3" w:rsidRDefault="00697FA3" w:rsidP="001760B7">
            <w:pPr>
              <w:widowControl w:val="0"/>
              <w:spacing w:before="120" w:after="120"/>
              <w:jc w:val="lowKashida"/>
              <w:rPr>
                <w:snapToGrid w:val="0"/>
                <w:lang w:eastAsia="en-US"/>
              </w:rPr>
            </w:pPr>
          </w:p>
          <w:p w14:paraId="307F5DA3" w14:textId="156899A4" w:rsidR="00697FA3" w:rsidRDefault="00697FA3" w:rsidP="001760B7">
            <w:pPr>
              <w:widowControl w:val="0"/>
              <w:spacing w:before="240" w:after="120"/>
              <w:jc w:val="lowKashida"/>
              <w:rPr>
                <w:snapToGrid w:val="0"/>
                <w:lang w:eastAsia="en-US"/>
              </w:rPr>
            </w:pPr>
            <w:r>
              <w:rPr>
                <w:snapToGrid w:val="0"/>
                <w:lang w:eastAsia="en-US"/>
              </w:rPr>
              <w:t>__________________</w:t>
            </w:r>
            <w:r w:rsidR="00097991">
              <w:rPr>
                <w:snapToGrid w:val="0"/>
                <w:lang w:eastAsia="en-US"/>
              </w:rPr>
              <w:t>____</w:t>
            </w:r>
          </w:p>
        </w:tc>
      </w:tr>
      <w:tr w:rsidR="00697FA3" w14:paraId="2408A3F7" w14:textId="77777777" w:rsidTr="00717E46">
        <w:tc>
          <w:tcPr>
            <w:tcW w:w="555" w:type="dxa"/>
          </w:tcPr>
          <w:p w14:paraId="7D0F2ECD"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409</w:t>
            </w:r>
          </w:p>
          <w:p w14:paraId="4A8360D0"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2D25EC99"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22F265AD"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48336B40"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77A64213"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4041CC36"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37441074"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49380E01" w14:textId="77777777" w:rsidR="00697FA3" w:rsidRDefault="00697FA3" w:rsidP="001760B7">
            <w:pPr>
              <w:widowControl w:val="0"/>
              <w:spacing w:before="120" w:after="120"/>
              <w:jc w:val="center"/>
              <w:rPr>
                <w:rFonts w:ascii="AlternateGothic2 BT" w:hAnsi="AlternateGothic2 BT"/>
                <w:b/>
                <w:snapToGrid w:val="0"/>
                <w:sz w:val="18"/>
                <w:lang w:eastAsia="en-US"/>
              </w:rPr>
            </w:pPr>
          </w:p>
          <w:p w14:paraId="067E0A5E" w14:textId="77777777" w:rsidR="00697FA3" w:rsidRDefault="00697FA3" w:rsidP="001760B7">
            <w:pPr>
              <w:widowControl w:val="0"/>
              <w:spacing w:before="120" w:after="120"/>
              <w:rPr>
                <w:rFonts w:ascii="AlternateGothic2 BT" w:hAnsi="AlternateGothic2 BT"/>
                <w:b/>
                <w:snapToGrid w:val="0"/>
                <w:sz w:val="10"/>
                <w:lang w:eastAsia="en-US"/>
              </w:rPr>
            </w:pPr>
          </w:p>
        </w:tc>
        <w:tc>
          <w:tcPr>
            <w:tcW w:w="7208" w:type="dxa"/>
          </w:tcPr>
          <w:p w14:paraId="2C606EFF" w14:textId="77777777"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szCs w:val="24"/>
                <w:lang w:eastAsia="en-US"/>
              </w:rPr>
              <w:t>Enrochement (M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w:t>
            </w:r>
          </w:p>
          <w:p w14:paraId="0A8F04FB"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la mise en place mécanique ou manuelle des moellons à la sortie des ouvrages conformément aux dispositions du S.T.P.</w:t>
            </w:r>
          </w:p>
          <w:p w14:paraId="2BBECA95"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outre la mise en œuvre, toutes les fournitures nécessaires, leur transport et autres sujétions.</w:t>
            </w:r>
          </w:p>
          <w:p w14:paraId="516E6ED9"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s’applique au mètre cube réellement mis en place et mesuré contradictoirement.</w:t>
            </w:r>
          </w:p>
          <w:p w14:paraId="149F67EE" w14:textId="77777777" w:rsidR="00697FA3" w:rsidRDefault="00697FA3" w:rsidP="001760B7">
            <w:pPr>
              <w:widowControl w:val="0"/>
              <w:spacing w:before="240" w:after="120"/>
              <w:ind w:right="147"/>
              <w:jc w:val="lowKashida"/>
              <w:rPr>
                <w:snapToGrid w:val="0"/>
                <w:lang w:eastAsia="en-US"/>
              </w:rPr>
            </w:pPr>
            <w:r>
              <w:rPr>
                <w:snapToGrid w:val="0"/>
                <w:lang w:eastAsia="en-US"/>
              </w:rPr>
              <w:t>LE METRE CUBE : _______________________________________</w:t>
            </w:r>
          </w:p>
        </w:tc>
        <w:tc>
          <w:tcPr>
            <w:tcW w:w="2416" w:type="dxa"/>
          </w:tcPr>
          <w:p w14:paraId="4262DAEB"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657551D2" w14:textId="77777777" w:rsidR="00697FA3" w:rsidRDefault="00697FA3" w:rsidP="001760B7">
            <w:pPr>
              <w:widowControl w:val="0"/>
              <w:spacing w:before="120" w:after="120"/>
              <w:jc w:val="lowKashida"/>
              <w:rPr>
                <w:snapToGrid w:val="0"/>
                <w:lang w:eastAsia="en-US"/>
              </w:rPr>
            </w:pPr>
          </w:p>
          <w:p w14:paraId="60D0C712" w14:textId="77777777" w:rsidR="00697FA3" w:rsidRDefault="00697FA3" w:rsidP="001760B7">
            <w:pPr>
              <w:widowControl w:val="0"/>
              <w:spacing w:before="120" w:after="120"/>
              <w:jc w:val="lowKashida"/>
              <w:rPr>
                <w:snapToGrid w:val="0"/>
                <w:lang w:eastAsia="en-US"/>
              </w:rPr>
            </w:pPr>
          </w:p>
          <w:p w14:paraId="4471D8F4" w14:textId="77777777" w:rsidR="00697FA3" w:rsidRDefault="00697FA3" w:rsidP="001760B7">
            <w:pPr>
              <w:widowControl w:val="0"/>
              <w:spacing w:before="120" w:after="120"/>
              <w:jc w:val="lowKashida"/>
              <w:rPr>
                <w:snapToGrid w:val="0"/>
                <w:lang w:eastAsia="en-US"/>
              </w:rPr>
            </w:pPr>
          </w:p>
          <w:p w14:paraId="5E9CD331" w14:textId="77777777" w:rsidR="00697FA3" w:rsidRDefault="00697FA3" w:rsidP="001760B7">
            <w:pPr>
              <w:widowControl w:val="0"/>
              <w:spacing w:before="120" w:after="120"/>
              <w:jc w:val="lowKashida"/>
              <w:rPr>
                <w:snapToGrid w:val="0"/>
                <w:lang w:eastAsia="en-US"/>
              </w:rPr>
            </w:pPr>
          </w:p>
          <w:p w14:paraId="415EF4BD" w14:textId="77777777" w:rsidR="00697FA3" w:rsidRDefault="00697FA3" w:rsidP="001760B7">
            <w:pPr>
              <w:widowControl w:val="0"/>
              <w:spacing w:before="120" w:after="120"/>
              <w:jc w:val="lowKashida"/>
              <w:rPr>
                <w:snapToGrid w:val="0"/>
                <w:lang w:eastAsia="en-US"/>
              </w:rPr>
            </w:pPr>
          </w:p>
          <w:p w14:paraId="72DFCCC0" w14:textId="77777777" w:rsidR="00697FA3" w:rsidRDefault="00697FA3" w:rsidP="001760B7">
            <w:pPr>
              <w:widowControl w:val="0"/>
              <w:spacing w:before="120" w:after="120"/>
              <w:jc w:val="lowKashida"/>
              <w:rPr>
                <w:snapToGrid w:val="0"/>
                <w:lang w:eastAsia="en-US"/>
              </w:rPr>
            </w:pPr>
          </w:p>
          <w:p w14:paraId="0EBED6A4" w14:textId="77777777" w:rsidR="00697FA3" w:rsidRDefault="00697FA3" w:rsidP="001760B7">
            <w:pPr>
              <w:widowControl w:val="0"/>
              <w:spacing w:before="120" w:after="120"/>
              <w:jc w:val="lowKashida"/>
              <w:rPr>
                <w:snapToGrid w:val="0"/>
                <w:lang w:eastAsia="en-US"/>
              </w:rPr>
            </w:pPr>
          </w:p>
          <w:p w14:paraId="4A3D12D7" w14:textId="3A300E11" w:rsidR="00697FA3" w:rsidRDefault="00697FA3" w:rsidP="001760B7">
            <w:pPr>
              <w:widowControl w:val="0"/>
              <w:spacing w:before="120" w:after="120"/>
              <w:jc w:val="lowKashida"/>
              <w:rPr>
                <w:snapToGrid w:val="0"/>
                <w:lang w:eastAsia="en-US"/>
              </w:rPr>
            </w:pPr>
            <w:r>
              <w:rPr>
                <w:snapToGrid w:val="0"/>
                <w:lang w:eastAsia="en-US"/>
              </w:rPr>
              <w:t>_________________</w:t>
            </w:r>
            <w:r w:rsidR="00097991">
              <w:rPr>
                <w:snapToGrid w:val="0"/>
                <w:lang w:eastAsia="en-US"/>
              </w:rPr>
              <w:t>____</w:t>
            </w:r>
          </w:p>
        </w:tc>
      </w:tr>
      <w:tr w:rsidR="00697FA3" w14:paraId="65410799" w14:textId="77777777" w:rsidTr="00097991">
        <w:trPr>
          <w:trHeight w:val="5874"/>
        </w:trPr>
        <w:tc>
          <w:tcPr>
            <w:tcW w:w="555" w:type="dxa"/>
          </w:tcPr>
          <w:p w14:paraId="7A86F6BF"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410</w:t>
            </w:r>
          </w:p>
        </w:tc>
        <w:tc>
          <w:tcPr>
            <w:tcW w:w="7208" w:type="dxa"/>
          </w:tcPr>
          <w:p w14:paraId="26B4EA2F" w14:textId="77777777" w:rsidR="00697FA3" w:rsidRDefault="00697FA3" w:rsidP="001760B7">
            <w:pPr>
              <w:widowControl w:val="0"/>
              <w:tabs>
                <w:tab w:val="left" w:pos="-720"/>
              </w:tabs>
              <w:spacing w:before="120" w:after="120"/>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szCs w:val="24"/>
                <w:lang w:eastAsia="en-US"/>
              </w:rPr>
              <w:t>Remblai latéritique pour bloc technique ou d'assise radier (M</w:t>
            </w:r>
            <w:r>
              <w:rPr>
                <w:rFonts w:ascii="Tw Cen MT Condensed Extra Bold" w:hAnsi="Tw Cen MT Condensed Extra Bold"/>
                <w:snapToGrid w:val="0"/>
                <w:szCs w:val="24"/>
                <w:vertAlign w:val="superscript"/>
                <w:lang w:eastAsia="en-US"/>
              </w:rPr>
              <w:t>3</w:t>
            </w:r>
            <w:r>
              <w:rPr>
                <w:rFonts w:ascii="Tw Cen MT Condensed Extra Bold" w:hAnsi="Tw Cen MT Condensed Extra Bold"/>
                <w:snapToGrid w:val="0"/>
                <w:szCs w:val="24"/>
                <w:lang w:eastAsia="en-US"/>
              </w:rPr>
              <w:t>)</w:t>
            </w:r>
          </w:p>
          <w:p w14:paraId="0588DD07"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la construction de la couche de remblai contigu aux ouvrages ou d'assise dalle en graveleux latéritique conformément aux profils en travers types ou aux plans et aux dispositions du S.T.P.</w:t>
            </w:r>
          </w:p>
          <w:p w14:paraId="3F140309" w14:textId="3F29A01E" w:rsidR="00697FA3" w:rsidRDefault="00697FA3" w:rsidP="00097991">
            <w:pPr>
              <w:widowControl w:val="0"/>
              <w:spacing w:before="120" w:after="120"/>
              <w:ind w:right="145"/>
              <w:jc w:val="lowKashida"/>
              <w:rPr>
                <w:snapToGrid w:val="0"/>
                <w:sz w:val="24"/>
                <w:szCs w:val="24"/>
                <w:lang w:eastAsia="en-US"/>
              </w:rPr>
            </w:pPr>
            <w:r>
              <w:rPr>
                <w:snapToGrid w:val="0"/>
                <w:sz w:val="24"/>
                <w:szCs w:val="24"/>
                <w:lang w:eastAsia="en-US"/>
              </w:rPr>
              <w:t>Il comprend la recherche, l’extraction et le transport des matériaux, l’ouverture</w:t>
            </w:r>
            <w:r w:rsidR="001A78B1">
              <w:rPr>
                <w:snapToGrid w:val="0"/>
                <w:sz w:val="24"/>
                <w:szCs w:val="24"/>
                <w:lang w:eastAsia="en-US"/>
              </w:rPr>
              <w:t> ?</w:t>
            </w:r>
            <w:r w:rsidR="00E352F8">
              <w:rPr>
                <w:snapToGrid w:val="0"/>
                <w:sz w:val="24"/>
                <w:szCs w:val="24"/>
                <w:lang w:eastAsia="en-US"/>
              </w:rPr>
              <w:t xml:space="preserve"> </w:t>
            </w:r>
            <w:r>
              <w:rPr>
                <w:snapToGrid w:val="0"/>
                <w:sz w:val="24"/>
                <w:szCs w:val="24"/>
                <w:lang w:eastAsia="en-US"/>
              </w:rPr>
              <w:t>le déblayage mécanique, le chargement et le déchargement sur le lieu de l’emploi, l'épandage, l’arrosage, le malaxage, le compactage à 95% OPM, le réglage et la mise en profil des matériaux.  Les matériaux seront ceux utilisés pour l'exécution de la couche de roulement.</w:t>
            </w:r>
            <w:r w:rsidR="00097991">
              <w:rPr>
                <w:snapToGrid w:val="0"/>
                <w:sz w:val="24"/>
                <w:szCs w:val="24"/>
                <w:lang w:eastAsia="en-US"/>
              </w:rPr>
              <w:t xml:space="preserve"> </w:t>
            </w:r>
            <w:r>
              <w:rPr>
                <w:snapToGrid w:val="0"/>
                <w:sz w:val="24"/>
                <w:szCs w:val="24"/>
                <w:lang w:eastAsia="en-US"/>
              </w:rPr>
              <w:t>Ce prix comprend également le transport des matériaux quel que soit la distance.</w:t>
            </w:r>
          </w:p>
          <w:p w14:paraId="7DC5337A"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Il comprend également la fourniture, le transport et l'épandage de l’eau de compactage ainsi que les essais de laboratoire, nécessaires aux vérifications de la qualité des matériaux mis en place.</w:t>
            </w:r>
          </w:p>
          <w:p w14:paraId="1154CCE7"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s’applique au mètre cube mesuré après compactage arrondi à l’unité des matériaux effectivement mis en place et compactes conformément aux profils en travers à réaliser ou aux plans.</w:t>
            </w:r>
          </w:p>
          <w:p w14:paraId="7D457DE0" w14:textId="77777777" w:rsidR="00697FA3" w:rsidRDefault="00697FA3" w:rsidP="001760B7">
            <w:pPr>
              <w:widowControl w:val="0"/>
              <w:spacing w:before="240" w:after="120"/>
              <w:ind w:right="147"/>
              <w:jc w:val="lowKashida"/>
              <w:rPr>
                <w:snapToGrid w:val="0"/>
                <w:lang w:eastAsia="en-US"/>
              </w:rPr>
            </w:pPr>
            <w:r>
              <w:rPr>
                <w:snapToGrid w:val="0"/>
                <w:lang w:eastAsia="en-US"/>
              </w:rPr>
              <w:t>LE METRE CUBE : _______________________________________</w:t>
            </w:r>
          </w:p>
        </w:tc>
        <w:tc>
          <w:tcPr>
            <w:tcW w:w="2416" w:type="dxa"/>
          </w:tcPr>
          <w:p w14:paraId="6DFAF0E9"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4EF90245" w14:textId="77777777" w:rsidR="00697FA3" w:rsidRDefault="00697FA3" w:rsidP="001760B7">
            <w:pPr>
              <w:widowControl w:val="0"/>
              <w:spacing w:before="120" w:after="120"/>
              <w:jc w:val="lowKashida"/>
              <w:rPr>
                <w:snapToGrid w:val="0"/>
                <w:lang w:eastAsia="en-US"/>
              </w:rPr>
            </w:pPr>
          </w:p>
          <w:p w14:paraId="41D8F2FF" w14:textId="77777777" w:rsidR="00697FA3" w:rsidRDefault="00697FA3" w:rsidP="001760B7">
            <w:pPr>
              <w:widowControl w:val="0"/>
              <w:spacing w:before="120" w:after="120"/>
              <w:jc w:val="lowKashida"/>
              <w:rPr>
                <w:snapToGrid w:val="0"/>
                <w:lang w:eastAsia="en-US"/>
              </w:rPr>
            </w:pPr>
          </w:p>
          <w:p w14:paraId="3AEF09FD" w14:textId="77777777" w:rsidR="00697FA3" w:rsidRDefault="00697FA3" w:rsidP="001760B7">
            <w:pPr>
              <w:widowControl w:val="0"/>
              <w:spacing w:before="120" w:after="120"/>
              <w:jc w:val="lowKashida"/>
              <w:rPr>
                <w:snapToGrid w:val="0"/>
                <w:lang w:eastAsia="en-US"/>
              </w:rPr>
            </w:pPr>
          </w:p>
          <w:p w14:paraId="7F5EF138" w14:textId="77777777" w:rsidR="00697FA3" w:rsidRDefault="00697FA3" w:rsidP="001760B7">
            <w:pPr>
              <w:widowControl w:val="0"/>
              <w:spacing w:before="120" w:after="120"/>
              <w:jc w:val="lowKashida"/>
              <w:rPr>
                <w:snapToGrid w:val="0"/>
                <w:lang w:eastAsia="en-US"/>
              </w:rPr>
            </w:pPr>
          </w:p>
          <w:p w14:paraId="7858E807" w14:textId="77777777" w:rsidR="00697FA3" w:rsidRDefault="00697FA3" w:rsidP="001760B7">
            <w:pPr>
              <w:widowControl w:val="0"/>
              <w:spacing w:before="120" w:after="120"/>
              <w:jc w:val="lowKashida"/>
              <w:rPr>
                <w:snapToGrid w:val="0"/>
                <w:lang w:eastAsia="en-US"/>
              </w:rPr>
            </w:pPr>
          </w:p>
          <w:p w14:paraId="05CA49F6" w14:textId="77777777" w:rsidR="00697FA3" w:rsidRDefault="00697FA3" w:rsidP="001760B7">
            <w:pPr>
              <w:widowControl w:val="0"/>
              <w:spacing w:before="120" w:after="120"/>
              <w:jc w:val="lowKashida"/>
              <w:rPr>
                <w:snapToGrid w:val="0"/>
                <w:lang w:eastAsia="en-US"/>
              </w:rPr>
            </w:pPr>
          </w:p>
          <w:p w14:paraId="3C8407C2" w14:textId="77777777" w:rsidR="00697FA3" w:rsidRDefault="00697FA3" w:rsidP="001760B7">
            <w:pPr>
              <w:widowControl w:val="0"/>
              <w:spacing w:before="120" w:after="120"/>
              <w:jc w:val="lowKashida"/>
              <w:rPr>
                <w:snapToGrid w:val="0"/>
                <w:lang w:eastAsia="en-US"/>
              </w:rPr>
            </w:pPr>
          </w:p>
          <w:p w14:paraId="302A6975" w14:textId="77777777" w:rsidR="00697FA3" w:rsidRDefault="00697FA3" w:rsidP="001760B7">
            <w:pPr>
              <w:widowControl w:val="0"/>
              <w:spacing w:before="120" w:after="120"/>
              <w:jc w:val="lowKashida"/>
              <w:rPr>
                <w:snapToGrid w:val="0"/>
                <w:lang w:eastAsia="en-US"/>
              </w:rPr>
            </w:pPr>
          </w:p>
          <w:p w14:paraId="661C6805" w14:textId="77777777" w:rsidR="00697FA3" w:rsidRDefault="00697FA3" w:rsidP="001760B7">
            <w:pPr>
              <w:widowControl w:val="0"/>
              <w:spacing w:before="120" w:after="120"/>
              <w:jc w:val="lowKashida"/>
              <w:rPr>
                <w:snapToGrid w:val="0"/>
                <w:lang w:eastAsia="en-US"/>
              </w:rPr>
            </w:pPr>
          </w:p>
          <w:p w14:paraId="6ACF82B2" w14:textId="77777777" w:rsidR="00697FA3" w:rsidRDefault="00697FA3" w:rsidP="001760B7">
            <w:pPr>
              <w:widowControl w:val="0"/>
              <w:spacing w:before="120" w:after="120"/>
              <w:jc w:val="lowKashida"/>
              <w:rPr>
                <w:snapToGrid w:val="0"/>
                <w:lang w:eastAsia="en-US"/>
              </w:rPr>
            </w:pPr>
          </w:p>
          <w:p w14:paraId="35D5E2AC" w14:textId="77777777" w:rsidR="00697FA3" w:rsidRDefault="00697FA3" w:rsidP="001760B7">
            <w:pPr>
              <w:widowControl w:val="0"/>
              <w:spacing w:before="120" w:after="120"/>
              <w:jc w:val="lowKashida"/>
              <w:rPr>
                <w:snapToGrid w:val="0"/>
                <w:lang w:eastAsia="en-US"/>
              </w:rPr>
            </w:pPr>
          </w:p>
          <w:p w14:paraId="6965ABA3" w14:textId="77777777" w:rsidR="00697FA3" w:rsidRDefault="00697FA3" w:rsidP="001760B7">
            <w:pPr>
              <w:widowControl w:val="0"/>
              <w:spacing w:before="120" w:after="120"/>
              <w:jc w:val="lowKashida"/>
              <w:rPr>
                <w:snapToGrid w:val="0"/>
                <w:lang w:eastAsia="en-US"/>
              </w:rPr>
            </w:pPr>
          </w:p>
          <w:p w14:paraId="66470C78" w14:textId="77777777" w:rsidR="00697FA3" w:rsidRDefault="00697FA3" w:rsidP="001760B7">
            <w:pPr>
              <w:widowControl w:val="0"/>
              <w:spacing w:before="120" w:after="120"/>
              <w:jc w:val="lowKashida"/>
              <w:rPr>
                <w:snapToGrid w:val="0"/>
                <w:sz w:val="12"/>
                <w:lang w:eastAsia="en-US"/>
              </w:rPr>
            </w:pPr>
          </w:p>
          <w:p w14:paraId="4EB64F8E" w14:textId="77777777" w:rsidR="00697FA3" w:rsidRDefault="00697FA3" w:rsidP="001760B7">
            <w:pPr>
              <w:widowControl w:val="0"/>
              <w:spacing w:before="120" w:after="120"/>
              <w:jc w:val="lowKashida"/>
              <w:rPr>
                <w:snapToGrid w:val="0"/>
                <w:sz w:val="12"/>
                <w:lang w:eastAsia="en-US"/>
              </w:rPr>
            </w:pPr>
          </w:p>
          <w:p w14:paraId="5CC39812" w14:textId="77777777" w:rsidR="00697FA3" w:rsidRDefault="00697FA3" w:rsidP="001760B7">
            <w:pPr>
              <w:widowControl w:val="0"/>
              <w:spacing w:before="120" w:after="120"/>
              <w:jc w:val="lowKashida"/>
              <w:rPr>
                <w:snapToGrid w:val="0"/>
                <w:sz w:val="12"/>
                <w:lang w:eastAsia="en-US"/>
              </w:rPr>
            </w:pPr>
          </w:p>
          <w:p w14:paraId="4D08CA2D" w14:textId="05245D7D" w:rsidR="00697FA3" w:rsidRDefault="00697FA3" w:rsidP="001760B7">
            <w:pPr>
              <w:widowControl w:val="0"/>
              <w:spacing w:before="120" w:after="120"/>
              <w:jc w:val="lowKashida"/>
              <w:rPr>
                <w:snapToGrid w:val="0"/>
                <w:lang w:eastAsia="en-US"/>
              </w:rPr>
            </w:pPr>
            <w:r>
              <w:rPr>
                <w:snapToGrid w:val="0"/>
                <w:lang w:eastAsia="en-US"/>
              </w:rPr>
              <w:t>________________</w:t>
            </w:r>
            <w:r w:rsidR="00097991">
              <w:rPr>
                <w:snapToGrid w:val="0"/>
                <w:lang w:eastAsia="en-US"/>
              </w:rPr>
              <w:t>______</w:t>
            </w:r>
          </w:p>
        </w:tc>
      </w:tr>
      <w:tr w:rsidR="00697FA3" w14:paraId="3EDABEA0" w14:textId="77777777" w:rsidTr="00717E46">
        <w:tc>
          <w:tcPr>
            <w:tcW w:w="555" w:type="dxa"/>
          </w:tcPr>
          <w:p w14:paraId="0ACD696D"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411</w:t>
            </w:r>
          </w:p>
        </w:tc>
        <w:tc>
          <w:tcPr>
            <w:tcW w:w="7208" w:type="dxa"/>
          </w:tcPr>
          <w:p w14:paraId="05524335" w14:textId="77777777" w:rsidR="00697FA3" w:rsidRDefault="00697FA3" w:rsidP="001760B7">
            <w:pPr>
              <w:widowControl w:val="0"/>
              <w:tabs>
                <w:tab w:val="left" w:pos="-720"/>
              </w:tabs>
              <w:spacing w:before="120" w:after="120"/>
              <w:ind w:right="145"/>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Démolition radier en béton (ML)</w:t>
            </w:r>
          </w:p>
          <w:p w14:paraId="3FE8FC1B"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la démolition de radier en béton exécutée conformément aux spécifications du S.T.P. Il comprend :</w:t>
            </w:r>
          </w:p>
          <w:p w14:paraId="681C65F5" w14:textId="77777777" w:rsidR="00697FA3" w:rsidRDefault="00697FA3" w:rsidP="00686E27">
            <w:pPr>
              <w:widowControl w:val="0"/>
              <w:numPr>
                <w:ilvl w:val="0"/>
                <w:numId w:val="36"/>
              </w:numPr>
              <w:suppressAutoHyphens w:val="0"/>
              <w:overflowPunct/>
              <w:autoSpaceDE/>
              <w:autoSpaceDN/>
              <w:adjustRightInd/>
              <w:spacing w:before="40" w:after="40"/>
              <w:ind w:left="459" w:right="147" w:hanging="357"/>
              <w:jc w:val="lowKashida"/>
              <w:textAlignment w:val="auto"/>
              <w:rPr>
                <w:sz w:val="24"/>
                <w:szCs w:val="32"/>
              </w:rPr>
            </w:pPr>
            <w:r>
              <w:rPr>
                <w:sz w:val="24"/>
                <w:szCs w:val="32"/>
              </w:rPr>
              <w:t>La démolition manuelle ou mécanique des parties maçonnées ou bétonnées</w:t>
            </w:r>
          </w:p>
          <w:p w14:paraId="24805327" w14:textId="77777777" w:rsidR="00697FA3" w:rsidRDefault="00697FA3" w:rsidP="00686E27">
            <w:pPr>
              <w:widowControl w:val="0"/>
              <w:numPr>
                <w:ilvl w:val="0"/>
                <w:numId w:val="36"/>
              </w:numPr>
              <w:suppressAutoHyphens w:val="0"/>
              <w:overflowPunct/>
              <w:autoSpaceDE/>
              <w:autoSpaceDN/>
              <w:adjustRightInd/>
              <w:spacing w:before="40" w:after="40"/>
              <w:ind w:left="459" w:right="147" w:hanging="357"/>
              <w:jc w:val="lowKashida"/>
              <w:textAlignment w:val="auto"/>
              <w:rPr>
                <w:sz w:val="24"/>
                <w:szCs w:val="32"/>
              </w:rPr>
            </w:pPr>
            <w:r>
              <w:rPr>
                <w:sz w:val="24"/>
                <w:szCs w:val="32"/>
              </w:rPr>
              <w:t>L'évacuation à un lieu de dépôt définitif désigné par l'Ingénieur de tous les produits de démolition sur une distance de transport d'au moins 100 m.</w:t>
            </w:r>
          </w:p>
          <w:p w14:paraId="6A02CF44"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qui s'entend toutes sujétions et aléas, s'applique au mètre linéaire d'ouvrage démoli.</w:t>
            </w:r>
          </w:p>
          <w:p w14:paraId="08D64437" w14:textId="77777777" w:rsidR="00697FA3" w:rsidRDefault="00697FA3" w:rsidP="001760B7">
            <w:pPr>
              <w:widowControl w:val="0"/>
              <w:spacing w:before="240" w:after="120"/>
              <w:ind w:right="147"/>
              <w:jc w:val="lowKashida"/>
              <w:rPr>
                <w:snapToGrid w:val="0"/>
                <w:lang w:eastAsia="en-US"/>
              </w:rPr>
            </w:pPr>
            <w:r>
              <w:rPr>
                <w:snapToGrid w:val="0"/>
                <w:lang w:eastAsia="en-US"/>
              </w:rPr>
              <w:t>METRE LINEAIRE : _____________________________________</w:t>
            </w:r>
          </w:p>
        </w:tc>
        <w:tc>
          <w:tcPr>
            <w:tcW w:w="2416" w:type="dxa"/>
          </w:tcPr>
          <w:p w14:paraId="1F03A3A9"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69AA4E47" w14:textId="77777777" w:rsidR="00697FA3" w:rsidRDefault="00697FA3" w:rsidP="001760B7">
            <w:pPr>
              <w:widowControl w:val="0"/>
              <w:spacing w:before="120" w:after="120"/>
              <w:jc w:val="lowKashida"/>
              <w:rPr>
                <w:snapToGrid w:val="0"/>
                <w:lang w:eastAsia="en-US"/>
              </w:rPr>
            </w:pPr>
          </w:p>
          <w:p w14:paraId="4589E95C" w14:textId="77777777" w:rsidR="00697FA3" w:rsidRDefault="00697FA3" w:rsidP="001760B7">
            <w:pPr>
              <w:widowControl w:val="0"/>
              <w:spacing w:before="120" w:after="120"/>
              <w:jc w:val="lowKashida"/>
              <w:rPr>
                <w:snapToGrid w:val="0"/>
                <w:lang w:eastAsia="en-US"/>
              </w:rPr>
            </w:pPr>
          </w:p>
          <w:p w14:paraId="56CA5A05" w14:textId="77777777" w:rsidR="00697FA3" w:rsidRDefault="00697FA3" w:rsidP="001760B7">
            <w:pPr>
              <w:widowControl w:val="0"/>
              <w:spacing w:before="120" w:after="120"/>
              <w:jc w:val="lowKashida"/>
              <w:rPr>
                <w:snapToGrid w:val="0"/>
                <w:lang w:eastAsia="en-US"/>
              </w:rPr>
            </w:pPr>
          </w:p>
          <w:p w14:paraId="2BEC455D" w14:textId="77777777" w:rsidR="00697FA3" w:rsidRDefault="00697FA3" w:rsidP="001760B7">
            <w:pPr>
              <w:widowControl w:val="0"/>
              <w:spacing w:before="120" w:after="120"/>
              <w:jc w:val="lowKashida"/>
              <w:rPr>
                <w:snapToGrid w:val="0"/>
                <w:lang w:eastAsia="en-US"/>
              </w:rPr>
            </w:pPr>
          </w:p>
          <w:p w14:paraId="222DC892" w14:textId="77777777" w:rsidR="00697FA3" w:rsidRDefault="00697FA3" w:rsidP="001760B7">
            <w:pPr>
              <w:widowControl w:val="0"/>
              <w:spacing w:before="120" w:after="120"/>
              <w:jc w:val="lowKashida"/>
              <w:rPr>
                <w:snapToGrid w:val="0"/>
                <w:lang w:eastAsia="en-US"/>
              </w:rPr>
            </w:pPr>
          </w:p>
          <w:p w14:paraId="51743CF7" w14:textId="77777777" w:rsidR="00697FA3" w:rsidRDefault="00697FA3" w:rsidP="001760B7">
            <w:pPr>
              <w:widowControl w:val="0"/>
              <w:spacing w:before="120" w:after="120"/>
              <w:jc w:val="lowKashida"/>
              <w:rPr>
                <w:snapToGrid w:val="0"/>
                <w:lang w:eastAsia="en-US"/>
              </w:rPr>
            </w:pPr>
          </w:p>
          <w:p w14:paraId="7353A4D9" w14:textId="77777777" w:rsidR="00697FA3" w:rsidRDefault="00697FA3" w:rsidP="001760B7">
            <w:pPr>
              <w:widowControl w:val="0"/>
              <w:spacing w:before="120" w:after="120"/>
              <w:jc w:val="lowKashida"/>
              <w:rPr>
                <w:snapToGrid w:val="0"/>
                <w:lang w:eastAsia="en-US"/>
              </w:rPr>
            </w:pPr>
          </w:p>
          <w:p w14:paraId="6AE7FFDB" w14:textId="77777777" w:rsidR="00697FA3" w:rsidRDefault="00697FA3" w:rsidP="001760B7">
            <w:pPr>
              <w:widowControl w:val="0"/>
              <w:spacing w:before="120" w:after="120"/>
              <w:jc w:val="lowKashida"/>
              <w:rPr>
                <w:snapToGrid w:val="0"/>
                <w:lang w:eastAsia="en-US"/>
              </w:rPr>
            </w:pPr>
          </w:p>
          <w:p w14:paraId="614F6B78" w14:textId="41D7852A" w:rsidR="00697FA3" w:rsidRDefault="00697FA3" w:rsidP="001760B7">
            <w:pPr>
              <w:widowControl w:val="0"/>
              <w:spacing w:before="240" w:after="120"/>
              <w:jc w:val="lowKashida"/>
              <w:rPr>
                <w:snapToGrid w:val="0"/>
                <w:lang w:eastAsia="en-US"/>
              </w:rPr>
            </w:pPr>
            <w:r>
              <w:rPr>
                <w:snapToGrid w:val="0"/>
                <w:lang w:eastAsia="en-US"/>
              </w:rPr>
              <w:t>_________________</w:t>
            </w:r>
            <w:r w:rsidR="00097991">
              <w:rPr>
                <w:snapToGrid w:val="0"/>
                <w:lang w:eastAsia="en-US"/>
              </w:rPr>
              <w:t>______</w:t>
            </w:r>
          </w:p>
        </w:tc>
      </w:tr>
      <w:tr w:rsidR="00697FA3" w14:paraId="5D55A6B3" w14:textId="77777777" w:rsidTr="00717E46">
        <w:tc>
          <w:tcPr>
            <w:tcW w:w="555" w:type="dxa"/>
          </w:tcPr>
          <w:p w14:paraId="68CFC668"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412</w:t>
            </w:r>
          </w:p>
        </w:tc>
        <w:tc>
          <w:tcPr>
            <w:tcW w:w="7208" w:type="dxa"/>
          </w:tcPr>
          <w:p w14:paraId="05FB6C29" w14:textId="77777777" w:rsidR="00697FA3" w:rsidRDefault="00697FA3" w:rsidP="001760B7">
            <w:pPr>
              <w:widowControl w:val="0"/>
              <w:tabs>
                <w:tab w:val="left" w:pos="-720"/>
              </w:tabs>
              <w:spacing w:before="120" w:after="120"/>
              <w:ind w:right="145"/>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Démolition radier en pierre sèche (ML)</w:t>
            </w:r>
          </w:p>
          <w:p w14:paraId="19711559"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rémunère la démolition de radier en pierre sèche exécutée conformément aux spécifications du S.T.P. Il comprend :</w:t>
            </w:r>
          </w:p>
          <w:p w14:paraId="224CB081" w14:textId="77777777" w:rsidR="00697FA3" w:rsidRDefault="00697FA3" w:rsidP="00686E27">
            <w:pPr>
              <w:widowControl w:val="0"/>
              <w:numPr>
                <w:ilvl w:val="0"/>
                <w:numId w:val="36"/>
              </w:numPr>
              <w:suppressAutoHyphens w:val="0"/>
              <w:overflowPunct/>
              <w:autoSpaceDE/>
              <w:autoSpaceDN/>
              <w:adjustRightInd/>
              <w:spacing w:before="80" w:after="80"/>
              <w:ind w:left="297" w:right="145"/>
              <w:jc w:val="lowKashida"/>
              <w:textAlignment w:val="auto"/>
              <w:rPr>
                <w:sz w:val="24"/>
                <w:szCs w:val="32"/>
              </w:rPr>
            </w:pPr>
            <w:r>
              <w:rPr>
                <w:sz w:val="24"/>
                <w:szCs w:val="32"/>
              </w:rPr>
              <w:t>La démolition manuelle ou mécanique des parties maçonnées ou bétonnées</w:t>
            </w:r>
          </w:p>
          <w:p w14:paraId="731C0F0A" w14:textId="77777777" w:rsidR="00697FA3" w:rsidRDefault="00697FA3" w:rsidP="00686E27">
            <w:pPr>
              <w:widowControl w:val="0"/>
              <w:numPr>
                <w:ilvl w:val="0"/>
                <w:numId w:val="36"/>
              </w:numPr>
              <w:suppressAutoHyphens w:val="0"/>
              <w:overflowPunct/>
              <w:autoSpaceDE/>
              <w:autoSpaceDN/>
              <w:adjustRightInd/>
              <w:spacing w:before="80" w:after="80"/>
              <w:ind w:left="297" w:right="145"/>
              <w:jc w:val="lowKashida"/>
              <w:textAlignment w:val="auto"/>
              <w:rPr>
                <w:sz w:val="24"/>
                <w:szCs w:val="32"/>
              </w:rPr>
            </w:pPr>
            <w:r>
              <w:rPr>
                <w:sz w:val="24"/>
                <w:szCs w:val="32"/>
              </w:rPr>
              <w:t>L'évacuation à un lieu de dépôt définitif désigné par l'Ingénieur de tous les produits de démolition sur une distance de transport d'au moins 100 m.</w:t>
            </w:r>
          </w:p>
          <w:p w14:paraId="1679EC18"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qui s'entend toutes sujétions et aléas, s'applique au mètre linéaire d'ouvrage démoli.</w:t>
            </w:r>
          </w:p>
          <w:p w14:paraId="5E631920" w14:textId="77777777" w:rsidR="00697FA3" w:rsidRDefault="00697FA3" w:rsidP="001760B7">
            <w:pPr>
              <w:widowControl w:val="0"/>
              <w:spacing w:before="240" w:after="120"/>
              <w:ind w:right="147"/>
              <w:jc w:val="lowKashida"/>
              <w:rPr>
                <w:snapToGrid w:val="0"/>
                <w:lang w:eastAsia="en-US"/>
              </w:rPr>
            </w:pPr>
            <w:r>
              <w:rPr>
                <w:snapToGrid w:val="0"/>
                <w:lang w:eastAsia="en-US"/>
              </w:rPr>
              <w:t>METRE LINEAIRE : _____________________________________</w:t>
            </w:r>
          </w:p>
        </w:tc>
        <w:tc>
          <w:tcPr>
            <w:tcW w:w="2416" w:type="dxa"/>
          </w:tcPr>
          <w:p w14:paraId="1AC7DA9C"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001A616D" w14:textId="77777777" w:rsidR="00697FA3" w:rsidRDefault="00697FA3" w:rsidP="001760B7">
            <w:pPr>
              <w:widowControl w:val="0"/>
              <w:spacing w:before="120" w:after="120"/>
              <w:jc w:val="lowKashida"/>
              <w:rPr>
                <w:snapToGrid w:val="0"/>
                <w:lang w:eastAsia="en-US"/>
              </w:rPr>
            </w:pPr>
          </w:p>
          <w:p w14:paraId="0F184268" w14:textId="77777777" w:rsidR="00697FA3" w:rsidRDefault="00697FA3" w:rsidP="001760B7">
            <w:pPr>
              <w:widowControl w:val="0"/>
              <w:spacing w:before="120" w:after="120"/>
              <w:jc w:val="lowKashida"/>
              <w:rPr>
                <w:snapToGrid w:val="0"/>
                <w:lang w:eastAsia="en-US"/>
              </w:rPr>
            </w:pPr>
          </w:p>
          <w:p w14:paraId="30B83EEA" w14:textId="77777777" w:rsidR="00697FA3" w:rsidRDefault="00697FA3" w:rsidP="001760B7">
            <w:pPr>
              <w:widowControl w:val="0"/>
              <w:spacing w:before="120" w:after="120"/>
              <w:jc w:val="lowKashida"/>
              <w:rPr>
                <w:snapToGrid w:val="0"/>
                <w:lang w:eastAsia="en-US"/>
              </w:rPr>
            </w:pPr>
          </w:p>
          <w:p w14:paraId="27526285" w14:textId="77777777" w:rsidR="00697FA3" w:rsidRDefault="00697FA3" w:rsidP="001760B7">
            <w:pPr>
              <w:widowControl w:val="0"/>
              <w:spacing w:before="120" w:after="120"/>
              <w:jc w:val="lowKashida"/>
              <w:rPr>
                <w:snapToGrid w:val="0"/>
                <w:lang w:eastAsia="en-US"/>
              </w:rPr>
            </w:pPr>
          </w:p>
          <w:p w14:paraId="1E9A4742" w14:textId="77777777" w:rsidR="00697FA3" w:rsidRDefault="00697FA3" w:rsidP="001760B7">
            <w:pPr>
              <w:widowControl w:val="0"/>
              <w:spacing w:before="120" w:after="120"/>
              <w:jc w:val="lowKashida"/>
              <w:rPr>
                <w:snapToGrid w:val="0"/>
                <w:lang w:eastAsia="en-US"/>
              </w:rPr>
            </w:pPr>
          </w:p>
          <w:p w14:paraId="1FAC78A2" w14:textId="77777777" w:rsidR="00697FA3" w:rsidRDefault="00697FA3" w:rsidP="001760B7">
            <w:pPr>
              <w:widowControl w:val="0"/>
              <w:spacing w:before="120" w:after="120"/>
              <w:jc w:val="lowKashida"/>
              <w:rPr>
                <w:snapToGrid w:val="0"/>
                <w:lang w:eastAsia="en-US"/>
              </w:rPr>
            </w:pPr>
          </w:p>
          <w:p w14:paraId="369CA788" w14:textId="77777777" w:rsidR="00697FA3" w:rsidRDefault="00697FA3" w:rsidP="001760B7">
            <w:pPr>
              <w:widowControl w:val="0"/>
              <w:spacing w:before="120" w:after="120"/>
              <w:jc w:val="lowKashida"/>
              <w:rPr>
                <w:snapToGrid w:val="0"/>
                <w:lang w:eastAsia="en-US"/>
              </w:rPr>
            </w:pPr>
          </w:p>
          <w:p w14:paraId="32D3ED97" w14:textId="77777777" w:rsidR="00697FA3" w:rsidRDefault="00697FA3" w:rsidP="001760B7">
            <w:pPr>
              <w:widowControl w:val="0"/>
              <w:spacing w:before="120" w:after="120"/>
              <w:jc w:val="lowKashida"/>
              <w:rPr>
                <w:snapToGrid w:val="0"/>
                <w:lang w:eastAsia="en-US"/>
              </w:rPr>
            </w:pPr>
          </w:p>
          <w:p w14:paraId="6A26609F" w14:textId="69FC9806" w:rsidR="00697FA3" w:rsidRDefault="00697FA3" w:rsidP="001760B7">
            <w:pPr>
              <w:widowControl w:val="0"/>
              <w:spacing w:before="240" w:after="120"/>
              <w:jc w:val="lowKashida"/>
              <w:rPr>
                <w:snapToGrid w:val="0"/>
                <w:lang w:eastAsia="en-US"/>
              </w:rPr>
            </w:pPr>
            <w:r>
              <w:rPr>
                <w:snapToGrid w:val="0"/>
                <w:lang w:eastAsia="en-US"/>
              </w:rPr>
              <w:t>_________________</w:t>
            </w:r>
            <w:r w:rsidR="00097991">
              <w:rPr>
                <w:snapToGrid w:val="0"/>
                <w:lang w:eastAsia="en-US"/>
              </w:rPr>
              <w:t>_____</w:t>
            </w:r>
          </w:p>
        </w:tc>
      </w:tr>
      <w:tr w:rsidR="00D94F75" w14:paraId="36A3E7BA" w14:textId="77777777" w:rsidTr="00717E46">
        <w:tc>
          <w:tcPr>
            <w:tcW w:w="555" w:type="dxa"/>
          </w:tcPr>
          <w:p w14:paraId="3BFB746A" w14:textId="744ED865" w:rsidR="00D94F75" w:rsidRDefault="00D94F75" w:rsidP="00D94F75">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413</w:t>
            </w:r>
          </w:p>
        </w:tc>
        <w:tc>
          <w:tcPr>
            <w:tcW w:w="7208" w:type="dxa"/>
          </w:tcPr>
          <w:p w14:paraId="0C00DA19" w14:textId="310330E7" w:rsidR="00D94F75" w:rsidRDefault="00D94F75" w:rsidP="00D94F75">
            <w:pPr>
              <w:widowControl w:val="0"/>
              <w:tabs>
                <w:tab w:val="left" w:pos="-720"/>
              </w:tabs>
              <w:spacing w:before="120" w:after="120"/>
              <w:ind w:right="145"/>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Démolition de murette (ML)</w:t>
            </w:r>
          </w:p>
          <w:p w14:paraId="17BB9B92" w14:textId="0C27E5D5" w:rsidR="00D94F75" w:rsidRDefault="00D94F75" w:rsidP="00D94F75">
            <w:pPr>
              <w:widowControl w:val="0"/>
              <w:spacing w:before="120" w:after="120"/>
              <w:ind w:right="145"/>
              <w:jc w:val="lowKashida"/>
              <w:rPr>
                <w:snapToGrid w:val="0"/>
                <w:sz w:val="24"/>
                <w:szCs w:val="24"/>
                <w:lang w:eastAsia="en-US"/>
              </w:rPr>
            </w:pPr>
            <w:r>
              <w:rPr>
                <w:snapToGrid w:val="0"/>
                <w:sz w:val="24"/>
                <w:szCs w:val="24"/>
                <w:lang w:eastAsia="en-US"/>
              </w:rPr>
              <w:t xml:space="preserve">Ce prix rémunère la démolition de </w:t>
            </w:r>
            <w:r w:rsidR="00E352F8">
              <w:rPr>
                <w:snapToGrid w:val="0"/>
                <w:sz w:val="24"/>
                <w:szCs w:val="24"/>
                <w:lang w:eastAsia="en-US"/>
              </w:rPr>
              <w:t>murette</w:t>
            </w:r>
            <w:r>
              <w:rPr>
                <w:snapToGrid w:val="0"/>
                <w:sz w:val="24"/>
                <w:szCs w:val="24"/>
                <w:lang w:eastAsia="en-US"/>
              </w:rPr>
              <w:t xml:space="preserve"> exécutée conformément aux spécifications du S.T.P. Il comprend :</w:t>
            </w:r>
          </w:p>
          <w:p w14:paraId="134BE325" w14:textId="77777777" w:rsidR="00D94F75" w:rsidRDefault="00D94F75" w:rsidP="00686E27">
            <w:pPr>
              <w:widowControl w:val="0"/>
              <w:numPr>
                <w:ilvl w:val="0"/>
                <w:numId w:val="36"/>
              </w:numPr>
              <w:suppressAutoHyphens w:val="0"/>
              <w:overflowPunct/>
              <w:autoSpaceDE/>
              <w:autoSpaceDN/>
              <w:adjustRightInd/>
              <w:spacing w:before="80" w:after="80"/>
              <w:ind w:left="297" w:right="145"/>
              <w:jc w:val="lowKashida"/>
              <w:textAlignment w:val="auto"/>
              <w:rPr>
                <w:sz w:val="24"/>
                <w:szCs w:val="32"/>
              </w:rPr>
            </w:pPr>
            <w:r>
              <w:rPr>
                <w:sz w:val="24"/>
                <w:szCs w:val="32"/>
              </w:rPr>
              <w:t>La démolition manuelle ou mécanique des parties maçonnées ou bétonnées</w:t>
            </w:r>
          </w:p>
          <w:p w14:paraId="6155B145" w14:textId="77777777" w:rsidR="00D94F75" w:rsidRDefault="00D94F75" w:rsidP="00686E27">
            <w:pPr>
              <w:widowControl w:val="0"/>
              <w:numPr>
                <w:ilvl w:val="0"/>
                <w:numId w:val="36"/>
              </w:numPr>
              <w:suppressAutoHyphens w:val="0"/>
              <w:overflowPunct/>
              <w:autoSpaceDE/>
              <w:autoSpaceDN/>
              <w:adjustRightInd/>
              <w:spacing w:before="80" w:after="80"/>
              <w:ind w:left="297" w:right="145"/>
              <w:jc w:val="lowKashida"/>
              <w:textAlignment w:val="auto"/>
              <w:rPr>
                <w:sz w:val="24"/>
                <w:szCs w:val="32"/>
              </w:rPr>
            </w:pPr>
            <w:r>
              <w:rPr>
                <w:sz w:val="24"/>
                <w:szCs w:val="32"/>
              </w:rPr>
              <w:t>L'évacuation à un lieu de dépôt définitif désigné par l'Ingénieur de tous les produits de démolition sur une distance de transport d'au moins 100 m.</w:t>
            </w:r>
          </w:p>
          <w:p w14:paraId="2F7E9210" w14:textId="77777777" w:rsidR="00D94F75" w:rsidRDefault="00D94F75" w:rsidP="00D94F75">
            <w:pPr>
              <w:widowControl w:val="0"/>
              <w:spacing w:before="120" w:after="120"/>
              <w:ind w:right="145"/>
              <w:jc w:val="lowKashida"/>
              <w:rPr>
                <w:snapToGrid w:val="0"/>
                <w:sz w:val="24"/>
                <w:szCs w:val="24"/>
                <w:lang w:eastAsia="en-US"/>
              </w:rPr>
            </w:pPr>
            <w:r>
              <w:rPr>
                <w:snapToGrid w:val="0"/>
                <w:sz w:val="24"/>
                <w:szCs w:val="24"/>
                <w:lang w:eastAsia="en-US"/>
              </w:rPr>
              <w:t>Ce prix qui s'entend toutes sujétions et aléas, s'applique au mètre linéaire d'ouvrage démoli.</w:t>
            </w:r>
          </w:p>
          <w:p w14:paraId="38ADE897" w14:textId="25B63C2B" w:rsidR="00D94F75" w:rsidRDefault="00D94F75" w:rsidP="00D94F75">
            <w:pPr>
              <w:widowControl w:val="0"/>
              <w:tabs>
                <w:tab w:val="left" w:pos="-720"/>
              </w:tabs>
              <w:spacing w:before="120" w:after="120"/>
              <w:ind w:right="145"/>
              <w:outlineLvl w:val="2"/>
              <w:rPr>
                <w:rFonts w:ascii="Franklin Gothic Demi Cond" w:hAnsi="Franklin Gothic Demi Cond"/>
                <w:snapToGrid w:val="0"/>
                <w:szCs w:val="24"/>
                <w:lang w:eastAsia="en-US"/>
              </w:rPr>
            </w:pPr>
            <w:r>
              <w:rPr>
                <w:snapToGrid w:val="0"/>
                <w:lang w:eastAsia="en-US"/>
              </w:rPr>
              <w:t>METRE LINEAIRE : _____________________________________</w:t>
            </w:r>
          </w:p>
        </w:tc>
        <w:tc>
          <w:tcPr>
            <w:tcW w:w="2416" w:type="dxa"/>
          </w:tcPr>
          <w:p w14:paraId="5B2EF49E" w14:textId="77777777" w:rsidR="00D94F75" w:rsidRDefault="00D94F75" w:rsidP="00D94F75">
            <w:pPr>
              <w:widowControl w:val="0"/>
              <w:tabs>
                <w:tab w:val="left" w:pos="-720"/>
              </w:tabs>
              <w:spacing w:before="120" w:after="120"/>
              <w:outlineLvl w:val="2"/>
              <w:rPr>
                <w:rFonts w:ascii="Franklin Gothic Demi Cond" w:hAnsi="Franklin Gothic Demi Cond"/>
                <w:snapToGrid w:val="0"/>
                <w:szCs w:val="24"/>
                <w:lang w:eastAsia="en-US"/>
              </w:rPr>
            </w:pPr>
          </w:p>
          <w:p w14:paraId="336B37AD" w14:textId="77777777" w:rsidR="00D94F75" w:rsidRDefault="00D94F75" w:rsidP="00D94F75">
            <w:pPr>
              <w:widowControl w:val="0"/>
              <w:spacing w:before="120" w:after="120"/>
              <w:jc w:val="lowKashida"/>
              <w:rPr>
                <w:snapToGrid w:val="0"/>
                <w:lang w:eastAsia="en-US"/>
              </w:rPr>
            </w:pPr>
          </w:p>
          <w:p w14:paraId="3343BF5D" w14:textId="77777777" w:rsidR="00D94F75" w:rsidRDefault="00D94F75" w:rsidP="00D94F75">
            <w:pPr>
              <w:widowControl w:val="0"/>
              <w:spacing w:before="120" w:after="120"/>
              <w:jc w:val="lowKashida"/>
              <w:rPr>
                <w:snapToGrid w:val="0"/>
                <w:lang w:eastAsia="en-US"/>
              </w:rPr>
            </w:pPr>
          </w:p>
          <w:p w14:paraId="4911329E" w14:textId="77777777" w:rsidR="00D94F75" w:rsidRDefault="00D94F75" w:rsidP="00D94F75">
            <w:pPr>
              <w:widowControl w:val="0"/>
              <w:spacing w:before="120" w:after="120"/>
              <w:jc w:val="lowKashida"/>
              <w:rPr>
                <w:snapToGrid w:val="0"/>
                <w:lang w:eastAsia="en-US"/>
              </w:rPr>
            </w:pPr>
          </w:p>
          <w:p w14:paraId="33CFBD74" w14:textId="77777777" w:rsidR="00D94F75" w:rsidRDefault="00D94F75" w:rsidP="00D94F75">
            <w:pPr>
              <w:widowControl w:val="0"/>
              <w:spacing w:before="120" w:after="120"/>
              <w:jc w:val="lowKashida"/>
              <w:rPr>
                <w:snapToGrid w:val="0"/>
                <w:lang w:eastAsia="en-US"/>
              </w:rPr>
            </w:pPr>
          </w:p>
          <w:p w14:paraId="43A3CDC1" w14:textId="77777777" w:rsidR="00D94F75" w:rsidRDefault="00D94F75" w:rsidP="00D94F75">
            <w:pPr>
              <w:widowControl w:val="0"/>
              <w:spacing w:before="120" w:after="120"/>
              <w:jc w:val="lowKashida"/>
              <w:rPr>
                <w:snapToGrid w:val="0"/>
                <w:lang w:eastAsia="en-US"/>
              </w:rPr>
            </w:pPr>
          </w:p>
          <w:p w14:paraId="7E192AF1" w14:textId="77777777" w:rsidR="00D94F75" w:rsidRDefault="00D94F75" w:rsidP="00D94F75">
            <w:pPr>
              <w:widowControl w:val="0"/>
              <w:spacing w:before="120" w:after="120"/>
              <w:jc w:val="lowKashida"/>
              <w:rPr>
                <w:snapToGrid w:val="0"/>
                <w:lang w:eastAsia="en-US"/>
              </w:rPr>
            </w:pPr>
          </w:p>
          <w:p w14:paraId="26916AD8" w14:textId="77777777" w:rsidR="00D94F75" w:rsidRDefault="00D94F75" w:rsidP="00D94F75">
            <w:pPr>
              <w:widowControl w:val="0"/>
              <w:spacing w:before="120" w:after="120"/>
              <w:jc w:val="lowKashida"/>
              <w:rPr>
                <w:snapToGrid w:val="0"/>
                <w:lang w:eastAsia="en-US"/>
              </w:rPr>
            </w:pPr>
          </w:p>
          <w:p w14:paraId="68615018" w14:textId="77777777" w:rsidR="00D94F75" w:rsidRDefault="00D94F75" w:rsidP="00D94F75">
            <w:pPr>
              <w:widowControl w:val="0"/>
              <w:spacing w:before="120" w:after="120"/>
              <w:jc w:val="lowKashida"/>
              <w:rPr>
                <w:snapToGrid w:val="0"/>
                <w:lang w:eastAsia="en-US"/>
              </w:rPr>
            </w:pPr>
          </w:p>
          <w:p w14:paraId="02C0B9C8" w14:textId="6896D649" w:rsidR="00D94F75" w:rsidRDefault="00D94F75" w:rsidP="00D94F75">
            <w:pPr>
              <w:widowControl w:val="0"/>
              <w:tabs>
                <w:tab w:val="left" w:pos="-720"/>
              </w:tabs>
              <w:spacing w:before="120" w:after="120"/>
              <w:outlineLvl w:val="2"/>
              <w:rPr>
                <w:rFonts w:ascii="Franklin Gothic Demi Cond" w:hAnsi="Franklin Gothic Demi Cond"/>
                <w:snapToGrid w:val="0"/>
                <w:szCs w:val="24"/>
                <w:lang w:eastAsia="en-US"/>
              </w:rPr>
            </w:pPr>
            <w:r>
              <w:rPr>
                <w:snapToGrid w:val="0"/>
                <w:lang w:eastAsia="en-US"/>
              </w:rPr>
              <w:t>_________________</w:t>
            </w:r>
            <w:r w:rsidR="00097991">
              <w:rPr>
                <w:snapToGrid w:val="0"/>
                <w:lang w:eastAsia="en-US"/>
              </w:rPr>
              <w:t>_____</w:t>
            </w:r>
          </w:p>
        </w:tc>
      </w:tr>
      <w:tr w:rsidR="00697FA3" w14:paraId="1B8B3A04" w14:textId="77777777" w:rsidTr="00466C1B">
        <w:trPr>
          <w:trHeight w:val="3941"/>
        </w:trPr>
        <w:tc>
          <w:tcPr>
            <w:tcW w:w="555" w:type="dxa"/>
          </w:tcPr>
          <w:p w14:paraId="39E9134B" w14:textId="4ACF6BFC"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41</w:t>
            </w:r>
            <w:r w:rsidR="00D94F75">
              <w:rPr>
                <w:rFonts w:ascii="AlternateGothic2 BT" w:hAnsi="AlternateGothic2 BT"/>
                <w:snapToGrid w:val="0"/>
                <w:lang w:eastAsia="en-US"/>
              </w:rPr>
              <w:t>4</w:t>
            </w:r>
          </w:p>
        </w:tc>
        <w:tc>
          <w:tcPr>
            <w:tcW w:w="7208" w:type="dxa"/>
          </w:tcPr>
          <w:p w14:paraId="3D95FE29" w14:textId="45DDDB23" w:rsidR="00697FA3" w:rsidRDefault="00697FA3" w:rsidP="001760B7">
            <w:pPr>
              <w:widowControl w:val="0"/>
              <w:tabs>
                <w:tab w:val="left" w:pos="-720"/>
              </w:tabs>
              <w:spacing w:before="120" w:after="120"/>
              <w:ind w:right="145"/>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 xml:space="preserve">Dépose de buse </w:t>
            </w:r>
            <w:r w:rsidR="00D94F75">
              <w:rPr>
                <w:rFonts w:ascii="Franklin Gothic Demi Cond" w:hAnsi="Franklin Gothic Demi Cond"/>
                <w:snapToGrid w:val="0"/>
                <w:szCs w:val="24"/>
                <w:lang w:eastAsia="en-US"/>
              </w:rPr>
              <w:t xml:space="preserve">métallique ou </w:t>
            </w:r>
            <w:r>
              <w:rPr>
                <w:rFonts w:ascii="Franklin Gothic Demi Cond" w:hAnsi="Franklin Gothic Demi Cond"/>
                <w:snapToGrid w:val="0"/>
                <w:szCs w:val="24"/>
                <w:lang w:eastAsia="en-US"/>
              </w:rPr>
              <w:t>en béton (ML)</w:t>
            </w:r>
          </w:p>
          <w:p w14:paraId="3E444389" w14:textId="1CBFB595"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 xml:space="preserve">Ce prix rémunère la dépose de buse en béton </w:t>
            </w:r>
            <w:r w:rsidR="00E352F8">
              <w:rPr>
                <w:snapToGrid w:val="0"/>
                <w:sz w:val="24"/>
                <w:szCs w:val="24"/>
                <w:lang w:eastAsia="en-US"/>
              </w:rPr>
              <w:t xml:space="preserve">ou métallique </w:t>
            </w:r>
            <w:r>
              <w:rPr>
                <w:snapToGrid w:val="0"/>
                <w:sz w:val="24"/>
                <w:szCs w:val="24"/>
                <w:lang w:eastAsia="en-US"/>
              </w:rPr>
              <w:t>exécutée conformément aux spécifications du S.T.P. Il comprend :</w:t>
            </w:r>
          </w:p>
          <w:p w14:paraId="5BDFB409" w14:textId="45D639DB" w:rsidR="00697FA3" w:rsidRDefault="00697FA3" w:rsidP="00686E27">
            <w:pPr>
              <w:widowControl w:val="0"/>
              <w:numPr>
                <w:ilvl w:val="0"/>
                <w:numId w:val="36"/>
              </w:numPr>
              <w:suppressAutoHyphens w:val="0"/>
              <w:overflowPunct/>
              <w:autoSpaceDE/>
              <w:autoSpaceDN/>
              <w:adjustRightInd/>
              <w:spacing w:before="80" w:after="80"/>
              <w:ind w:left="297" w:right="145"/>
              <w:jc w:val="lowKashida"/>
              <w:textAlignment w:val="auto"/>
              <w:rPr>
                <w:sz w:val="24"/>
                <w:szCs w:val="32"/>
              </w:rPr>
            </w:pPr>
            <w:r>
              <w:rPr>
                <w:sz w:val="24"/>
                <w:szCs w:val="32"/>
              </w:rPr>
              <w:t>La dé</w:t>
            </w:r>
            <w:r w:rsidR="00E352F8">
              <w:rPr>
                <w:sz w:val="24"/>
                <w:szCs w:val="32"/>
              </w:rPr>
              <w:t>pose</w:t>
            </w:r>
            <w:r>
              <w:rPr>
                <w:sz w:val="24"/>
                <w:szCs w:val="32"/>
              </w:rPr>
              <w:t xml:space="preserve"> manuelle ou mécanique </w:t>
            </w:r>
            <w:r w:rsidR="00E352F8">
              <w:rPr>
                <w:sz w:val="24"/>
                <w:szCs w:val="32"/>
              </w:rPr>
              <w:t>de buse métallique ou en béton existante ;</w:t>
            </w:r>
          </w:p>
          <w:p w14:paraId="300AB23C" w14:textId="16903093" w:rsidR="00697FA3" w:rsidRDefault="00697FA3" w:rsidP="00686E27">
            <w:pPr>
              <w:widowControl w:val="0"/>
              <w:numPr>
                <w:ilvl w:val="0"/>
                <w:numId w:val="36"/>
              </w:numPr>
              <w:suppressAutoHyphens w:val="0"/>
              <w:overflowPunct/>
              <w:autoSpaceDE/>
              <w:autoSpaceDN/>
              <w:adjustRightInd/>
              <w:spacing w:before="80" w:after="80"/>
              <w:ind w:left="297" w:right="145"/>
              <w:jc w:val="lowKashida"/>
              <w:textAlignment w:val="auto"/>
              <w:rPr>
                <w:sz w:val="24"/>
                <w:szCs w:val="32"/>
              </w:rPr>
            </w:pPr>
            <w:r>
              <w:rPr>
                <w:sz w:val="24"/>
                <w:szCs w:val="32"/>
              </w:rPr>
              <w:t xml:space="preserve">L'évacuation à un lieu de dépôt définitif désigné par l'Ingénieur de </w:t>
            </w:r>
            <w:r w:rsidR="00E352F8">
              <w:rPr>
                <w:sz w:val="24"/>
                <w:szCs w:val="32"/>
              </w:rPr>
              <w:t>la buse déposée</w:t>
            </w:r>
            <w:r>
              <w:rPr>
                <w:sz w:val="24"/>
                <w:szCs w:val="32"/>
              </w:rPr>
              <w:t xml:space="preserve"> sur une distance de transport d'au moins 100 m.</w:t>
            </w:r>
          </w:p>
          <w:p w14:paraId="25647008"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qui s'entend toutes sujétions et aléas, s'applique au mètre linéaire d'ouvrage déposé.</w:t>
            </w:r>
          </w:p>
          <w:p w14:paraId="192A9A48" w14:textId="77777777" w:rsidR="00697FA3" w:rsidRDefault="00697FA3" w:rsidP="001760B7">
            <w:pPr>
              <w:widowControl w:val="0"/>
              <w:spacing w:before="240" w:after="120"/>
              <w:ind w:right="147"/>
              <w:jc w:val="lowKashida"/>
              <w:rPr>
                <w:snapToGrid w:val="0"/>
                <w:lang w:eastAsia="en-US"/>
              </w:rPr>
            </w:pPr>
            <w:r>
              <w:rPr>
                <w:snapToGrid w:val="0"/>
                <w:lang w:eastAsia="en-US"/>
              </w:rPr>
              <w:t>METRE LINEAIRE : _____________________________________</w:t>
            </w:r>
          </w:p>
        </w:tc>
        <w:tc>
          <w:tcPr>
            <w:tcW w:w="2416" w:type="dxa"/>
          </w:tcPr>
          <w:p w14:paraId="126D788D"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p>
          <w:p w14:paraId="0CB67C23"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p>
          <w:p w14:paraId="4FC5060F" w14:textId="77777777" w:rsidR="00697FA3" w:rsidRDefault="00697FA3" w:rsidP="001760B7">
            <w:pPr>
              <w:widowControl w:val="0"/>
              <w:tabs>
                <w:tab w:val="left" w:pos="-720"/>
              </w:tabs>
              <w:spacing w:before="120" w:after="120"/>
              <w:jc w:val="center"/>
              <w:outlineLvl w:val="1"/>
              <w:rPr>
                <w:rFonts w:ascii="AlternateGothic2 BT" w:hAnsi="AlternateGothic2 BT"/>
                <w:snapToGrid w:val="0"/>
                <w:lang w:eastAsia="en-US"/>
              </w:rPr>
            </w:pPr>
          </w:p>
          <w:p w14:paraId="548641E4" w14:textId="77777777" w:rsidR="00697FA3" w:rsidRDefault="00697FA3" w:rsidP="001760B7">
            <w:pPr>
              <w:widowControl w:val="0"/>
              <w:tabs>
                <w:tab w:val="left" w:pos="-720"/>
              </w:tabs>
              <w:spacing w:before="120" w:after="120"/>
              <w:outlineLvl w:val="1"/>
              <w:rPr>
                <w:rFonts w:ascii="AlternateGothic2 BT" w:hAnsi="AlternateGothic2 BT"/>
                <w:snapToGrid w:val="0"/>
                <w:lang w:eastAsia="en-US"/>
              </w:rPr>
            </w:pPr>
          </w:p>
          <w:p w14:paraId="3D9ABCDE" w14:textId="77777777" w:rsidR="00697FA3" w:rsidRDefault="00697FA3" w:rsidP="001760B7">
            <w:pPr>
              <w:widowControl w:val="0"/>
              <w:tabs>
                <w:tab w:val="left" w:pos="-720"/>
              </w:tabs>
              <w:spacing w:before="120" w:after="120"/>
              <w:outlineLvl w:val="1"/>
              <w:rPr>
                <w:rFonts w:ascii="AlternateGothic2 BT" w:hAnsi="AlternateGothic2 BT"/>
                <w:snapToGrid w:val="0"/>
                <w:lang w:eastAsia="en-US"/>
              </w:rPr>
            </w:pPr>
          </w:p>
          <w:p w14:paraId="744C5FD8" w14:textId="77777777" w:rsidR="00697FA3" w:rsidRDefault="00697FA3" w:rsidP="001760B7">
            <w:pPr>
              <w:widowControl w:val="0"/>
              <w:tabs>
                <w:tab w:val="left" w:pos="-720"/>
              </w:tabs>
              <w:spacing w:before="120" w:after="120"/>
              <w:outlineLvl w:val="1"/>
              <w:rPr>
                <w:rFonts w:ascii="AlternateGothic2 BT" w:hAnsi="AlternateGothic2 BT"/>
                <w:snapToGrid w:val="0"/>
                <w:lang w:eastAsia="en-US"/>
              </w:rPr>
            </w:pPr>
          </w:p>
          <w:p w14:paraId="3105E173" w14:textId="77777777" w:rsidR="00697FA3" w:rsidRDefault="00697FA3" w:rsidP="001760B7">
            <w:pPr>
              <w:widowControl w:val="0"/>
              <w:tabs>
                <w:tab w:val="left" w:pos="-720"/>
              </w:tabs>
              <w:spacing w:before="120" w:after="120"/>
              <w:outlineLvl w:val="1"/>
              <w:rPr>
                <w:rFonts w:ascii="AlternateGothic2 BT" w:hAnsi="AlternateGothic2 BT"/>
                <w:snapToGrid w:val="0"/>
                <w:lang w:eastAsia="en-US"/>
              </w:rPr>
            </w:pPr>
          </w:p>
          <w:p w14:paraId="12C0582E" w14:textId="77777777" w:rsidR="00097991" w:rsidRDefault="00097991" w:rsidP="001760B7">
            <w:pPr>
              <w:widowControl w:val="0"/>
              <w:tabs>
                <w:tab w:val="left" w:pos="-720"/>
              </w:tabs>
              <w:spacing w:before="120" w:after="120"/>
              <w:outlineLvl w:val="1"/>
              <w:rPr>
                <w:rFonts w:ascii="AlternateGothic2 BT" w:hAnsi="AlternateGothic2 BT"/>
                <w:snapToGrid w:val="0"/>
                <w:lang w:eastAsia="en-US"/>
              </w:rPr>
            </w:pPr>
          </w:p>
          <w:p w14:paraId="33B302E2" w14:textId="77777777" w:rsidR="00D94F75" w:rsidRDefault="00D94F75" w:rsidP="001760B7">
            <w:pPr>
              <w:widowControl w:val="0"/>
              <w:tabs>
                <w:tab w:val="left" w:pos="-720"/>
              </w:tabs>
              <w:spacing w:before="120" w:after="120"/>
              <w:outlineLvl w:val="1"/>
              <w:rPr>
                <w:rFonts w:ascii="AlternateGothic2 BT" w:hAnsi="AlternateGothic2 BT"/>
                <w:snapToGrid w:val="0"/>
                <w:lang w:eastAsia="en-US"/>
              </w:rPr>
            </w:pPr>
          </w:p>
          <w:p w14:paraId="6A781359" w14:textId="709B619B" w:rsidR="00697FA3" w:rsidRDefault="00697FA3" w:rsidP="001760B7">
            <w:pPr>
              <w:widowControl w:val="0"/>
              <w:tabs>
                <w:tab w:val="left" w:pos="-720"/>
              </w:tabs>
              <w:spacing w:before="120" w:after="120"/>
              <w:outlineLvl w:val="1"/>
              <w:rPr>
                <w:rFonts w:ascii="AlternateGothic2 BT" w:hAnsi="AlternateGothic2 BT"/>
                <w:snapToGrid w:val="0"/>
                <w:lang w:eastAsia="en-US"/>
              </w:rPr>
            </w:pPr>
            <w:r>
              <w:rPr>
                <w:snapToGrid w:val="0"/>
                <w:lang w:eastAsia="en-US"/>
              </w:rPr>
              <w:t>_________________</w:t>
            </w:r>
            <w:r w:rsidR="007655D5">
              <w:rPr>
                <w:snapToGrid w:val="0"/>
                <w:lang w:eastAsia="en-US"/>
              </w:rPr>
              <w:t>______</w:t>
            </w:r>
          </w:p>
        </w:tc>
      </w:tr>
      <w:tr w:rsidR="00697FA3" w14:paraId="52747F75" w14:textId="77777777" w:rsidTr="00717E46">
        <w:tc>
          <w:tcPr>
            <w:tcW w:w="555" w:type="dxa"/>
          </w:tcPr>
          <w:p w14:paraId="473D6885" w14:textId="174C0270" w:rsidR="00697FA3" w:rsidRDefault="00D94F75"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415</w:t>
            </w:r>
          </w:p>
        </w:tc>
        <w:tc>
          <w:tcPr>
            <w:tcW w:w="7208" w:type="dxa"/>
          </w:tcPr>
          <w:p w14:paraId="19DF9195" w14:textId="77777777" w:rsidR="00697FA3" w:rsidRDefault="00697FA3" w:rsidP="001760B7">
            <w:pPr>
              <w:widowControl w:val="0"/>
              <w:tabs>
                <w:tab w:val="left" w:pos="-720"/>
              </w:tabs>
              <w:spacing w:before="120" w:after="120"/>
              <w:ind w:right="145"/>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Recalibrage et rectification de lit de cours d’eau (M</w:t>
            </w:r>
            <w:r>
              <w:rPr>
                <w:rFonts w:ascii="Franklin Gothic Demi Cond" w:hAnsi="Franklin Gothic Demi Cond"/>
                <w:snapToGrid w:val="0"/>
                <w:szCs w:val="24"/>
                <w:vertAlign w:val="superscript"/>
                <w:lang w:eastAsia="en-US"/>
              </w:rPr>
              <w:t>2</w:t>
            </w:r>
            <w:r>
              <w:rPr>
                <w:rFonts w:ascii="Franklin Gothic Demi Cond" w:hAnsi="Franklin Gothic Demi Cond"/>
                <w:snapToGrid w:val="0"/>
                <w:szCs w:val="24"/>
                <w:lang w:eastAsia="en-US"/>
              </w:rPr>
              <w:t>)</w:t>
            </w:r>
          </w:p>
          <w:p w14:paraId="30E0BDBF" w14:textId="77777777"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Ce prix comprend tous les travaux de terrassement nécessaires pour garantir l'évacuation des eaux au niveau des ouvrages</w:t>
            </w:r>
            <w:r w:rsidRPr="00B22D40">
              <w:rPr>
                <w:snapToGrid w:val="0"/>
                <w:sz w:val="24"/>
                <w:szCs w:val="24"/>
                <w:lang w:eastAsia="en-US"/>
              </w:rPr>
              <w:t xml:space="preserve">, conformément à l’article </w:t>
            </w:r>
            <w:r w:rsidRPr="005A5C02">
              <w:rPr>
                <w:snapToGrid w:val="0"/>
                <w:sz w:val="24"/>
                <w:szCs w:val="24"/>
                <w:lang w:eastAsia="en-US"/>
              </w:rPr>
              <w:t>C.21.7 du S.T.P</w:t>
            </w:r>
          </w:p>
          <w:p w14:paraId="38DC2034" w14:textId="10395B4D" w:rsidR="00697FA3" w:rsidRDefault="00697FA3" w:rsidP="001760B7">
            <w:pPr>
              <w:widowControl w:val="0"/>
              <w:spacing w:before="120" w:after="120"/>
              <w:ind w:right="145"/>
              <w:jc w:val="lowKashida"/>
              <w:rPr>
                <w:snapToGrid w:val="0"/>
                <w:sz w:val="24"/>
                <w:szCs w:val="24"/>
                <w:lang w:eastAsia="en-US"/>
              </w:rPr>
            </w:pPr>
            <w:r>
              <w:rPr>
                <w:snapToGrid w:val="0"/>
                <w:sz w:val="24"/>
                <w:szCs w:val="24"/>
                <w:lang w:eastAsia="en-US"/>
              </w:rPr>
              <w:t xml:space="preserve">Il s'applique au mètre carré du cours d'eau </w:t>
            </w:r>
            <w:r w:rsidR="00D776FC">
              <w:rPr>
                <w:snapToGrid w:val="0"/>
                <w:sz w:val="24"/>
                <w:szCs w:val="24"/>
                <w:lang w:eastAsia="en-US"/>
              </w:rPr>
              <w:t>recalibré</w:t>
            </w:r>
            <w:r>
              <w:rPr>
                <w:snapToGrid w:val="0"/>
                <w:sz w:val="24"/>
                <w:szCs w:val="24"/>
                <w:lang w:eastAsia="en-US"/>
              </w:rPr>
              <w:t xml:space="preserve"> et cela quel que soit la profondeur des matériaux à déblayer </w:t>
            </w:r>
          </w:p>
          <w:p w14:paraId="6FCC403B" w14:textId="77777777" w:rsidR="00697FA3" w:rsidRDefault="00697FA3" w:rsidP="001760B7">
            <w:pPr>
              <w:widowControl w:val="0"/>
              <w:spacing w:before="240" w:after="120"/>
              <w:ind w:right="147"/>
              <w:jc w:val="lowKashida"/>
              <w:rPr>
                <w:snapToGrid w:val="0"/>
                <w:lang w:eastAsia="en-US"/>
              </w:rPr>
            </w:pPr>
            <w:r>
              <w:rPr>
                <w:snapToGrid w:val="0"/>
                <w:lang w:eastAsia="en-US"/>
              </w:rPr>
              <w:t>LE METRE CARRE : _______________________________________</w:t>
            </w:r>
          </w:p>
          <w:p w14:paraId="09C9135E" w14:textId="77777777" w:rsidR="00697FA3" w:rsidRDefault="00697FA3" w:rsidP="001760B7">
            <w:pPr>
              <w:spacing w:before="120" w:after="120"/>
              <w:ind w:right="145"/>
              <w:jc w:val="lowKashida"/>
              <w:rPr>
                <w:sz w:val="12"/>
                <w:lang w:eastAsia="en-US"/>
              </w:rPr>
            </w:pPr>
          </w:p>
        </w:tc>
        <w:tc>
          <w:tcPr>
            <w:tcW w:w="2416" w:type="dxa"/>
          </w:tcPr>
          <w:p w14:paraId="01F8C16A" w14:textId="77777777" w:rsidR="00697FA3" w:rsidRDefault="00697FA3" w:rsidP="001760B7">
            <w:pPr>
              <w:widowControl w:val="0"/>
              <w:tabs>
                <w:tab w:val="left" w:pos="-720"/>
              </w:tabs>
              <w:spacing w:before="120" w:after="120"/>
              <w:outlineLvl w:val="2"/>
              <w:rPr>
                <w:rFonts w:ascii="Franklin Gothic Demi Cond" w:hAnsi="Franklin Gothic Demi Cond"/>
                <w:snapToGrid w:val="0"/>
                <w:szCs w:val="24"/>
                <w:lang w:eastAsia="en-US"/>
              </w:rPr>
            </w:pPr>
          </w:p>
          <w:p w14:paraId="3F209ED4" w14:textId="77777777" w:rsidR="00697FA3" w:rsidRDefault="00697FA3" w:rsidP="001760B7">
            <w:pPr>
              <w:widowControl w:val="0"/>
              <w:spacing w:before="120" w:after="120"/>
              <w:jc w:val="lowKashida"/>
              <w:rPr>
                <w:snapToGrid w:val="0"/>
                <w:lang w:eastAsia="en-US"/>
              </w:rPr>
            </w:pPr>
          </w:p>
          <w:p w14:paraId="617A0202" w14:textId="77777777" w:rsidR="00697FA3" w:rsidRDefault="00697FA3" w:rsidP="001760B7">
            <w:pPr>
              <w:widowControl w:val="0"/>
              <w:spacing w:before="120" w:after="120"/>
              <w:jc w:val="lowKashida"/>
              <w:rPr>
                <w:snapToGrid w:val="0"/>
                <w:lang w:eastAsia="en-US"/>
              </w:rPr>
            </w:pPr>
          </w:p>
          <w:p w14:paraId="20ABF326" w14:textId="77777777" w:rsidR="00697FA3" w:rsidRDefault="00697FA3" w:rsidP="001760B7">
            <w:pPr>
              <w:widowControl w:val="0"/>
              <w:spacing w:before="120" w:after="120"/>
              <w:jc w:val="lowKashida"/>
              <w:rPr>
                <w:snapToGrid w:val="0"/>
                <w:lang w:eastAsia="en-US"/>
              </w:rPr>
            </w:pPr>
          </w:p>
          <w:p w14:paraId="7F9BCC45" w14:textId="77777777" w:rsidR="00697FA3" w:rsidRDefault="00697FA3" w:rsidP="001760B7">
            <w:pPr>
              <w:widowControl w:val="0"/>
              <w:spacing w:before="120" w:after="120"/>
              <w:jc w:val="lowKashida"/>
              <w:rPr>
                <w:snapToGrid w:val="0"/>
                <w:lang w:eastAsia="en-US"/>
              </w:rPr>
            </w:pPr>
          </w:p>
          <w:p w14:paraId="16F8809C" w14:textId="77777777" w:rsidR="00697FA3" w:rsidRDefault="00697FA3" w:rsidP="001760B7">
            <w:pPr>
              <w:widowControl w:val="0"/>
              <w:spacing w:before="120" w:after="120"/>
              <w:jc w:val="lowKashida"/>
              <w:rPr>
                <w:snapToGrid w:val="0"/>
                <w:lang w:eastAsia="en-US"/>
              </w:rPr>
            </w:pPr>
          </w:p>
          <w:p w14:paraId="566A98CB" w14:textId="77777777" w:rsidR="00697FA3" w:rsidRDefault="00697FA3" w:rsidP="001760B7">
            <w:pPr>
              <w:widowControl w:val="0"/>
              <w:spacing w:before="240" w:after="120"/>
              <w:jc w:val="lowKashida"/>
              <w:rPr>
                <w:snapToGrid w:val="0"/>
                <w:lang w:eastAsia="en-US"/>
              </w:rPr>
            </w:pPr>
            <w:r>
              <w:rPr>
                <w:snapToGrid w:val="0"/>
                <w:lang w:eastAsia="en-US"/>
              </w:rPr>
              <w:t>______________________</w:t>
            </w:r>
          </w:p>
        </w:tc>
      </w:tr>
      <w:tr w:rsidR="00D94F75" w14:paraId="6D00169A" w14:textId="77777777" w:rsidTr="00466C1B">
        <w:trPr>
          <w:trHeight w:val="6234"/>
        </w:trPr>
        <w:tc>
          <w:tcPr>
            <w:tcW w:w="555" w:type="dxa"/>
          </w:tcPr>
          <w:p w14:paraId="26B449B5" w14:textId="13D3F6F2" w:rsidR="00D94F75" w:rsidRDefault="00D94F75"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416</w:t>
            </w:r>
          </w:p>
        </w:tc>
        <w:tc>
          <w:tcPr>
            <w:tcW w:w="7208" w:type="dxa"/>
          </w:tcPr>
          <w:p w14:paraId="3FCE4939" w14:textId="77777777" w:rsidR="00D94F75" w:rsidRDefault="00D94F75" w:rsidP="001760B7">
            <w:pPr>
              <w:widowControl w:val="0"/>
              <w:tabs>
                <w:tab w:val="left" w:pos="-720"/>
              </w:tabs>
              <w:spacing w:before="120" w:after="120"/>
              <w:ind w:right="145"/>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Bordure type T2 (ML)</w:t>
            </w:r>
          </w:p>
          <w:p w14:paraId="0D1C3647" w14:textId="68FAC9D6" w:rsidR="00D776FC" w:rsidRPr="00576BA9" w:rsidRDefault="00D776FC" w:rsidP="00D776FC">
            <w:pPr>
              <w:pStyle w:val="Retraitcorpsdetexte"/>
              <w:spacing w:before="60"/>
              <w:ind w:left="71" w:right="72"/>
            </w:pPr>
            <w:r w:rsidRPr="00D776FC">
              <w:rPr>
                <w:snapToGrid w:val="0"/>
                <w:sz w:val="24"/>
                <w:szCs w:val="24"/>
                <w:lang w:val="fr-FR" w:eastAsia="en-US"/>
              </w:rPr>
              <w:t>Ce pr</w:t>
            </w:r>
            <w:r>
              <w:rPr>
                <w:snapToGrid w:val="0"/>
                <w:sz w:val="24"/>
                <w:szCs w:val="24"/>
                <w:lang w:val="fr-FR" w:eastAsia="en-US"/>
              </w:rPr>
              <w:t>ix s'applique au mètre linéaire</w:t>
            </w:r>
            <w:r w:rsidRPr="00D776FC">
              <w:rPr>
                <w:snapToGrid w:val="0"/>
                <w:sz w:val="24"/>
                <w:szCs w:val="24"/>
                <w:lang w:val="fr-FR" w:eastAsia="en-US"/>
              </w:rPr>
              <w:t xml:space="preserve"> à la fourniture et à la mise en place de bordure </w:t>
            </w:r>
            <w:r>
              <w:rPr>
                <w:snapToGrid w:val="0"/>
                <w:sz w:val="24"/>
                <w:szCs w:val="24"/>
                <w:lang w:val="fr-FR" w:eastAsia="en-US"/>
              </w:rPr>
              <w:t xml:space="preserve">type T2 conformément </w:t>
            </w:r>
            <w:r w:rsidRPr="00D776FC">
              <w:rPr>
                <w:snapToGrid w:val="0"/>
                <w:sz w:val="24"/>
                <w:szCs w:val="24"/>
                <w:lang w:val="fr-FR" w:eastAsia="en-US"/>
              </w:rPr>
              <w:t>aux plans types du projet. Il comprend:</w:t>
            </w:r>
          </w:p>
          <w:p w14:paraId="0E5AE9F5" w14:textId="651C69A0" w:rsidR="00D776FC" w:rsidRPr="00D776FC" w:rsidRDefault="00D776FC" w:rsidP="00686E27">
            <w:pPr>
              <w:pStyle w:val="Retraitcorpsdetexte"/>
              <w:numPr>
                <w:ilvl w:val="0"/>
                <w:numId w:val="47"/>
              </w:numPr>
              <w:spacing w:before="60"/>
              <w:ind w:left="439" w:right="72"/>
              <w:rPr>
                <w:snapToGrid w:val="0"/>
                <w:sz w:val="24"/>
                <w:szCs w:val="24"/>
                <w:lang w:val="fr-FR" w:eastAsia="en-US"/>
              </w:rPr>
            </w:pPr>
            <w:r w:rsidRPr="00D776FC">
              <w:rPr>
                <w:snapToGrid w:val="0"/>
                <w:sz w:val="24"/>
                <w:szCs w:val="24"/>
                <w:lang w:val="fr-FR" w:eastAsia="en-US"/>
              </w:rPr>
              <w:t>La préfabrication ou l’achat des bordures ;</w:t>
            </w:r>
          </w:p>
          <w:p w14:paraId="50CE1D44" w14:textId="1198AABD" w:rsidR="00D776FC" w:rsidRPr="00D776FC" w:rsidRDefault="00D776FC" w:rsidP="00686E27">
            <w:pPr>
              <w:pStyle w:val="Retraitcorpsdetexte"/>
              <w:numPr>
                <w:ilvl w:val="0"/>
                <w:numId w:val="47"/>
              </w:numPr>
              <w:spacing w:before="60"/>
              <w:ind w:left="439" w:right="72"/>
              <w:rPr>
                <w:snapToGrid w:val="0"/>
                <w:sz w:val="24"/>
                <w:szCs w:val="24"/>
                <w:lang w:val="fr-FR" w:eastAsia="en-US"/>
              </w:rPr>
            </w:pPr>
            <w:r w:rsidRPr="00D776FC">
              <w:rPr>
                <w:snapToGrid w:val="0"/>
                <w:sz w:val="24"/>
                <w:szCs w:val="24"/>
                <w:lang w:val="fr-FR" w:eastAsia="en-US"/>
              </w:rPr>
              <w:t>La fourniture et le transport des bordures, des matériaux et le matériel nécessaires à pied d’œuvre ;</w:t>
            </w:r>
          </w:p>
          <w:p w14:paraId="0E459B90" w14:textId="55FFFAB9" w:rsidR="00D776FC" w:rsidRPr="00D776FC" w:rsidRDefault="00D776FC" w:rsidP="00686E27">
            <w:pPr>
              <w:pStyle w:val="Retraitcorpsdetexte"/>
              <w:numPr>
                <w:ilvl w:val="0"/>
                <w:numId w:val="47"/>
              </w:numPr>
              <w:spacing w:before="60"/>
              <w:ind w:left="439" w:right="72"/>
              <w:rPr>
                <w:snapToGrid w:val="0"/>
                <w:sz w:val="24"/>
                <w:szCs w:val="24"/>
                <w:lang w:val="fr-FR" w:eastAsia="en-US"/>
              </w:rPr>
            </w:pPr>
            <w:r w:rsidRPr="00D776FC">
              <w:rPr>
                <w:snapToGrid w:val="0"/>
                <w:sz w:val="24"/>
                <w:szCs w:val="24"/>
                <w:lang w:val="fr-FR" w:eastAsia="en-US"/>
              </w:rPr>
              <w:t>Le piquetage et le tracé de détail</w:t>
            </w:r>
            <w:r>
              <w:rPr>
                <w:snapToGrid w:val="0"/>
                <w:sz w:val="24"/>
                <w:szCs w:val="24"/>
                <w:lang w:val="fr-FR" w:eastAsia="en-US"/>
              </w:rPr>
              <w:t xml:space="preserve"> </w:t>
            </w:r>
            <w:r w:rsidRPr="00D776FC">
              <w:rPr>
                <w:snapToGrid w:val="0"/>
                <w:sz w:val="24"/>
                <w:szCs w:val="24"/>
                <w:lang w:val="fr-FR" w:eastAsia="en-US"/>
              </w:rPr>
              <w:t>;</w:t>
            </w:r>
          </w:p>
          <w:p w14:paraId="1F6D9F55" w14:textId="0816E769" w:rsidR="00D776FC" w:rsidRPr="00D776FC" w:rsidRDefault="00D776FC" w:rsidP="00686E27">
            <w:pPr>
              <w:pStyle w:val="Retraitcorpsdetexte"/>
              <w:numPr>
                <w:ilvl w:val="0"/>
                <w:numId w:val="47"/>
              </w:numPr>
              <w:spacing w:before="60"/>
              <w:ind w:left="439" w:right="72"/>
              <w:rPr>
                <w:snapToGrid w:val="0"/>
                <w:sz w:val="24"/>
                <w:szCs w:val="24"/>
                <w:lang w:val="fr-FR" w:eastAsia="en-US"/>
              </w:rPr>
            </w:pPr>
            <w:r w:rsidRPr="00D776FC">
              <w:rPr>
                <w:snapToGrid w:val="0"/>
                <w:sz w:val="24"/>
                <w:szCs w:val="24"/>
                <w:lang w:val="fr-FR" w:eastAsia="en-US"/>
              </w:rPr>
              <w:t>Les fouilles éventuelles ;</w:t>
            </w:r>
          </w:p>
          <w:p w14:paraId="4B864650" w14:textId="61A6619B" w:rsidR="00D776FC" w:rsidRPr="00D776FC" w:rsidRDefault="00D776FC" w:rsidP="00686E27">
            <w:pPr>
              <w:pStyle w:val="Retraitcorpsdetexte"/>
              <w:numPr>
                <w:ilvl w:val="0"/>
                <w:numId w:val="47"/>
              </w:numPr>
              <w:spacing w:before="60"/>
              <w:ind w:left="439" w:right="72"/>
              <w:rPr>
                <w:snapToGrid w:val="0"/>
                <w:sz w:val="24"/>
                <w:szCs w:val="24"/>
                <w:lang w:val="fr-FR" w:eastAsia="en-US"/>
              </w:rPr>
            </w:pPr>
            <w:r>
              <w:rPr>
                <w:snapToGrid w:val="0"/>
                <w:sz w:val="24"/>
                <w:szCs w:val="24"/>
                <w:lang w:val="fr-FR" w:eastAsia="en-US"/>
              </w:rPr>
              <w:t>L</w:t>
            </w:r>
            <w:r w:rsidRPr="00D776FC">
              <w:rPr>
                <w:snapToGrid w:val="0"/>
                <w:sz w:val="24"/>
                <w:szCs w:val="24"/>
                <w:lang w:val="fr-FR" w:eastAsia="en-US"/>
              </w:rPr>
              <w:t>a mise en place, le réglage en plan et niveau, le calage, les joints, coupes, raccords de toutes sortes et finitions diverses y compris les raccordements aux descentes d’eau</w:t>
            </w:r>
            <w:r>
              <w:rPr>
                <w:snapToGrid w:val="0"/>
                <w:sz w:val="24"/>
                <w:szCs w:val="24"/>
                <w:lang w:val="fr-FR" w:eastAsia="en-US"/>
              </w:rPr>
              <w:t xml:space="preserve"> </w:t>
            </w:r>
            <w:r w:rsidRPr="00D776FC">
              <w:rPr>
                <w:snapToGrid w:val="0"/>
                <w:sz w:val="24"/>
                <w:szCs w:val="24"/>
                <w:lang w:val="fr-FR" w:eastAsia="en-US"/>
              </w:rPr>
              <w:t>;</w:t>
            </w:r>
          </w:p>
          <w:p w14:paraId="79443B02" w14:textId="20C3DBD9" w:rsidR="00D776FC" w:rsidRPr="00D776FC" w:rsidRDefault="00D776FC" w:rsidP="00686E27">
            <w:pPr>
              <w:pStyle w:val="Retraitcorpsdetexte"/>
              <w:numPr>
                <w:ilvl w:val="0"/>
                <w:numId w:val="47"/>
              </w:numPr>
              <w:spacing w:before="60"/>
              <w:ind w:left="439" w:right="72"/>
              <w:rPr>
                <w:snapToGrid w:val="0"/>
                <w:sz w:val="24"/>
                <w:szCs w:val="24"/>
                <w:lang w:val="fr-FR" w:eastAsia="en-US"/>
              </w:rPr>
            </w:pPr>
            <w:r>
              <w:rPr>
                <w:snapToGrid w:val="0"/>
                <w:sz w:val="24"/>
                <w:szCs w:val="24"/>
                <w:lang w:val="fr-FR" w:eastAsia="en-US"/>
              </w:rPr>
              <w:t>L</w:t>
            </w:r>
            <w:r w:rsidRPr="00D776FC">
              <w:rPr>
                <w:snapToGrid w:val="0"/>
                <w:sz w:val="24"/>
                <w:szCs w:val="24"/>
                <w:lang w:val="fr-FR" w:eastAsia="en-US"/>
              </w:rPr>
              <w:t>'évacuation et le régalage des gravois ou terres en excès aux lieux de dépôt agréés par l'Autorité chargée du contrôle.</w:t>
            </w:r>
          </w:p>
          <w:p w14:paraId="4998B4A9" w14:textId="77777777" w:rsidR="00D776FC" w:rsidRPr="00D776FC" w:rsidRDefault="00D776FC" w:rsidP="00D776FC">
            <w:pPr>
              <w:pStyle w:val="Retraitcorpsdetexte"/>
              <w:spacing w:before="60"/>
              <w:ind w:left="71" w:right="72"/>
              <w:rPr>
                <w:snapToGrid w:val="0"/>
                <w:sz w:val="24"/>
                <w:szCs w:val="24"/>
                <w:lang w:val="fr-FR" w:eastAsia="en-US"/>
              </w:rPr>
            </w:pPr>
            <w:r w:rsidRPr="00D776FC">
              <w:rPr>
                <w:snapToGrid w:val="0"/>
                <w:sz w:val="24"/>
                <w:szCs w:val="24"/>
                <w:lang w:val="fr-FR" w:eastAsia="en-US"/>
              </w:rPr>
              <w:t>Les quantités à prendre en compte seront celles réellement mises en place résultant d'attachements contradictoires.</w:t>
            </w:r>
          </w:p>
          <w:p w14:paraId="02CC3214" w14:textId="77777777" w:rsidR="00D94F75" w:rsidRPr="00D776FC" w:rsidRDefault="00D94F75" w:rsidP="00D776FC">
            <w:pPr>
              <w:pStyle w:val="Retraitcorpsdetexte"/>
              <w:spacing w:before="60"/>
              <w:ind w:left="71" w:right="72"/>
              <w:rPr>
                <w:snapToGrid w:val="0"/>
                <w:sz w:val="24"/>
                <w:szCs w:val="24"/>
                <w:lang w:val="fr-FR" w:eastAsia="en-US"/>
              </w:rPr>
            </w:pPr>
          </w:p>
          <w:p w14:paraId="6D7C6198" w14:textId="7BA28DFD" w:rsidR="00D94F75" w:rsidRDefault="00D94F75" w:rsidP="00D776FC">
            <w:pPr>
              <w:pStyle w:val="Retraitcorpsdetexte"/>
              <w:spacing w:before="60"/>
              <w:ind w:left="71" w:right="72"/>
              <w:rPr>
                <w:rFonts w:ascii="Franklin Gothic Demi Cond" w:hAnsi="Franklin Gothic Demi Cond"/>
                <w:snapToGrid w:val="0"/>
                <w:szCs w:val="24"/>
                <w:lang w:eastAsia="en-US"/>
              </w:rPr>
            </w:pPr>
            <w:r w:rsidRPr="00D776FC">
              <w:rPr>
                <w:snapToGrid w:val="0"/>
                <w:sz w:val="24"/>
                <w:szCs w:val="24"/>
                <w:lang w:val="fr-FR" w:eastAsia="en-US"/>
              </w:rPr>
              <w:t>METRE LINEAIRE : _____________________________________</w:t>
            </w:r>
          </w:p>
        </w:tc>
        <w:tc>
          <w:tcPr>
            <w:tcW w:w="2416" w:type="dxa"/>
          </w:tcPr>
          <w:p w14:paraId="79785F13" w14:textId="77777777" w:rsidR="00D94F75" w:rsidRDefault="00D94F75" w:rsidP="001760B7">
            <w:pPr>
              <w:widowControl w:val="0"/>
              <w:tabs>
                <w:tab w:val="left" w:pos="-720"/>
              </w:tabs>
              <w:spacing w:before="120" w:after="120"/>
              <w:outlineLvl w:val="2"/>
              <w:rPr>
                <w:rFonts w:ascii="Franklin Gothic Demi Cond" w:hAnsi="Franklin Gothic Demi Cond"/>
                <w:snapToGrid w:val="0"/>
                <w:szCs w:val="24"/>
                <w:lang w:eastAsia="en-US"/>
              </w:rPr>
            </w:pPr>
          </w:p>
          <w:p w14:paraId="09BA05A7"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DBFBFE0"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53D94117"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BE1BC9C"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00CE75FB"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71FE6A65"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590541E0"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40D71A60"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4F14E5BD"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0C8FF729" w14:textId="70772D84"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71A0C7A" w14:textId="77777777" w:rsidR="00466C1B" w:rsidRDefault="00466C1B" w:rsidP="001760B7">
            <w:pPr>
              <w:widowControl w:val="0"/>
              <w:tabs>
                <w:tab w:val="left" w:pos="-720"/>
              </w:tabs>
              <w:spacing w:before="120" w:after="120"/>
              <w:outlineLvl w:val="2"/>
              <w:rPr>
                <w:rFonts w:ascii="Franklin Gothic Demi Cond" w:hAnsi="Franklin Gothic Demi Cond"/>
                <w:snapToGrid w:val="0"/>
                <w:szCs w:val="24"/>
                <w:lang w:eastAsia="en-US"/>
              </w:rPr>
            </w:pPr>
          </w:p>
          <w:p w14:paraId="1DFD74A2"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425B7D26"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7E5A3E1"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6A469CFA"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57B8F0F0" w14:textId="02129C40"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______________________</w:t>
            </w:r>
          </w:p>
        </w:tc>
      </w:tr>
      <w:tr w:rsidR="00D94F75" w14:paraId="76913E65" w14:textId="77777777" w:rsidTr="00717E46">
        <w:tc>
          <w:tcPr>
            <w:tcW w:w="555" w:type="dxa"/>
          </w:tcPr>
          <w:p w14:paraId="4D15EA9D" w14:textId="01E504BB" w:rsidR="00D94F75" w:rsidRDefault="00D94F75"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417</w:t>
            </w:r>
          </w:p>
        </w:tc>
        <w:tc>
          <w:tcPr>
            <w:tcW w:w="7208" w:type="dxa"/>
          </w:tcPr>
          <w:p w14:paraId="4D7735DA" w14:textId="02CBFA12" w:rsidR="00D94F75" w:rsidRPr="00D776FC" w:rsidRDefault="00D94F75" w:rsidP="001760B7">
            <w:pPr>
              <w:widowControl w:val="0"/>
              <w:tabs>
                <w:tab w:val="left" w:pos="-720"/>
              </w:tabs>
              <w:spacing w:before="120" w:after="120"/>
              <w:ind w:right="145"/>
              <w:outlineLvl w:val="2"/>
              <w:rPr>
                <w:rFonts w:ascii="Franklin Gothic Demi Cond" w:hAnsi="Franklin Gothic Demi Cond"/>
                <w:snapToGrid w:val="0"/>
                <w:szCs w:val="24"/>
                <w:lang w:eastAsia="en-US"/>
              </w:rPr>
            </w:pPr>
            <w:r w:rsidRPr="00D776FC">
              <w:rPr>
                <w:rFonts w:ascii="Franklin Gothic Demi Cond" w:hAnsi="Franklin Gothic Demi Cond"/>
                <w:snapToGrid w:val="0"/>
                <w:szCs w:val="24"/>
                <w:lang w:eastAsia="en-US"/>
              </w:rPr>
              <w:t>D</w:t>
            </w:r>
            <w:r w:rsidR="00D776FC">
              <w:rPr>
                <w:rFonts w:ascii="Franklin Gothic Demi Cond" w:hAnsi="Franklin Gothic Demi Cond"/>
                <w:snapToGrid w:val="0"/>
                <w:szCs w:val="24"/>
                <w:lang w:eastAsia="en-US"/>
              </w:rPr>
              <w:t>e</w:t>
            </w:r>
            <w:r w:rsidRPr="00D776FC">
              <w:rPr>
                <w:rFonts w:ascii="Franklin Gothic Demi Cond" w:hAnsi="Franklin Gothic Demi Cond"/>
                <w:snapToGrid w:val="0"/>
                <w:szCs w:val="24"/>
                <w:lang w:eastAsia="en-US"/>
              </w:rPr>
              <w:t>scente d’eau (ML)</w:t>
            </w:r>
          </w:p>
          <w:p w14:paraId="38397BB4" w14:textId="04FA7E9E" w:rsidR="00D776FC" w:rsidRPr="00D776FC" w:rsidRDefault="00D776FC" w:rsidP="00D776FC">
            <w:pPr>
              <w:rPr>
                <w:snapToGrid w:val="0"/>
                <w:sz w:val="24"/>
                <w:szCs w:val="24"/>
                <w:lang w:eastAsia="en-US"/>
              </w:rPr>
            </w:pPr>
            <w:r w:rsidRPr="00D776FC">
              <w:rPr>
                <w:snapToGrid w:val="0"/>
                <w:sz w:val="24"/>
                <w:szCs w:val="24"/>
                <w:lang w:eastAsia="en-US"/>
              </w:rPr>
              <w:t xml:space="preserve">Ce prix s'applique au mètre </w:t>
            </w:r>
            <w:r>
              <w:rPr>
                <w:snapToGrid w:val="0"/>
                <w:sz w:val="24"/>
                <w:szCs w:val="24"/>
                <w:lang w:eastAsia="en-US"/>
              </w:rPr>
              <w:t>l</w:t>
            </w:r>
            <w:r w:rsidR="005A5C02">
              <w:rPr>
                <w:snapToGrid w:val="0"/>
                <w:sz w:val="24"/>
                <w:szCs w:val="24"/>
                <w:lang w:eastAsia="en-US"/>
              </w:rPr>
              <w:t>i</w:t>
            </w:r>
            <w:r>
              <w:rPr>
                <w:snapToGrid w:val="0"/>
                <w:sz w:val="24"/>
                <w:szCs w:val="24"/>
                <w:lang w:eastAsia="en-US"/>
              </w:rPr>
              <w:t>néaire</w:t>
            </w:r>
            <w:r w:rsidRPr="00D776FC">
              <w:rPr>
                <w:snapToGrid w:val="0"/>
                <w:sz w:val="24"/>
                <w:szCs w:val="24"/>
                <w:lang w:eastAsia="en-US"/>
              </w:rPr>
              <w:t xml:space="preserve"> de descente d'eau conforme aux plans types du projet. Il comprend :</w:t>
            </w:r>
          </w:p>
          <w:p w14:paraId="104B7798" w14:textId="02CD8A51" w:rsidR="00D776FC" w:rsidRPr="00D776FC" w:rsidRDefault="00D776FC" w:rsidP="00686E27">
            <w:pPr>
              <w:pStyle w:val="Paragraphedeliste"/>
              <w:numPr>
                <w:ilvl w:val="0"/>
                <w:numId w:val="49"/>
              </w:numPr>
              <w:suppressAutoHyphens w:val="0"/>
              <w:overflowPunct/>
              <w:autoSpaceDE/>
              <w:autoSpaceDN/>
              <w:adjustRightInd/>
              <w:spacing w:before="80" w:after="80"/>
              <w:jc w:val="lowKashida"/>
              <w:textAlignment w:val="auto"/>
              <w:rPr>
                <w:snapToGrid w:val="0"/>
                <w:sz w:val="24"/>
                <w:szCs w:val="24"/>
                <w:lang w:eastAsia="en-US"/>
              </w:rPr>
            </w:pPr>
            <w:r w:rsidRPr="00D776FC">
              <w:rPr>
                <w:snapToGrid w:val="0"/>
                <w:sz w:val="24"/>
                <w:szCs w:val="24"/>
                <w:lang w:eastAsia="en-US"/>
              </w:rPr>
              <w:t>Les fournitures et leur transport de tous les matériaux nécessaires à la fabrication quelle que soit la distance</w:t>
            </w:r>
            <w:r>
              <w:rPr>
                <w:snapToGrid w:val="0"/>
                <w:sz w:val="24"/>
                <w:szCs w:val="24"/>
                <w:lang w:eastAsia="en-US"/>
              </w:rPr>
              <w:t xml:space="preserve"> </w:t>
            </w:r>
            <w:r w:rsidRPr="00D776FC">
              <w:rPr>
                <w:snapToGrid w:val="0"/>
                <w:sz w:val="24"/>
                <w:szCs w:val="24"/>
                <w:lang w:eastAsia="en-US"/>
              </w:rPr>
              <w:t>;</w:t>
            </w:r>
          </w:p>
          <w:p w14:paraId="3A37B578" w14:textId="002C5ECC" w:rsidR="00D776FC" w:rsidRPr="00D776FC" w:rsidRDefault="00D776FC" w:rsidP="00686E27">
            <w:pPr>
              <w:pStyle w:val="Paragraphedeliste"/>
              <w:numPr>
                <w:ilvl w:val="0"/>
                <w:numId w:val="49"/>
              </w:numPr>
              <w:suppressAutoHyphens w:val="0"/>
              <w:overflowPunct/>
              <w:autoSpaceDE/>
              <w:autoSpaceDN/>
              <w:adjustRightInd/>
              <w:spacing w:before="80" w:after="80"/>
              <w:jc w:val="lowKashida"/>
              <w:textAlignment w:val="auto"/>
              <w:rPr>
                <w:snapToGrid w:val="0"/>
                <w:sz w:val="24"/>
                <w:szCs w:val="24"/>
                <w:lang w:eastAsia="en-US"/>
              </w:rPr>
            </w:pPr>
            <w:r w:rsidRPr="00D776FC">
              <w:rPr>
                <w:snapToGrid w:val="0"/>
                <w:sz w:val="24"/>
                <w:szCs w:val="24"/>
                <w:lang w:eastAsia="en-US"/>
              </w:rPr>
              <w:t>Les terrassements de toute nature y compris fouilles</w:t>
            </w:r>
            <w:r>
              <w:rPr>
                <w:snapToGrid w:val="0"/>
                <w:sz w:val="24"/>
                <w:szCs w:val="24"/>
                <w:lang w:eastAsia="en-US"/>
              </w:rPr>
              <w:t xml:space="preserve"> </w:t>
            </w:r>
            <w:r w:rsidRPr="00D776FC">
              <w:rPr>
                <w:snapToGrid w:val="0"/>
                <w:sz w:val="24"/>
                <w:szCs w:val="24"/>
                <w:lang w:eastAsia="en-US"/>
              </w:rPr>
              <w:t>;</w:t>
            </w:r>
          </w:p>
          <w:p w14:paraId="06399FBA" w14:textId="4C7458FB" w:rsidR="00D776FC" w:rsidRPr="00D776FC" w:rsidRDefault="00D776FC" w:rsidP="00686E27">
            <w:pPr>
              <w:pStyle w:val="Paragraphedeliste"/>
              <w:numPr>
                <w:ilvl w:val="0"/>
                <w:numId w:val="49"/>
              </w:numPr>
              <w:suppressAutoHyphens w:val="0"/>
              <w:overflowPunct/>
              <w:autoSpaceDE/>
              <w:autoSpaceDN/>
              <w:adjustRightInd/>
              <w:spacing w:before="80" w:after="80"/>
              <w:jc w:val="lowKashida"/>
              <w:textAlignment w:val="auto"/>
              <w:rPr>
                <w:snapToGrid w:val="0"/>
                <w:sz w:val="24"/>
                <w:szCs w:val="24"/>
                <w:lang w:eastAsia="en-US"/>
              </w:rPr>
            </w:pPr>
            <w:r w:rsidRPr="00D776FC">
              <w:rPr>
                <w:snapToGrid w:val="0"/>
                <w:sz w:val="24"/>
                <w:szCs w:val="24"/>
                <w:lang w:eastAsia="en-US"/>
              </w:rPr>
              <w:t>La fabrication et la mise en œuvre</w:t>
            </w:r>
            <w:r>
              <w:rPr>
                <w:snapToGrid w:val="0"/>
                <w:sz w:val="24"/>
                <w:szCs w:val="24"/>
                <w:lang w:eastAsia="en-US"/>
              </w:rPr>
              <w:t xml:space="preserve"> </w:t>
            </w:r>
            <w:r w:rsidRPr="00D776FC">
              <w:rPr>
                <w:snapToGrid w:val="0"/>
                <w:sz w:val="24"/>
                <w:szCs w:val="24"/>
                <w:lang w:eastAsia="en-US"/>
              </w:rPr>
              <w:t>;</w:t>
            </w:r>
          </w:p>
          <w:p w14:paraId="6BB161F5" w14:textId="72B5D0C2" w:rsidR="00D776FC" w:rsidRPr="00D776FC" w:rsidRDefault="00D776FC" w:rsidP="00686E27">
            <w:pPr>
              <w:pStyle w:val="Paragraphedeliste"/>
              <w:numPr>
                <w:ilvl w:val="0"/>
                <w:numId w:val="49"/>
              </w:numPr>
              <w:suppressAutoHyphens w:val="0"/>
              <w:overflowPunct/>
              <w:autoSpaceDE/>
              <w:autoSpaceDN/>
              <w:adjustRightInd/>
              <w:spacing w:before="80" w:after="80"/>
              <w:jc w:val="lowKashida"/>
              <w:textAlignment w:val="auto"/>
              <w:rPr>
                <w:snapToGrid w:val="0"/>
                <w:sz w:val="24"/>
                <w:szCs w:val="24"/>
                <w:lang w:eastAsia="en-US"/>
              </w:rPr>
            </w:pPr>
            <w:r w:rsidRPr="00D776FC">
              <w:rPr>
                <w:snapToGrid w:val="0"/>
                <w:sz w:val="24"/>
                <w:szCs w:val="24"/>
                <w:lang w:eastAsia="en-US"/>
              </w:rPr>
              <w:t xml:space="preserve">Le lit de pose en béton de propreté dosé à 150 Kg/m³ de ciment de </w:t>
            </w:r>
            <w:smartTag w:uri="urn:schemas-microsoft-com:office:smarttags" w:element="metricconverter">
              <w:smartTagPr>
                <w:attr w:name="ProductID" w:val="0,10 m"/>
              </w:smartTagPr>
              <w:r w:rsidRPr="00D776FC">
                <w:rPr>
                  <w:snapToGrid w:val="0"/>
                  <w:sz w:val="24"/>
                  <w:szCs w:val="24"/>
                  <w:lang w:eastAsia="en-US"/>
                </w:rPr>
                <w:t>0,10 m</w:t>
              </w:r>
            </w:smartTag>
            <w:r w:rsidRPr="00D776FC">
              <w:rPr>
                <w:snapToGrid w:val="0"/>
                <w:sz w:val="24"/>
                <w:szCs w:val="24"/>
                <w:lang w:eastAsia="en-US"/>
              </w:rPr>
              <w:t xml:space="preserve"> d'épaisseur</w:t>
            </w:r>
            <w:r>
              <w:rPr>
                <w:snapToGrid w:val="0"/>
                <w:sz w:val="24"/>
                <w:szCs w:val="24"/>
                <w:lang w:eastAsia="en-US"/>
              </w:rPr>
              <w:t xml:space="preserve"> </w:t>
            </w:r>
            <w:r w:rsidRPr="00D776FC">
              <w:rPr>
                <w:snapToGrid w:val="0"/>
                <w:sz w:val="24"/>
                <w:szCs w:val="24"/>
                <w:lang w:eastAsia="en-US"/>
              </w:rPr>
              <w:t>;</w:t>
            </w:r>
          </w:p>
          <w:p w14:paraId="0F07E779" w14:textId="59D9ACDC" w:rsidR="00D776FC" w:rsidRPr="00D776FC" w:rsidRDefault="00D776FC" w:rsidP="00686E27">
            <w:pPr>
              <w:pStyle w:val="Paragraphedeliste"/>
              <w:numPr>
                <w:ilvl w:val="0"/>
                <w:numId w:val="49"/>
              </w:numPr>
              <w:suppressAutoHyphens w:val="0"/>
              <w:overflowPunct/>
              <w:autoSpaceDE/>
              <w:autoSpaceDN/>
              <w:adjustRightInd/>
              <w:spacing w:before="80" w:after="80"/>
              <w:jc w:val="lowKashida"/>
              <w:textAlignment w:val="auto"/>
              <w:rPr>
                <w:snapToGrid w:val="0"/>
                <w:sz w:val="24"/>
                <w:szCs w:val="24"/>
                <w:lang w:eastAsia="en-US"/>
              </w:rPr>
            </w:pPr>
            <w:r w:rsidRPr="00D776FC">
              <w:rPr>
                <w:snapToGrid w:val="0"/>
                <w:sz w:val="24"/>
                <w:szCs w:val="24"/>
                <w:lang w:eastAsia="en-US"/>
              </w:rPr>
              <w:t>Le réglage des talus de remblais y compris apport supplémentaire de matériaux ;</w:t>
            </w:r>
          </w:p>
          <w:p w14:paraId="3D47BCFD" w14:textId="77777777" w:rsidR="00D776FC" w:rsidRPr="00D776FC" w:rsidRDefault="00D776FC" w:rsidP="00686E27">
            <w:pPr>
              <w:pStyle w:val="Paragraphedeliste"/>
              <w:numPr>
                <w:ilvl w:val="0"/>
                <w:numId w:val="49"/>
              </w:numPr>
              <w:suppressAutoHyphens w:val="0"/>
              <w:overflowPunct/>
              <w:autoSpaceDE/>
              <w:autoSpaceDN/>
              <w:adjustRightInd/>
              <w:spacing w:before="80" w:after="80"/>
              <w:jc w:val="lowKashida"/>
              <w:textAlignment w:val="auto"/>
              <w:rPr>
                <w:snapToGrid w:val="0"/>
                <w:sz w:val="24"/>
                <w:szCs w:val="24"/>
                <w:lang w:eastAsia="en-US"/>
              </w:rPr>
            </w:pPr>
            <w:r w:rsidRPr="00D776FC">
              <w:rPr>
                <w:snapToGrid w:val="0"/>
                <w:sz w:val="24"/>
                <w:szCs w:val="24"/>
                <w:lang w:eastAsia="en-US"/>
              </w:rPr>
              <w:t>Les ouvrages de pied et de tête ainsi que le calage latéral.</w:t>
            </w:r>
          </w:p>
          <w:p w14:paraId="58F7CD67" w14:textId="2A6F90AB" w:rsidR="00D94F75" w:rsidRPr="00D776FC" w:rsidRDefault="00D776FC" w:rsidP="00D776FC">
            <w:pPr>
              <w:rPr>
                <w:snapToGrid w:val="0"/>
                <w:sz w:val="24"/>
                <w:szCs w:val="24"/>
                <w:lang w:eastAsia="en-US"/>
              </w:rPr>
            </w:pPr>
            <w:r w:rsidRPr="00D776FC">
              <w:rPr>
                <w:snapToGrid w:val="0"/>
                <w:sz w:val="24"/>
                <w:szCs w:val="24"/>
                <w:lang w:eastAsia="en-US"/>
              </w:rPr>
              <w:t xml:space="preserve">Les quantités à prendre en compte seront les </w:t>
            </w:r>
            <w:r>
              <w:rPr>
                <w:snapToGrid w:val="0"/>
                <w:sz w:val="24"/>
                <w:szCs w:val="24"/>
                <w:lang w:eastAsia="en-US"/>
              </w:rPr>
              <w:t>longueurs</w:t>
            </w:r>
            <w:r w:rsidRPr="00D776FC">
              <w:rPr>
                <w:snapToGrid w:val="0"/>
                <w:sz w:val="24"/>
                <w:szCs w:val="24"/>
                <w:lang w:eastAsia="en-US"/>
              </w:rPr>
              <w:t xml:space="preserve"> des descentes mises en place mesurées suivant la pente du talus y compris les ouvrages de tête et de pied, y compris le lit de pose, arrêtées par attachements contradictoires.</w:t>
            </w:r>
          </w:p>
          <w:p w14:paraId="5CD674EE" w14:textId="40D30A2B" w:rsidR="00D94F75" w:rsidRPr="00D776FC" w:rsidRDefault="00D94F75" w:rsidP="001760B7">
            <w:pPr>
              <w:widowControl w:val="0"/>
              <w:tabs>
                <w:tab w:val="left" w:pos="-720"/>
              </w:tabs>
              <w:spacing w:before="120" w:after="120"/>
              <w:ind w:right="145"/>
              <w:outlineLvl w:val="2"/>
              <w:rPr>
                <w:snapToGrid w:val="0"/>
                <w:sz w:val="24"/>
                <w:szCs w:val="24"/>
                <w:lang w:eastAsia="en-US"/>
              </w:rPr>
            </w:pPr>
            <w:r w:rsidRPr="00D776FC">
              <w:rPr>
                <w:snapToGrid w:val="0"/>
                <w:sz w:val="24"/>
                <w:szCs w:val="24"/>
                <w:lang w:eastAsia="en-US"/>
              </w:rPr>
              <w:t>METRE LINEAIRE : _____________________________________</w:t>
            </w:r>
          </w:p>
        </w:tc>
        <w:tc>
          <w:tcPr>
            <w:tcW w:w="2416" w:type="dxa"/>
          </w:tcPr>
          <w:p w14:paraId="38AA2812" w14:textId="77777777" w:rsidR="00D94F75" w:rsidRDefault="00D94F75" w:rsidP="001760B7">
            <w:pPr>
              <w:widowControl w:val="0"/>
              <w:tabs>
                <w:tab w:val="left" w:pos="-720"/>
              </w:tabs>
              <w:spacing w:before="120" w:after="120"/>
              <w:outlineLvl w:val="2"/>
              <w:rPr>
                <w:rFonts w:ascii="Franklin Gothic Demi Cond" w:hAnsi="Franklin Gothic Demi Cond"/>
                <w:snapToGrid w:val="0"/>
                <w:szCs w:val="24"/>
                <w:lang w:eastAsia="en-US"/>
              </w:rPr>
            </w:pPr>
          </w:p>
          <w:p w14:paraId="7FE5069A"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7029FF09"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600D78C3"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075242C3"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1D30BFF4"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40E3E6C4"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7FA667D5"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08267DED"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9A67E12"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793F59A2"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5125C6C6"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8DD2803"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6CD43E0C"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0631B77"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A50BDE2" w14:textId="175F82C0"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______________________</w:t>
            </w:r>
          </w:p>
        </w:tc>
      </w:tr>
      <w:tr w:rsidR="00D94F75" w14:paraId="7D5FCDAE" w14:textId="77777777" w:rsidTr="00717E46">
        <w:tc>
          <w:tcPr>
            <w:tcW w:w="555" w:type="dxa"/>
          </w:tcPr>
          <w:p w14:paraId="1026C6C5" w14:textId="6CBA9F78" w:rsidR="00D94F75" w:rsidRDefault="00D94F75" w:rsidP="001760B7">
            <w:pPr>
              <w:widowControl w:val="0"/>
              <w:tabs>
                <w:tab w:val="left" w:pos="-720"/>
              </w:tabs>
              <w:spacing w:before="120" w:after="120"/>
              <w:jc w:val="center"/>
              <w:outlineLvl w:val="1"/>
              <w:rPr>
                <w:rFonts w:ascii="AlternateGothic2 BT" w:hAnsi="AlternateGothic2 BT"/>
                <w:snapToGrid w:val="0"/>
                <w:lang w:eastAsia="en-US"/>
              </w:rPr>
            </w:pPr>
            <w:r>
              <w:rPr>
                <w:rFonts w:ascii="AlternateGothic2 BT" w:hAnsi="AlternateGothic2 BT"/>
                <w:snapToGrid w:val="0"/>
                <w:lang w:eastAsia="en-US"/>
              </w:rPr>
              <w:t>418</w:t>
            </w:r>
          </w:p>
        </w:tc>
        <w:tc>
          <w:tcPr>
            <w:tcW w:w="7208" w:type="dxa"/>
          </w:tcPr>
          <w:p w14:paraId="6A8B49ED" w14:textId="0A8971D6" w:rsidR="00D94F75" w:rsidRDefault="00D94F75" w:rsidP="001760B7">
            <w:pPr>
              <w:widowControl w:val="0"/>
              <w:tabs>
                <w:tab w:val="left" w:pos="-720"/>
              </w:tabs>
              <w:spacing w:before="120" w:after="120"/>
              <w:ind w:right="145"/>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Dallet</w:t>
            </w:r>
            <w:r w:rsidR="00646D40">
              <w:rPr>
                <w:rFonts w:ascii="Franklin Gothic Demi Cond" w:hAnsi="Franklin Gothic Demi Cond"/>
                <w:snapToGrid w:val="0"/>
                <w:szCs w:val="24"/>
                <w:lang w:eastAsia="en-US"/>
              </w:rPr>
              <w:t>t</w:t>
            </w:r>
            <w:r>
              <w:rPr>
                <w:rFonts w:ascii="Franklin Gothic Demi Cond" w:hAnsi="Franklin Gothic Demi Cond"/>
                <w:snapToGrid w:val="0"/>
                <w:szCs w:val="24"/>
                <w:lang w:eastAsia="en-US"/>
              </w:rPr>
              <w:t>e de traversée (M</w:t>
            </w:r>
            <w:r w:rsidRPr="00D94F75">
              <w:rPr>
                <w:rFonts w:ascii="Franklin Gothic Demi Cond" w:hAnsi="Franklin Gothic Demi Cond"/>
                <w:snapToGrid w:val="0"/>
                <w:szCs w:val="24"/>
                <w:vertAlign w:val="superscript"/>
                <w:lang w:eastAsia="en-US"/>
              </w:rPr>
              <w:t>2</w:t>
            </w:r>
            <w:r>
              <w:rPr>
                <w:rFonts w:ascii="Franklin Gothic Demi Cond" w:hAnsi="Franklin Gothic Demi Cond"/>
                <w:snapToGrid w:val="0"/>
                <w:szCs w:val="24"/>
                <w:lang w:eastAsia="en-US"/>
              </w:rPr>
              <w:t>)</w:t>
            </w:r>
          </w:p>
          <w:p w14:paraId="7D2E9EED" w14:textId="6D41212A" w:rsidR="00D776FC" w:rsidRPr="00D776FC" w:rsidRDefault="00D776FC" w:rsidP="00D776FC">
            <w:pPr>
              <w:pStyle w:val="Retraitcorpsdetexte"/>
              <w:spacing w:before="60"/>
              <w:ind w:left="71" w:right="72"/>
              <w:rPr>
                <w:snapToGrid w:val="0"/>
                <w:sz w:val="24"/>
                <w:szCs w:val="24"/>
                <w:lang w:val="fr-FR" w:eastAsia="en-US"/>
              </w:rPr>
            </w:pPr>
            <w:r w:rsidRPr="00D776FC">
              <w:rPr>
                <w:snapToGrid w:val="0"/>
                <w:sz w:val="24"/>
                <w:szCs w:val="24"/>
                <w:lang w:val="fr-FR" w:eastAsia="en-US"/>
              </w:rPr>
              <w:t xml:space="preserve">Ce prix rémunère au mètre </w:t>
            </w:r>
            <w:r>
              <w:rPr>
                <w:snapToGrid w:val="0"/>
                <w:sz w:val="24"/>
                <w:szCs w:val="24"/>
                <w:lang w:val="fr-FR" w:eastAsia="en-US"/>
              </w:rPr>
              <w:t>carré</w:t>
            </w:r>
            <w:r w:rsidRPr="00D776FC">
              <w:rPr>
                <w:snapToGrid w:val="0"/>
                <w:sz w:val="24"/>
                <w:szCs w:val="24"/>
                <w:lang w:val="fr-FR" w:eastAsia="en-US"/>
              </w:rPr>
              <w:t xml:space="preserve"> les dallettes pour couverture des caniveaux, pour accès </w:t>
            </w:r>
            <w:r>
              <w:rPr>
                <w:snapToGrid w:val="0"/>
                <w:sz w:val="24"/>
                <w:szCs w:val="24"/>
                <w:lang w:val="fr-FR" w:eastAsia="en-US"/>
              </w:rPr>
              <w:t>aux voies adjacentes et aux maisons</w:t>
            </w:r>
            <w:r w:rsidRPr="00D776FC">
              <w:rPr>
                <w:snapToGrid w:val="0"/>
                <w:sz w:val="24"/>
                <w:szCs w:val="24"/>
                <w:lang w:val="fr-FR" w:eastAsia="en-US"/>
              </w:rPr>
              <w:t xml:space="preserve"> et conforme aux plans types du projet. Il comprend :</w:t>
            </w:r>
          </w:p>
          <w:p w14:paraId="0093E13D" w14:textId="4612CC5C" w:rsidR="00D776FC" w:rsidRPr="00D776FC" w:rsidRDefault="00D776FC" w:rsidP="00686E27">
            <w:pPr>
              <w:pStyle w:val="Retraitcorpsdetexte"/>
              <w:numPr>
                <w:ilvl w:val="0"/>
                <w:numId w:val="48"/>
              </w:numPr>
              <w:spacing w:before="60"/>
              <w:ind w:left="439" w:right="72"/>
              <w:rPr>
                <w:snapToGrid w:val="0"/>
                <w:sz w:val="24"/>
                <w:szCs w:val="24"/>
                <w:lang w:val="fr-FR" w:eastAsia="en-US"/>
              </w:rPr>
            </w:pPr>
            <w:r w:rsidRPr="00D776FC">
              <w:rPr>
                <w:snapToGrid w:val="0"/>
                <w:sz w:val="24"/>
                <w:szCs w:val="24"/>
                <w:lang w:val="fr-FR" w:eastAsia="en-US"/>
              </w:rPr>
              <w:t>La fourniture et le transport de tous les matériaux nécessaires,</w:t>
            </w:r>
          </w:p>
          <w:p w14:paraId="44348D71" w14:textId="3FF733CB" w:rsidR="00D776FC" w:rsidRPr="00D776FC" w:rsidRDefault="00D776FC" w:rsidP="00686E27">
            <w:pPr>
              <w:pStyle w:val="Retraitcorpsdetexte"/>
              <w:numPr>
                <w:ilvl w:val="0"/>
                <w:numId w:val="48"/>
              </w:numPr>
              <w:spacing w:before="60"/>
              <w:ind w:left="439" w:right="72"/>
              <w:rPr>
                <w:snapToGrid w:val="0"/>
                <w:sz w:val="24"/>
                <w:szCs w:val="24"/>
                <w:lang w:val="fr-FR" w:eastAsia="en-US"/>
              </w:rPr>
            </w:pPr>
            <w:r w:rsidRPr="00D776FC">
              <w:rPr>
                <w:snapToGrid w:val="0"/>
                <w:sz w:val="24"/>
                <w:szCs w:val="24"/>
                <w:lang w:val="fr-FR" w:eastAsia="en-US"/>
              </w:rPr>
              <w:t>La préfabrication et mise en œuvre d'un béton Q</w:t>
            </w:r>
            <w:r>
              <w:rPr>
                <w:snapToGrid w:val="0"/>
                <w:sz w:val="24"/>
                <w:szCs w:val="24"/>
                <w:lang w:val="fr-FR" w:eastAsia="en-US"/>
              </w:rPr>
              <w:t>40</w:t>
            </w:r>
            <w:r w:rsidRPr="00D776FC">
              <w:rPr>
                <w:snapToGrid w:val="0"/>
                <w:sz w:val="24"/>
                <w:szCs w:val="24"/>
                <w:lang w:val="fr-FR" w:eastAsia="en-US"/>
              </w:rPr>
              <w:t>0 armé selon les indications du Maître d’Œuvre,</w:t>
            </w:r>
          </w:p>
          <w:p w14:paraId="2F230F4E" w14:textId="131FA00D" w:rsidR="00D776FC" w:rsidRPr="00D776FC" w:rsidRDefault="00D776FC" w:rsidP="00686E27">
            <w:pPr>
              <w:pStyle w:val="Retraitcorpsdetexte"/>
              <w:numPr>
                <w:ilvl w:val="0"/>
                <w:numId w:val="48"/>
              </w:numPr>
              <w:spacing w:before="60"/>
              <w:ind w:left="439" w:right="72"/>
              <w:rPr>
                <w:snapToGrid w:val="0"/>
                <w:sz w:val="24"/>
                <w:szCs w:val="24"/>
                <w:lang w:val="fr-FR" w:eastAsia="en-US"/>
              </w:rPr>
            </w:pPr>
            <w:r w:rsidRPr="00D776FC">
              <w:rPr>
                <w:snapToGrid w:val="0"/>
                <w:sz w:val="24"/>
                <w:szCs w:val="24"/>
                <w:lang w:val="fr-FR" w:eastAsia="en-US"/>
              </w:rPr>
              <w:t>Le transport des dallettes préfabriquées sur toutes distances,</w:t>
            </w:r>
          </w:p>
          <w:p w14:paraId="6F0EEDD0" w14:textId="1584E829" w:rsidR="00D776FC" w:rsidRPr="00D776FC" w:rsidRDefault="00D776FC" w:rsidP="00686E27">
            <w:pPr>
              <w:pStyle w:val="Retraitcorpsdetexte"/>
              <w:numPr>
                <w:ilvl w:val="0"/>
                <w:numId w:val="48"/>
              </w:numPr>
              <w:spacing w:before="60"/>
              <w:ind w:left="439" w:right="72"/>
              <w:rPr>
                <w:snapToGrid w:val="0"/>
                <w:sz w:val="24"/>
                <w:szCs w:val="24"/>
                <w:lang w:val="fr-FR" w:eastAsia="en-US"/>
              </w:rPr>
            </w:pPr>
            <w:r w:rsidRPr="00D776FC">
              <w:rPr>
                <w:snapToGrid w:val="0"/>
                <w:sz w:val="24"/>
                <w:szCs w:val="24"/>
                <w:lang w:val="fr-FR" w:eastAsia="en-US"/>
              </w:rPr>
              <w:t>La pose des dallettes aux emplacements indiqué</w:t>
            </w:r>
            <w:r>
              <w:rPr>
                <w:snapToGrid w:val="0"/>
                <w:sz w:val="24"/>
                <w:szCs w:val="24"/>
                <w:lang w:val="fr-FR" w:eastAsia="en-US"/>
              </w:rPr>
              <w:t>s</w:t>
            </w:r>
            <w:r w:rsidRPr="00D776FC">
              <w:rPr>
                <w:snapToGrid w:val="0"/>
                <w:sz w:val="24"/>
                <w:szCs w:val="24"/>
                <w:lang w:val="fr-FR" w:eastAsia="en-US"/>
              </w:rPr>
              <w:t xml:space="preserve"> par le Maître d’Œuvre.</w:t>
            </w:r>
          </w:p>
          <w:p w14:paraId="2AC63388" w14:textId="22BF6C8D" w:rsidR="00D776FC" w:rsidRPr="00D776FC" w:rsidRDefault="00D776FC" w:rsidP="00D776FC">
            <w:pPr>
              <w:pStyle w:val="Retraitcorpsdetexte"/>
              <w:spacing w:before="60"/>
              <w:ind w:left="71" w:right="72"/>
              <w:rPr>
                <w:snapToGrid w:val="0"/>
                <w:sz w:val="24"/>
                <w:szCs w:val="24"/>
                <w:lang w:val="fr-FR" w:eastAsia="en-US"/>
              </w:rPr>
            </w:pPr>
            <w:r w:rsidRPr="00D776FC">
              <w:rPr>
                <w:snapToGrid w:val="0"/>
                <w:sz w:val="24"/>
                <w:szCs w:val="24"/>
                <w:lang w:val="fr-FR" w:eastAsia="en-US"/>
              </w:rPr>
              <w:t>Les quantités à prendre en compte seront le</w:t>
            </w:r>
            <w:r>
              <w:rPr>
                <w:snapToGrid w:val="0"/>
                <w:sz w:val="24"/>
                <w:szCs w:val="24"/>
                <w:lang w:val="fr-FR" w:eastAsia="en-US"/>
              </w:rPr>
              <w:t>s</w:t>
            </w:r>
            <w:r w:rsidR="00646D40">
              <w:rPr>
                <w:snapToGrid w:val="0"/>
                <w:sz w:val="24"/>
                <w:szCs w:val="24"/>
                <w:lang w:val="fr-FR" w:eastAsia="en-US"/>
              </w:rPr>
              <w:t xml:space="preserve"> </w:t>
            </w:r>
            <w:r>
              <w:rPr>
                <w:snapToGrid w:val="0"/>
                <w:sz w:val="24"/>
                <w:szCs w:val="24"/>
                <w:lang w:val="fr-FR" w:eastAsia="en-US"/>
              </w:rPr>
              <w:t>surfaces</w:t>
            </w:r>
            <w:r w:rsidRPr="00D776FC">
              <w:rPr>
                <w:snapToGrid w:val="0"/>
                <w:sz w:val="24"/>
                <w:szCs w:val="24"/>
                <w:lang w:val="fr-FR" w:eastAsia="en-US"/>
              </w:rPr>
              <w:t xml:space="preserve"> </w:t>
            </w:r>
            <w:r>
              <w:rPr>
                <w:snapToGrid w:val="0"/>
                <w:sz w:val="24"/>
                <w:szCs w:val="24"/>
                <w:lang w:val="fr-FR" w:eastAsia="en-US"/>
              </w:rPr>
              <w:t>d</w:t>
            </w:r>
            <w:r w:rsidRPr="00D776FC">
              <w:rPr>
                <w:snapToGrid w:val="0"/>
                <w:sz w:val="24"/>
                <w:szCs w:val="24"/>
                <w:lang w:val="fr-FR" w:eastAsia="en-US"/>
              </w:rPr>
              <w:t xml:space="preserve">es </w:t>
            </w:r>
            <w:r>
              <w:rPr>
                <w:snapToGrid w:val="0"/>
                <w:sz w:val="24"/>
                <w:szCs w:val="24"/>
                <w:lang w:val="fr-FR" w:eastAsia="en-US"/>
              </w:rPr>
              <w:t>dallet</w:t>
            </w:r>
            <w:r w:rsidR="00646D40">
              <w:rPr>
                <w:snapToGrid w:val="0"/>
                <w:sz w:val="24"/>
                <w:szCs w:val="24"/>
                <w:lang w:val="fr-FR" w:eastAsia="en-US"/>
              </w:rPr>
              <w:t>t</w:t>
            </w:r>
            <w:r>
              <w:rPr>
                <w:snapToGrid w:val="0"/>
                <w:sz w:val="24"/>
                <w:szCs w:val="24"/>
                <w:lang w:val="fr-FR" w:eastAsia="en-US"/>
              </w:rPr>
              <w:t xml:space="preserve">es posées </w:t>
            </w:r>
            <w:r w:rsidRPr="00D776FC">
              <w:rPr>
                <w:snapToGrid w:val="0"/>
                <w:sz w:val="24"/>
                <w:szCs w:val="24"/>
                <w:lang w:val="fr-FR" w:eastAsia="en-US"/>
              </w:rPr>
              <w:t>résultant d’attachements contradictoires.</w:t>
            </w:r>
          </w:p>
          <w:p w14:paraId="7207DADF" w14:textId="77777777" w:rsidR="00D94F75" w:rsidRPr="00D776FC" w:rsidRDefault="00D94F75" w:rsidP="00D776FC">
            <w:pPr>
              <w:pStyle w:val="Retraitcorpsdetexte"/>
              <w:spacing w:before="60"/>
              <w:ind w:left="71" w:right="72"/>
              <w:rPr>
                <w:snapToGrid w:val="0"/>
                <w:sz w:val="24"/>
                <w:szCs w:val="24"/>
                <w:lang w:val="fr-FR" w:eastAsia="en-US"/>
              </w:rPr>
            </w:pPr>
          </w:p>
          <w:p w14:paraId="55229BE9" w14:textId="790133BF" w:rsidR="00D94F75" w:rsidRDefault="00D94F75" w:rsidP="00D776FC">
            <w:pPr>
              <w:pStyle w:val="Retraitcorpsdetexte"/>
              <w:spacing w:before="60"/>
              <w:ind w:left="71" w:right="72"/>
              <w:rPr>
                <w:snapToGrid w:val="0"/>
                <w:lang w:eastAsia="en-US"/>
              </w:rPr>
            </w:pPr>
            <w:r w:rsidRPr="00D776FC">
              <w:rPr>
                <w:snapToGrid w:val="0"/>
                <w:sz w:val="24"/>
                <w:szCs w:val="24"/>
                <w:lang w:val="fr-FR" w:eastAsia="en-US"/>
              </w:rPr>
              <w:t>LE METRE CARRE : _______</w:t>
            </w:r>
            <w:r w:rsidR="00D776FC">
              <w:rPr>
                <w:snapToGrid w:val="0"/>
                <w:sz w:val="24"/>
                <w:szCs w:val="24"/>
                <w:lang w:val="fr-FR" w:eastAsia="en-US"/>
              </w:rPr>
              <w:t>____________________________</w:t>
            </w:r>
          </w:p>
          <w:p w14:paraId="3AA429AA" w14:textId="7E5084E9" w:rsidR="00D94F75" w:rsidRDefault="00D94F75" w:rsidP="001760B7">
            <w:pPr>
              <w:widowControl w:val="0"/>
              <w:tabs>
                <w:tab w:val="left" w:pos="-720"/>
              </w:tabs>
              <w:spacing w:before="120" w:after="120"/>
              <w:ind w:right="145"/>
              <w:outlineLvl w:val="2"/>
              <w:rPr>
                <w:rFonts w:ascii="Franklin Gothic Demi Cond" w:hAnsi="Franklin Gothic Demi Cond"/>
                <w:snapToGrid w:val="0"/>
                <w:szCs w:val="24"/>
                <w:lang w:eastAsia="en-US"/>
              </w:rPr>
            </w:pPr>
          </w:p>
        </w:tc>
        <w:tc>
          <w:tcPr>
            <w:tcW w:w="2416" w:type="dxa"/>
          </w:tcPr>
          <w:p w14:paraId="55EB7CBD" w14:textId="77777777" w:rsidR="00D94F75" w:rsidRDefault="00D94F75" w:rsidP="001760B7">
            <w:pPr>
              <w:widowControl w:val="0"/>
              <w:tabs>
                <w:tab w:val="left" w:pos="-720"/>
              </w:tabs>
              <w:spacing w:before="120" w:after="120"/>
              <w:outlineLvl w:val="2"/>
              <w:rPr>
                <w:rFonts w:ascii="Franklin Gothic Demi Cond" w:hAnsi="Franklin Gothic Demi Cond"/>
                <w:snapToGrid w:val="0"/>
                <w:szCs w:val="24"/>
                <w:lang w:eastAsia="en-US"/>
              </w:rPr>
            </w:pPr>
          </w:p>
          <w:p w14:paraId="50985AB3"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03AB2915"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1E519B04"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36CDC39"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2AD940B3"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52DA82A6"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3DA66312"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0347A43F"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31BD7D02"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024BEAF0"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66C854B1" w14:textId="77777777"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p>
          <w:p w14:paraId="46DF3E24" w14:textId="3EA9BB5B" w:rsidR="00D776FC" w:rsidRDefault="00D776FC" w:rsidP="001760B7">
            <w:pPr>
              <w:widowControl w:val="0"/>
              <w:tabs>
                <w:tab w:val="left" w:pos="-720"/>
              </w:tabs>
              <w:spacing w:before="120" w:after="120"/>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_______________________</w:t>
            </w:r>
          </w:p>
        </w:tc>
      </w:tr>
    </w:tbl>
    <w:p w14:paraId="09D98CDA" w14:textId="7019CA0A" w:rsidR="00B521A8" w:rsidRDefault="00B521A8" w:rsidP="00BD024B">
      <w:pPr>
        <w:widowControl w:val="0"/>
        <w:spacing w:before="120" w:after="120"/>
        <w:jc w:val="lowKashida"/>
        <w:rPr>
          <w:snapToGrid w:val="0"/>
          <w:lang w:eastAsia="en-US"/>
        </w:rPr>
      </w:pPr>
    </w:p>
    <w:p w14:paraId="266AF38F" w14:textId="765CA567" w:rsidR="00B521A8" w:rsidRDefault="00B521A8" w:rsidP="00BD024B">
      <w:pPr>
        <w:widowControl w:val="0"/>
        <w:spacing w:before="120" w:after="120"/>
        <w:jc w:val="lowKashida"/>
        <w:rPr>
          <w:snapToGrid w:val="0"/>
          <w:lang w:eastAsia="en-US"/>
        </w:rPr>
      </w:pPr>
    </w:p>
    <w:p w14:paraId="5B426604" w14:textId="7F946583" w:rsidR="00097991" w:rsidRDefault="00097991" w:rsidP="00BD024B">
      <w:pPr>
        <w:widowControl w:val="0"/>
        <w:spacing w:before="120" w:after="120"/>
        <w:jc w:val="lowKashida"/>
        <w:rPr>
          <w:snapToGrid w:val="0"/>
          <w:lang w:eastAsia="en-US"/>
        </w:rPr>
      </w:pPr>
    </w:p>
    <w:p w14:paraId="7B075DBA" w14:textId="76B46B0D" w:rsidR="00097991" w:rsidRDefault="00097991" w:rsidP="00BD024B">
      <w:pPr>
        <w:widowControl w:val="0"/>
        <w:spacing w:before="120" w:after="120"/>
        <w:jc w:val="lowKashida"/>
        <w:rPr>
          <w:snapToGrid w:val="0"/>
          <w:lang w:eastAsia="en-US"/>
        </w:rPr>
      </w:pPr>
    </w:p>
    <w:p w14:paraId="027BC989" w14:textId="7E4D6C91" w:rsidR="00097991" w:rsidRDefault="00097991" w:rsidP="00BD024B">
      <w:pPr>
        <w:widowControl w:val="0"/>
        <w:spacing w:before="120" w:after="120"/>
        <w:jc w:val="lowKashida"/>
        <w:rPr>
          <w:snapToGrid w:val="0"/>
          <w:lang w:eastAsia="en-US"/>
        </w:rPr>
      </w:pPr>
    </w:p>
    <w:p w14:paraId="7B4AE976" w14:textId="4EB984B3" w:rsidR="00097991" w:rsidRDefault="00097991" w:rsidP="00BD024B">
      <w:pPr>
        <w:widowControl w:val="0"/>
        <w:spacing w:before="120" w:after="120"/>
        <w:jc w:val="lowKashida"/>
        <w:rPr>
          <w:snapToGrid w:val="0"/>
          <w:lang w:eastAsia="en-US"/>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7367"/>
        <w:gridCol w:w="2268"/>
      </w:tblGrid>
      <w:tr w:rsidR="00BD024B" w14:paraId="11296E26" w14:textId="77777777" w:rsidTr="00B22D40">
        <w:trPr>
          <w:trHeight w:val="470"/>
          <w:tblHeader/>
        </w:trPr>
        <w:tc>
          <w:tcPr>
            <w:tcW w:w="5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AAA513" w14:textId="77777777" w:rsidR="00BD024B" w:rsidRDefault="00BD024B">
            <w:pPr>
              <w:spacing w:before="120" w:after="120" w:line="256" w:lineRule="auto"/>
              <w:jc w:val="center"/>
              <w:rPr>
                <w:rFonts w:ascii="Tw Cen MT Condensed" w:hAnsi="Tw Cen MT Condensed"/>
                <w:sz w:val="28"/>
                <w:szCs w:val="28"/>
                <w:lang w:eastAsia="en-US"/>
              </w:rPr>
            </w:pPr>
            <w:r>
              <w:rPr>
                <w:snapToGrid w:val="0"/>
                <w:lang w:eastAsia="en-US"/>
              </w:rPr>
              <w:br w:type="column"/>
            </w:r>
            <w:r>
              <w:rPr>
                <w:rFonts w:ascii="Tw Cen MT Condensed" w:hAnsi="Tw Cen MT Condensed"/>
                <w:sz w:val="28"/>
                <w:szCs w:val="28"/>
                <w:lang w:eastAsia="en-US"/>
              </w:rPr>
              <w:t>N</w:t>
            </w:r>
            <w:r>
              <w:rPr>
                <w:rFonts w:ascii="Tw Cen MT Condensed" w:hAnsi="Tw Cen MT Condensed"/>
                <w:sz w:val="28"/>
                <w:szCs w:val="28"/>
                <w:vertAlign w:val="superscript"/>
                <w:lang w:eastAsia="en-US"/>
              </w:rPr>
              <w:t>O</w:t>
            </w:r>
          </w:p>
        </w:tc>
        <w:tc>
          <w:tcPr>
            <w:tcW w:w="73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8B8266" w14:textId="77777777" w:rsidR="00BD024B" w:rsidRDefault="00BD024B">
            <w:pPr>
              <w:spacing w:before="120" w:after="120" w:line="256" w:lineRule="auto"/>
              <w:jc w:val="center"/>
              <w:rPr>
                <w:rFonts w:ascii="Tw Cen MT Condensed" w:hAnsi="Tw Cen MT Condensed"/>
                <w:sz w:val="28"/>
                <w:szCs w:val="28"/>
                <w:lang w:eastAsia="en-US"/>
              </w:rPr>
            </w:pPr>
            <w:r>
              <w:rPr>
                <w:rFonts w:ascii="Tw Cen MT Condensed" w:hAnsi="Tw Cen MT Condensed"/>
                <w:sz w:val="28"/>
                <w:szCs w:val="28"/>
                <w:lang w:eastAsia="en-US"/>
              </w:rPr>
              <w:t>DESIGNATION DES TRAVAUX ET PRIX EN TOUTE LETTRE</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D16723D" w14:textId="77777777" w:rsidR="00BD024B" w:rsidRDefault="00BD024B" w:rsidP="00B22D40">
            <w:pPr>
              <w:spacing w:before="120" w:after="120" w:line="256" w:lineRule="auto"/>
              <w:jc w:val="center"/>
              <w:rPr>
                <w:rFonts w:ascii="Tw Cen MT Condensed" w:hAnsi="Tw Cen MT Condensed"/>
                <w:sz w:val="28"/>
                <w:szCs w:val="28"/>
                <w:lang w:eastAsia="en-US"/>
              </w:rPr>
            </w:pPr>
            <w:r>
              <w:rPr>
                <w:rFonts w:ascii="Tw Cen MT Condensed" w:hAnsi="Tw Cen MT Condensed"/>
                <w:sz w:val="28"/>
                <w:szCs w:val="28"/>
                <w:lang w:eastAsia="en-US"/>
              </w:rPr>
              <w:t>PRIX UNITAIRE HT (FCFA)</w:t>
            </w:r>
          </w:p>
        </w:tc>
      </w:tr>
      <w:tr w:rsidR="00BD024B" w14:paraId="6ECB8328" w14:textId="77777777" w:rsidTr="00B22D40">
        <w:trPr>
          <w:trHeight w:val="336"/>
        </w:trPr>
        <w:tc>
          <w:tcPr>
            <w:tcW w:w="500" w:type="dxa"/>
            <w:tcBorders>
              <w:top w:val="single" w:sz="4" w:space="0" w:color="auto"/>
              <w:left w:val="single" w:sz="4" w:space="0" w:color="auto"/>
              <w:bottom w:val="single" w:sz="4" w:space="0" w:color="auto"/>
              <w:right w:val="single" w:sz="4" w:space="0" w:color="auto"/>
            </w:tcBorders>
            <w:vAlign w:val="center"/>
            <w:hideMark/>
          </w:tcPr>
          <w:p w14:paraId="7D734F23" w14:textId="77777777" w:rsidR="00BD024B" w:rsidRDefault="00BD024B" w:rsidP="00097991">
            <w:pPr>
              <w:widowControl w:val="0"/>
              <w:tabs>
                <w:tab w:val="left" w:pos="-720"/>
              </w:tabs>
              <w:spacing w:before="60" w:after="60"/>
              <w:jc w:val="center"/>
              <w:outlineLvl w:val="0"/>
              <w:rPr>
                <w:rFonts w:ascii="AlternateGothic2 BT" w:hAnsi="AlternateGothic2 BT"/>
                <w:caps/>
                <w:snapToGrid w:val="0"/>
                <w:sz w:val="28"/>
                <w:lang w:val="en-US" w:eastAsia="en-US"/>
              </w:rPr>
            </w:pPr>
            <w:r>
              <w:rPr>
                <w:rFonts w:ascii="AlternateGothic2 BT" w:hAnsi="AlternateGothic2 BT"/>
                <w:caps/>
                <w:snapToGrid w:val="0"/>
                <w:sz w:val="28"/>
                <w:lang w:val="en-US" w:eastAsia="en-US"/>
              </w:rPr>
              <w:br w:type="page"/>
              <w:t>500</w:t>
            </w:r>
          </w:p>
        </w:tc>
        <w:tc>
          <w:tcPr>
            <w:tcW w:w="7367" w:type="dxa"/>
            <w:tcBorders>
              <w:top w:val="single" w:sz="4" w:space="0" w:color="auto"/>
              <w:left w:val="single" w:sz="4" w:space="0" w:color="auto"/>
              <w:bottom w:val="single" w:sz="4" w:space="0" w:color="auto"/>
              <w:right w:val="single" w:sz="4" w:space="0" w:color="auto"/>
            </w:tcBorders>
            <w:vAlign w:val="center"/>
            <w:hideMark/>
          </w:tcPr>
          <w:p w14:paraId="4BAFFFC7" w14:textId="77777777" w:rsidR="00BD024B" w:rsidRDefault="00BD024B" w:rsidP="00097991">
            <w:pPr>
              <w:widowControl w:val="0"/>
              <w:tabs>
                <w:tab w:val="left" w:pos="-720"/>
              </w:tabs>
              <w:spacing w:before="60" w:after="60"/>
              <w:ind w:right="145"/>
              <w:outlineLvl w:val="0"/>
              <w:rPr>
                <w:rFonts w:ascii="AlternateGothic2 BT" w:hAnsi="AlternateGothic2 BT"/>
                <w:caps/>
                <w:snapToGrid w:val="0"/>
                <w:sz w:val="28"/>
                <w:szCs w:val="28"/>
                <w:lang w:val="en-US" w:eastAsia="en-US"/>
              </w:rPr>
            </w:pPr>
            <w:r>
              <w:rPr>
                <w:rFonts w:ascii="AlternateGothic2 BT" w:hAnsi="AlternateGothic2 BT"/>
                <w:caps/>
                <w:snapToGrid w:val="0"/>
                <w:sz w:val="28"/>
                <w:szCs w:val="28"/>
                <w:lang w:val="en-US" w:eastAsia="en-US"/>
              </w:rPr>
              <w:t>SIGNALISATION</w:t>
            </w:r>
          </w:p>
        </w:tc>
        <w:tc>
          <w:tcPr>
            <w:tcW w:w="2268" w:type="dxa"/>
            <w:tcBorders>
              <w:top w:val="single" w:sz="4" w:space="0" w:color="auto"/>
              <w:left w:val="single" w:sz="4" w:space="0" w:color="auto"/>
              <w:bottom w:val="single" w:sz="4" w:space="0" w:color="auto"/>
              <w:right w:val="single" w:sz="4" w:space="0" w:color="auto"/>
            </w:tcBorders>
            <w:vAlign w:val="center"/>
          </w:tcPr>
          <w:p w14:paraId="39F45E1E" w14:textId="77777777" w:rsidR="00BD024B" w:rsidRDefault="00BD024B" w:rsidP="00097991">
            <w:pPr>
              <w:widowControl w:val="0"/>
              <w:tabs>
                <w:tab w:val="left" w:pos="-720"/>
              </w:tabs>
              <w:spacing w:before="60" w:after="60"/>
              <w:outlineLvl w:val="0"/>
              <w:rPr>
                <w:rFonts w:ascii="Franklin Gothic Demi Cond" w:hAnsi="Franklin Gothic Demi Cond"/>
                <w:caps/>
                <w:snapToGrid w:val="0"/>
                <w:sz w:val="28"/>
                <w:szCs w:val="28"/>
                <w:lang w:val="en-US" w:eastAsia="en-US"/>
              </w:rPr>
            </w:pPr>
          </w:p>
        </w:tc>
      </w:tr>
      <w:tr w:rsidR="00BD024B" w14:paraId="1DCCA7A8" w14:textId="77777777" w:rsidTr="00B22D40">
        <w:tc>
          <w:tcPr>
            <w:tcW w:w="500" w:type="dxa"/>
            <w:tcBorders>
              <w:top w:val="single" w:sz="6" w:space="0" w:color="auto"/>
              <w:left w:val="single" w:sz="4" w:space="0" w:color="auto"/>
              <w:bottom w:val="single" w:sz="4" w:space="0" w:color="auto"/>
              <w:right w:val="single" w:sz="4" w:space="0" w:color="auto"/>
            </w:tcBorders>
            <w:hideMark/>
          </w:tcPr>
          <w:p w14:paraId="107382B4"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501</w:t>
            </w:r>
          </w:p>
        </w:tc>
        <w:tc>
          <w:tcPr>
            <w:tcW w:w="7367" w:type="dxa"/>
            <w:tcBorders>
              <w:top w:val="single" w:sz="6" w:space="0" w:color="auto"/>
              <w:left w:val="single" w:sz="4" w:space="0" w:color="auto"/>
              <w:bottom w:val="single" w:sz="4" w:space="0" w:color="auto"/>
              <w:right w:val="single" w:sz="4" w:space="0" w:color="auto"/>
            </w:tcBorders>
            <w:hideMark/>
          </w:tcPr>
          <w:p w14:paraId="3A69FFE5" w14:textId="77777777" w:rsidR="00BD024B" w:rsidRDefault="00BD024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Franklin Gothic Demi Cond" w:hAnsi="Franklin Gothic Demi Cond"/>
                <w:snapToGrid w:val="0"/>
                <w:lang w:eastAsia="en-US"/>
              </w:rPr>
              <w:t>Panneau rectangulaire de localisation et indication (Unité)</w:t>
            </w:r>
          </w:p>
          <w:p w14:paraId="0F8AB921" w14:textId="77777777" w:rsidR="00BD024B" w:rsidRDefault="00BD024B">
            <w:pPr>
              <w:widowControl w:val="0"/>
              <w:spacing w:before="240" w:after="240" w:line="256" w:lineRule="auto"/>
              <w:ind w:right="147"/>
              <w:jc w:val="lowKashida"/>
              <w:rPr>
                <w:snapToGrid w:val="0"/>
                <w:lang w:eastAsia="en-US"/>
              </w:rPr>
            </w:pPr>
            <w:r>
              <w:rPr>
                <w:snapToGrid w:val="0"/>
                <w:lang w:eastAsia="en-US"/>
              </w:rPr>
              <w:t xml:space="preserve">Ce prix rémunère la fourniture et l’installation de panneaux rectangulaires de localisation pour les prescriptions du type et de dimensions conformes à la réglementation nigérienne </w:t>
            </w:r>
          </w:p>
          <w:p w14:paraId="57ECDEA9" w14:textId="77777777" w:rsidR="00BD024B" w:rsidRDefault="00BD024B">
            <w:pPr>
              <w:widowControl w:val="0"/>
              <w:spacing w:before="240" w:after="240" w:line="256" w:lineRule="auto"/>
              <w:ind w:right="147"/>
              <w:jc w:val="lowKashida"/>
              <w:rPr>
                <w:snapToGrid w:val="0"/>
                <w:lang w:eastAsia="en-US"/>
              </w:rPr>
            </w:pPr>
            <w:r>
              <w:rPr>
                <w:snapToGrid w:val="0"/>
                <w:lang w:eastAsia="en-US"/>
              </w:rPr>
              <w:t xml:space="preserve">Il comprend la fourniture, le transport, la peinture rétro réfléchissante, les inscriptions, la mise en place des panneaux, de leur support ainsi que leurs fixations et le scellement avec du béton dans le terrain naturel, conformément aux dispositions du </w:t>
            </w:r>
            <w:r w:rsidR="00EF4820">
              <w:rPr>
                <w:snapToGrid w:val="0"/>
                <w:lang w:eastAsia="en-US"/>
              </w:rPr>
              <w:t>S.T.P</w:t>
            </w:r>
            <w:r>
              <w:rPr>
                <w:snapToGrid w:val="0"/>
                <w:lang w:eastAsia="en-US"/>
              </w:rPr>
              <w:t>.</w:t>
            </w:r>
          </w:p>
          <w:p w14:paraId="3526D1A9" w14:textId="77777777" w:rsidR="00BD024B" w:rsidRDefault="00BD024B">
            <w:pPr>
              <w:widowControl w:val="0"/>
              <w:spacing w:before="120" w:after="120" w:line="256" w:lineRule="auto"/>
              <w:ind w:right="145"/>
              <w:jc w:val="lowKashida"/>
              <w:rPr>
                <w:snapToGrid w:val="0"/>
                <w:lang w:eastAsia="en-US"/>
              </w:rPr>
            </w:pPr>
            <w:r>
              <w:rPr>
                <w:snapToGrid w:val="0"/>
                <w:lang w:eastAsia="en-US"/>
              </w:rPr>
              <w:t>Ce prix s’applique à l’unité posée.</w:t>
            </w:r>
          </w:p>
          <w:p w14:paraId="2D461930" w14:textId="75693072" w:rsidR="00BD024B" w:rsidRDefault="00BD024B">
            <w:pPr>
              <w:widowControl w:val="0"/>
              <w:spacing w:before="240" w:after="120" w:line="256" w:lineRule="auto"/>
              <w:ind w:right="147"/>
              <w:jc w:val="lowKashida"/>
              <w:rPr>
                <w:snapToGrid w:val="0"/>
                <w:lang w:eastAsia="en-US"/>
              </w:rPr>
            </w:pPr>
            <w:r>
              <w:rPr>
                <w:snapToGrid w:val="0"/>
                <w:lang w:eastAsia="en-US"/>
              </w:rPr>
              <w:t>L’UNITE :</w:t>
            </w:r>
            <w:r w:rsidR="00401BE7">
              <w:rPr>
                <w:snapToGrid w:val="0"/>
                <w:lang w:eastAsia="en-US"/>
              </w:rPr>
              <w:t xml:space="preserve"> </w:t>
            </w:r>
            <w:r>
              <w:rPr>
                <w:snapToGrid w:val="0"/>
                <w:lang w:eastAsia="en-US"/>
              </w:rPr>
              <w:t>_________________________________________________</w:t>
            </w:r>
          </w:p>
        </w:tc>
        <w:tc>
          <w:tcPr>
            <w:tcW w:w="2268" w:type="dxa"/>
            <w:tcBorders>
              <w:top w:val="single" w:sz="6" w:space="0" w:color="auto"/>
              <w:left w:val="single" w:sz="4" w:space="0" w:color="auto"/>
              <w:bottom w:val="single" w:sz="4" w:space="0" w:color="auto"/>
              <w:right w:val="single" w:sz="4" w:space="0" w:color="auto"/>
            </w:tcBorders>
          </w:tcPr>
          <w:p w14:paraId="75410347"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A27A783" w14:textId="77777777" w:rsidR="00BD024B" w:rsidRDefault="00BD024B">
            <w:pPr>
              <w:widowControl w:val="0"/>
              <w:spacing w:before="120" w:after="120" w:line="256" w:lineRule="auto"/>
              <w:jc w:val="lowKashida"/>
              <w:rPr>
                <w:snapToGrid w:val="0"/>
                <w:lang w:eastAsia="en-US"/>
              </w:rPr>
            </w:pPr>
          </w:p>
          <w:p w14:paraId="3E523C02" w14:textId="77777777" w:rsidR="00BD024B" w:rsidRDefault="00BD024B">
            <w:pPr>
              <w:widowControl w:val="0"/>
              <w:spacing w:before="120" w:after="120" w:line="256" w:lineRule="auto"/>
              <w:jc w:val="lowKashida"/>
              <w:rPr>
                <w:snapToGrid w:val="0"/>
                <w:lang w:eastAsia="en-US"/>
              </w:rPr>
            </w:pPr>
          </w:p>
          <w:p w14:paraId="73D4F662" w14:textId="77777777" w:rsidR="00BD024B" w:rsidRDefault="00BD024B">
            <w:pPr>
              <w:widowControl w:val="0"/>
              <w:spacing w:before="120" w:after="120" w:line="256" w:lineRule="auto"/>
              <w:jc w:val="lowKashida"/>
              <w:rPr>
                <w:snapToGrid w:val="0"/>
                <w:lang w:eastAsia="en-US"/>
              </w:rPr>
            </w:pPr>
          </w:p>
          <w:p w14:paraId="4BFD0FC0" w14:textId="77777777" w:rsidR="00BD024B" w:rsidRDefault="00BD024B">
            <w:pPr>
              <w:widowControl w:val="0"/>
              <w:spacing w:before="120" w:after="120" w:line="256" w:lineRule="auto"/>
              <w:jc w:val="lowKashida"/>
              <w:rPr>
                <w:snapToGrid w:val="0"/>
                <w:lang w:eastAsia="en-US"/>
              </w:rPr>
            </w:pPr>
          </w:p>
          <w:p w14:paraId="46522638" w14:textId="77777777" w:rsidR="00BD024B" w:rsidRDefault="00BD024B">
            <w:pPr>
              <w:widowControl w:val="0"/>
              <w:spacing w:before="120" w:after="120" w:line="256" w:lineRule="auto"/>
              <w:jc w:val="lowKashida"/>
              <w:rPr>
                <w:snapToGrid w:val="0"/>
                <w:lang w:eastAsia="en-US"/>
              </w:rPr>
            </w:pPr>
          </w:p>
          <w:p w14:paraId="58911AA5" w14:textId="77777777" w:rsidR="00BD024B" w:rsidRDefault="00BD024B">
            <w:pPr>
              <w:widowControl w:val="0"/>
              <w:spacing w:before="120" w:after="120" w:line="256" w:lineRule="auto"/>
              <w:jc w:val="lowKashida"/>
              <w:rPr>
                <w:snapToGrid w:val="0"/>
                <w:sz w:val="56"/>
                <w:lang w:eastAsia="en-US"/>
              </w:rPr>
            </w:pPr>
          </w:p>
          <w:p w14:paraId="51B7FFC9" w14:textId="77777777" w:rsidR="00BD024B" w:rsidRDefault="00BD024B">
            <w:pPr>
              <w:widowControl w:val="0"/>
              <w:spacing w:before="120" w:after="120" w:line="256" w:lineRule="auto"/>
              <w:ind w:right="147"/>
              <w:jc w:val="lowKashida"/>
              <w:rPr>
                <w:snapToGrid w:val="0"/>
                <w:sz w:val="18"/>
                <w:lang w:eastAsia="en-US"/>
              </w:rPr>
            </w:pPr>
          </w:p>
          <w:p w14:paraId="1ADCA5AD" w14:textId="77777777" w:rsidR="00BD024B" w:rsidRDefault="00263052">
            <w:pPr>
              <w:widowControl w:val="0"/>
              <w:spacing w:before="120" w:after="120" w:line="256" w:lineRule="auto"/>
              <w:ind w:right="147"/>
              <w:jc w:val="lowKashida"/>
              <w:rPr>
                <w:snapToGrid w:val="0"/>
                <w:lang w:eastAsia="en-US"/>
              </w:rPr>
            </w:pPr>
            <w:r>
              <w:rPr>
                <w:snapToGrid w:val="0"/>
                <w:lang w:eastAsia="en-US"/>
              </w:rPr>
              <w:t>________________</w:t>
            </w:r>
          </w:p>
        </w:tc>
      </w:tr>
      <w:tr w:rsidR="00BD024B" w14:paraId="3E8D1C9D" w14:textId="77777777" w:rsidTr="00B22D40">
        <w:trPr>
          <w:trHeight w:val="3405"/>
        </w:trPr>
        <w:tc>
          <w:tcPr>
            <w:tcW w:w="500" w:type="dxa"/>
            <w:tcBorders>
              <w:top w:val="single" w:sz="4" w:space="0" w:color="auto"/>
              <w:left w:val="single" w:sz="4" w:space="0" w:color="auto"/>
              <w:bottom w:val="single" w:sz="4" w:space="0" w:color="auto"/>
              <w:right w:val="single" w:sz="4" w:space="0" w:color="auto"/>
            </w:tcBorders>
            <w:hideMark/>
          </w:tcPr>
          <w:p w14:paraId="4F488849"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502</w:t>
            </w:r>
          </w:p>
        </w:tc>
        <w:tc>
          <w:tcPr>
            <w:tcW w:w="7367" w:type="dxa"/>
            <w:tcBorders>
              <w:top w:val="single" w:sz="4" w:space="0" w:color="auto"/>
              <w:left w:val="single" w:sz="4" w:space="0" w:color="auto"/>
              <w:bottom w:val="single" w:sz="4" w:space="0" w:color="auto"/>
              <w:right w:val="single" w:sz="4" w:space="0" w:color="auto"/>
            </w:tcBorders>
            <w:hideMark/>
          </w:tcPr>
          <w:p w14:paraId="2CA13176" w14:textId="77777777" w:rsidR="00BD024B" w:rsidRDefault="00BD024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Franklin Gothic Demi Cond" w:hAnsi="Franklin Gothic Demi Cond"/>
                <w:snapToGrid w:val="0"/>
                <w:lang w:eastAsia="en-US"/>
              </w:rPr>
              <w:t>Panneaux triangulaires (Unité)</w:t>
            </w:r>
          </w:p>
          <w:p w14:paraId="3EF346A5" w14:textId="77777777" w:rsidR="00BD024B" w:rsidRDefault="00BD024B">
            <w:pPr>
              <w:widowControl w:val="0"/>
              <w:spacing w:before="240" w:after="240" w:line="256" w:lineRule="auto"/>
              <w:ind w:right="147"/>
              <w:jc w:val="lowKashida"/>
              <w:rPr>
                <w:snapToGrid w:val="0"/>
                <w:lang w:eastAsia="en-US"/>
              </w:rPr>
            </w:pPr>
            <w:r>
              <w:rPr>
                <w:snapToGrid w:val="0"/>
                <w:lang w:eastAsia="en-US"/>
              </w:rPr>
              <w:t>Ce prix rémunère la fourniture et l’installation de panneaux triangulaires de type et de dimensions conformes à la réglementation nigérienne.</w:t>
            </w:r>
          </w:p>
          <w:p w14:paraId="15EA0C6C" w14:textId="521BDF9E" w:rsidR="00BD024B" w:rsidRDefault="00BD024B">
            <w:pPr>
              <w:widowControl w:val="0"/>
              <w:spacing w:before="240" w:after="240" w:line="256" w:lineRule="auto"/>
              <w:ind w:right="147"/>
              <w:jc w:val="lowKashida"/>
              <w:rPr>
                <w:snapToGrid w:val="0"/>
                <w:lang w:eastAsia="en-US"/>
              </w:rPr>
            </w:pPr>
            <w:r>
              <w:rPr>
                <w:snapToGrid w:val="0"/>
                <w:lang w:eastAsia="en-US"/>
              </w:rPr>
              <w:t xml:space="preserve">Il comprend la fourniture, le transport, la peinture rétro réfléchissante, les inscriptions, la mise en place des panneaux, de leur support ainsi que leurs fixations et le scellement avec du béton dans le terrain naturel, conformément aux dispositions du </w:t>
            </w:r>
            <w:r w:rsidR="00EF4820">
              <w:rPr>
                <w:snapToGrid w:val="0"/>
                <w:lang w:eastAsia="en-US"/>
              </w:rPr>
              <w:t>S.T.P</w:t>
            </w:r>
            <w:r>
              <w:rPr>
                <w:snapToGrid w:val="0"/>
                <w:lang w:eastAsia="en-US"/>
              </w:rPr>
              <w:t>.</w:t>
            </w:r>
          </w:p>
          <w:p w14:paraId="125E92C8" w14:textId="642EBEAF" w:rsidR="00D91EE2" w:rsidRDefault="00D91EE2" w:rsidP="00D91EE2">
            <w:pPr>
              <w:widowControl w:val="0"/>
              <w:spacing w:before="120" w:after="120" w:line="256" w:lineRule="auto"/>
              <w:ind w:right="145"/>
              <w:jc w:val="lowKashida"/>
              <w:rPr>
                <w:snapToGrid w:val="0"/>
                <w:lang w:eastAsia="en-US"/>
              </w:rPr>
            </w:pPr>
            <w:r>
              <w:rPr>
                <w:snapToGrid w:val="0"/>
                <w:lang w:eastAsia="en-US"/>
              </w:rPr>
              <w:t>Ce prix s’applique à l’unité posée.</w:t>
            </w:r>
          </w:p>
          <w:p w14:paraId="4EEB54F7" w14:textId="77777777" w:rsidR="00BD024B" w:rsidRDefault="00BD024B">
            <w:pPr>
              <w:widowControl w:val="0"/>
              <w:spacing w:before="240" w:after="120" w:line="256" w:lineRule="auto"/>
              <w:ind w:right="147"/>
              <w:jc w:val="lowKashida"/>
              <w:rPr>
                <w:b/>
                <w:snapToGrid w:val="0"/>
                <w:lang w:eastAsia="en-US"/>
              </w:rPr>
            </w:pPr>
            <w:r>
              <w:rPr>
                <w:snapToGrid w:val="0"/>
                <w:lang w:eastAsia="en-US"/>
              </w:rPr>
              <w:t>L’UNITE : ________________________________________________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35275761"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150014D" w14:textId="77777777" w:rsidR="00BD024B" w:rsidRDefault="00BD024B">
            <w:pPr>
              <w:widowControl w:val="0"/>
              <w:spacing w:before="120" w:after="120" w:line="256" w:lineRule="auto"/>
              <w:jc w:val="lowKashida"/>
              <w:rPr>
                <w:snapToGrid w:val="0"/>
                <w:lang w:eastAsia="en-US"/>
              </w:rPr>
            </w:pPr>
          </w:p>
          <w:p w14:paraId="354EB161" w14:textId="77777777" w:rsidR="00BD024B" w:rsidRDefault="00BD024B">
            <w:pPr>
              <w:widowControl w:val="0"/>
              <w:spacing w:before="120" w:after="120" w:line="256" w:lineRule="auto"/>
              <w:jc w:val="lowKashida"/>
              <w:rPr>
                <w:snapToGrid w:val="0"/>
                <w:lang w:eastAsia="en-US"/>
              </w:rPr>
            </w:pPr>
          </w:p>
          <w:p w14:paraId="26F797E1" w14:textId="77777777" w:rsidR="00BD024B" w:rsidRDefault="00BD024B">
            <w:pPr>
              <w:widowControl w:val="0"/>
              <w:spacing w:before="120" w:after="120" w:line="256" w:lineRule="auto"/>
              <w:jc w:val="lowKashida"/>
              <w:rPr>
                <w:snapToGrid w:val="0"/>
                <w:lang w:eastAsia="en-US"/>
              </w:rPr>
            </w:pPr>
          </w:p>
          <w:p w14:paraId="038A4AB7" w14:textId="77777777" w:rsidR="00BD024B" w:rsidRDefault="00BD024B">
            <w:pPr>
              <w:widowControl w:val="0"/>
              <w:spacing w:before="120" w:after="120" w:line="256" w:lineRule="auto"/>
              <w:jc w:val="lowKashida"/>
              <w:rPr>
                <w:snapToGrid w:val="0"/>
                <w:lang w:eastAsia="en-US"/>
              </w:rPr>
            </w:pPr>
          </w:p>
          <w:p w14:paraId="6B60F5E4" w14:textId="61FBB01A" w:rsidR="00BD024B" w:rsidRDefault="00BD024B">
            <w:pPr>
              <w:widowControl w:val="0"/>
              <w:spacing w:before="120" w:after="120" w:line="256" w:lineRule="auto"/>
              <w:jc w:val="lowKashida"/>
              <w:rPr>
                <w:snapToGrid w:val="0"/>
                <w:sz w:val="16"/>
                <w:lang w:eastAsia="en-US"/>
              </w:rPr>
            </w:pPr>
          </w:p>
          <w:p w14:paraId="0F9FC398" w14:textId="5BE3E70B" w:rsidR="00D91EE2" w:rsidRDefault="00D91EE2">
            <w:pPr>
              <w:widowControl w:val="0"/>
              <w:spacing w:before="120" w:after="120" w:line="256" w:lineRule="auto"/>
              <w:jc w:val="lowKashida"/>
              <w:rPr>
                <w:snapToGrid w:val="0"/>
                <w:sz w:val="16"/>
                <w:lang w:eastAsia="en-US"/>
              </w:rPr>
            </w:pPr>
          </w:p>
          <w:p w14:paraId="512378C5" w14:textId="77777777" w:rsidR="00D91EE2" w:rsidRDefault="00D91EE2">
            <w:pPr>
              <w:widowControl w:val="0"/>
              <w:spacing w:before="120" w:after="120" w:line="256" w:lineRule="auto"/>
              <w:jc w:val="lowKashida"/>
              <w:rPr>
                <w:snapToGrid w:val="0"/>
                <w:sz w:val="16"/>
                <w:lang w:eastAsia="en-US"/>
              </w:rPr>
            </w:pPr>
          </w:p>
          <w:p w14:paraId="01C61A80" w14:textId="77777777" w:rsidR="00BD024B" w:rsidRDefault="00BD024B">
            <w:pPr>
              <w:widowControl w:val="0"/>
              <w:spacing w:before="120" w:after="120" w:line="256" w:lineRule="auto"/>
              <w:jc w:val="lowKashida"/>
              <w:rPr>
                <w:snapToGrid w:val="0"/>
                <w:sz w:val="16"/>
                <w:lang w:eastAsia="en-US"/>
              </w:rPr>
            </w:pPr>
          </w:p>
          <w:p w14:paraId="27F35EEB" w14:textId="77777777" w:rsidR="00BD024B" w:rsidRDefault="00263052">
            <w:pPr>
              <w:widowControl w:val="0"/>
              <w:spacing w:before="120" w:after="120" w:line="256" w:lineRule="auto"/>
              <w:jc w:val="lowKashida"/>
              <w:rPr>
                <w:snapToGrid w:val="0"/>
                <w:lang w:eastAsia="en-US"/>
              </w:rPr>
            </w:pPr>
            <w:r>
              <w:rPr>
                <w:snapToGrid w:val="0"/>
                <w:lang w:eastAsia="en-US"/>
              </w:rPr>
              <w:t>_________________</w:t>
            </w:r>
          </w:p>
        </w:tc>
      </w:tr>
      <w:tr w:rsidR="00BD024B" w14:paraId="55455FFA" w14:textId="77777777" w:rsidTr="00B22D40">
        <w:trPr>
          <w:trHeight w:val="3003"/>
        </w:trPr>
        <w:tc>
          <w:tcPr>
            <w:tcW w:w="500" w:type="dxa"/>
            <w:tcBorders>
              <w:top w:val="single" w:sz="4" w:space="0" w:color="auto"/>
              <w:left w:val="single" w:sz="4" w:space="0" w:color="auto"/>
              <w:bottom w:val="single" w:sz="4" w:space="0" w:color="auto"/>
              <w:right w:val="single" w:sz="4" w:space="0" w:color="auto"/>
            </w:tcBorders>
            <w:hideMark/>
          </w:tcPr>
          <w:p w14:paraId="468F8934"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503</w:t>
            </w:r>
          </w:p>
        </w:tc>
        <w:tc>
          <w:tcPr>
            <w:tcW w:w="7367" w:type="dxa"/>
            <w:tcBorders>
              <w:top w:val="single" w:sz="4" w:space="0" w:color="auto"/>
              <w:left w:val="single" w:sz="4" w:space="0" w:color="auto"/>
              <w:bottom w:val="single" w:sz="4" w:space="0" w:color="auto"/>
              <w:right w:val="single" w:sz="4" w:space="0" w:color="auto"/>
            </w:tcBorders>
            <w:hideMark/>
          </w:tcPr>
          <w:p w14:paraId="0B8F6563" w14:textId="77777777" w:rsidR="00BD024B" w:rsidRDefault="00BD024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Franklin Gothic Demi Cond" w:hAnsi="Franklin Gothic Demi Cond"/>
                <w:snapToGrid w:val="0"/>
                <w:lang w:eastAsia="en-US"/>
              </w:rPr>
              <w:t>Panneaux circulaires (Unité)</w:t>
            </w:r>
          </w:p>
          <w:p w14:paraId="1731441C" w14:textId="77777777" w:rsidR="00BD024B" w:rsidRDefault="00BD024B">
            <w:pPr>
              <w:widowControl w:val="0"/>
              <w:spacing w:before="120" w:after="120" w:line="256" w:lineRule="auto"/>
              <w:ind w:right="145"/>
              <w:jc w:val="lowKashida"/>
              <w:rPr>
                <w:snapToGrid w:val="0"/>
                <w:lang w:eastAsia="en-US"/>
              </w:rPr>
            </w:pPr>
            <w:r>
              <w:rPr>
                <w:snapToGrid w:val="0"/>
                <w:lang w:eastAsia="en-US"/>
              </w:rPr>
              <w:t>Ce prix rémunère la fourniture et l’installation de panneaux circulaires de type et de dimensions conformes à la réglementation nigérienne.</w:t>
            </w:r>
          </w:p>
          <w:p w14:paraId="580EA20A" w14:textId="63B35914" w:rsidR="00BD024B" w:rsidRDefault="00BD024B">
            <w:pPr>
              <w:widowControl w:val="0"/>
              <w:spacing w:before="120" w:after="120" w:line="256" w:lineRule="auto"/>
              <w:ind w:right="145"/>
              <w:jc w:val="lowKashida"/>
              <w:rPr>
                <w:snapToGrid w:val="0"/>
                <w:lang w:eastAsia="en-US"/>
              </w:rPr>
            </w:pPr>
            <w:r>
              <w:rPr>
                <w:snapToGrid w:val="0"/>
                <w:lang w:eastAsia="en-US"/>
              </w:rPr>
              <w:t>Il comprend la fourniture, le transport, la peinture, les inscriptions, la mise en place des panneaux, de leur support ainsi que leurs fixations et le scellement avec du béton dans le terrain naturel, conformément aux dispositions du C.P.T.</w:t>
            </w:r>
          </w:p>
          <w:p w14:paraId="726D3898" w14:textId="16B69F61" w:rsidR="00D91EE2" w:rsidRDefault="00D91EE2" w:rsidP="00D91EE2">
            <w:pPr>
              <w:widowControl w:val="0"/>
              <w:spacing w:before="120" w:after="120" w:line="256" w:lineRule="auto"/>
              <w:ind w:right="145"/>
              <w:jc w:val="lowKashida"/>
              <w:rPr>
                <w:snapToGrid w:val="0"/>
                <w:lang w:eastAsia="en-US"/>
              </w:rPr>
            </w:pPr>
            <w:r>
              <w:rPr>
                <w:snapToGrid w:val="0"/>
                <w:lang w:eastAsia="en-US"/>
              </w:rPr>
              <w:t>Ce prix s’applique à l’unité posée.</w:t>
            </w:r>
          </w:p>
          <w:p w14:paraId="446B387E" w14:textId="77777777" w:rsidR="00BD024B" w:rsidRDefault="00BD024B">
            <w:pPr>
              <w:widowControl w:val="0"/>
              <w:spacing w:before="240" w:after="120" w:line="256" w:lineRule="auto"/>
              <w:ind w:right="147"/>
              <w:jc w:val="lowKashida"/>
              <w:rPr>
                <w:snapToGrid w:val="0"/>
                <w:lang w:eastAsia="en-US"/>
              </w:rPr>
            </w:pPr>
            <w:r>
              <w:rPr>
                <w:snapToGrid w:val="0"/>
                <w:lang w:eastAsia="en-US"/>
              </w:rPr>
              <w:t>L’UNITE : ________________________________________________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606311F6"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3B5028D" w14:textId="77777777" w:rsidR="00BD024B" w:rsidRDefault="00BD024B">
            <w:pPr>
              <w:widowControl w:val="0"/>
              <w:spacing w:before="120" w:after="120" w:line="256" w:lineRule="auto"/>
              <w:jc w:val="lowKashida"/>
              <w:rPr>
                <w:snapToGrid w:val="0"/>
                <w:lang w:eastAsia="en-US"/>
              </w:rPr>
            </w:pPr>
          </w:p>
          <w:p w14:paraId="622FC28C" w14:textId="77777777" w:rsidR="00BD024B" w:rsidRDefault="00BD024B">
            <w:pPr>
              <w:widowControl w:val="0"/>
              <w:spacing w:before="120" w:after="120" w:line="256" w:lineRule="auto"/>
              <w:jc w:val="lowKashida"/>
              <w:rPr>
                <w:snapToGrid w:val="0"/>
                <w:lang w:eastAsia="en-US"/>
              </w:rPr>
            </w:pPr>
          </w:p>
          <w:p w14:paraId="5D476134" w14:textId="5DBFD5F4" w:rsidR="00BD024B" w:rsidRDefault="00BD024B">
            <w:pPr>
              <w:widowControl w:val="0"/>
              <w:spacing w:before="120" w:after="120" w:line="256" w:lineRule="auto"/>
              <w:jc w:val="lowKashida"/>
              <w:rPr>
                <w:snapToGrid w:val="0"/>
                <w:lang w:eastAsia="en-US"/>
              </w:rPr>
            </w:pPr>
          </w:p>
          <w:p w14:paraId="237FD1A0" w14:textId="77777777" w:rsidR="00D91EE2" w:rsidRDefault="00D91EE2">
            <w:pPr>
              <w:widowControl w:val="0"/>
              <w:spacing w:before="120" w:after="120" w:line="256" w:lineRule="auto"/>
              <w:jc w:val="lowKashida"/>
              <w:rPr>
                <w:snapToGrid w:val="0"/>
                <w:lang w:eastAsia="en-US"/>
              </w:rPr>
            </w:pPr>
          </w:p>
          <w:p w14:paraId="1668FAC2" w14:textId="77777777" w:rsidR="00BD024B" w:rsidRDefault="00BD024B">
            <w:pPr>
              <w:widowControl w:val="0"/>
              <w:spacing w:before="120" w:after="120" w:line="256" w:lineRule="auto"/>
              <w:jc w:val="lowKashida"/>
              <w:rPr>
                <w:snapToGrid w:val="0"/>
                <w:lang w:eastAsia="en-US"/>
              </w:rPr>
            </w:pPr>
          </w:p>
          <w:p w14:paraId="5468A969" w14:textId="77777777" w:rsidR="00BD024B" w:rsidRDefault="00BD024B">
            <w:pPr>
              <w:widowControl w:val="0"/>
              <w:spacing w:before="120" w:after="120" w:line="256" w:lineRule="auto"/>
              <w:jc w:val="lowKashida"/>
              <w:rPr>
                <w:snapToGrid w:val="0"/>
                <w:lang w:eastAsia="en-US"/>
              </w:rPr>
            </w:pPr>
          </w:p>
          <w:p w14:paraId="4E37FF2E" w14:textId="77777777" w:rsidR="00BD024B" w:rsidRDefault="00BD024B">
            <w:pPr>
              <w:widowControl w:val="0"/>
              <w:spacing w:before="120" w:after="120" w:line="256" w:lineRule="auto"/>
              <w:jc w:val="lowKashida"/>
              <w:rPr>
                <w:snapToGrid w:val="0"/>
                <w:lang w:eastAsia="en-US"/>
              </w:rPr>
            </w:pPr>
            <w:r>
              <w:rPr>
                <w:snapToGrid w:val="0"/>
                <w:lang w:eastAsia="en-US"/>
              </w:rPr>
              <w:t>_________________</w:t>
            </w:r>
          </w:p>
        </w:tc>
      </w:tr>
      <w:tr w:rsidR="00BD024B" w14:paraId="16D485F1" w14:textId="77777777" w:rsidTr="00B22D40">
        <w:trPr>
          <w:trHeight w:val="2138"/>
        </w:trPr>
        <w:tc>
          <w:tcPr>
            <w:tcW w:w="500" w:type="dxa"/>
            <w:tcBorders>
              <w:top w:val="single" w:sz="4" w:space="0" w:color="auto"/>
              <w:left w:val="single" w:sz="4" w:space="0" w:color="auto"/>
              <w:bottom w:val="single" w:sz="4" w:space="0" w:color="auto"/>
              <w:right w:val="single" w:sz="4" w:space="0" w:color="auto"/>
            </w:tcBorders>
          </w:tcPr>
          <w:p w14:paraId="617FD29C" w14:textId="77777777"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504</w:t>
            </w:r>
          </w:p>
          <w:p w14:paraId="7FBF8DE0" w14:textId="77777777" w:rsidR="00BD024B" w:rsidRDefault="00BD024B">
            <w:pPr>
              <w:widowControl w:val="0"/>
              <w:spacing w:before="120" w:after="120" w:line="256" w:lineRule="auto"/>
              <w:jc w:val="center"/>
              <w:rPr>
                <w:rFonts w:ascii="AlternateGothic2 BT" w:hAnsi="AlternateGothic2 BT"/>
                <w:b/>
                <w:snapToGrid w:val="0"/>
                <w:sz w:val="18"/>
                <w:lang w:eastAsia="en-US"/>
              </w:rPr>
            </w:pPr>
          </w:p>
          <w:p w14:paraId="72B2B718" w14:textId="77777777" w:rsidR="00BD024B" w:rsidRDefault="00BD024B">
            <w:pPr>
              <w:widowControl w:val="0"/>
              <w:spacing w:before="120" w:after="120" w:line="256" w:lineRule="auto"/>
              <w:jc w:val="center"/>
              <w:rPr>
                <w:rFonts w:ascii="AlternateGothic2 BT" w:hAnsi="AlternateGothic2 BT"/>
                <w:b/>
                <w:snapToGrid w:val="0"/>
                <w:sz w:val="18"/>
                <w:lang w:eastAsia="en-US"/>
              </w:rPr>
            </w:pPr>
          </w:p>
          <w:p w14:paraId="4D270323" w14:textId="77777777" w:rsidR="00BD024B" w:rsidRDefault="00BD024B">
            <w:pPr>
              <w:widowControl w:val="0"/>
              <w:spacing w:before="120" w:after="120" w:line="256" w:lineRule="auto"/>
              <w:jc w:val="center"/>
              <w:rPr>
                <w:rFonts w:ascii="AlternateGothic2 BT" w:hAnsi="AlternateGothic2 BT"/>
                <w:b/>
                <w:snapToGrid w:val="0"/>
                <w:sz w:val="18"/>
                <w:lang w:eastAsia="en-US"/>
              </w:rPr>
            </w:pPr>
          </w:p>
          <w:p w14:paraId="6CB03373" w14:textId="77777777" w:rsidR="00BD024B" w:rsidRDefault="00BD024B">
            <w:pPr>
              <w:widowControl w:val="0"/>
              <w:spacing w:before="120" w:after="120" w:line="256" w:lineRule="auto"/>
              <w:jc w:val="center"/>
              <w:rPr>
                <w:rFonts w:ascii="AlternateGothic2 BT" w:hAnsi="AlternateGothic2 BT"/>
                <w:b/>
                <w:snapToGrid w:val="0"/>
                <w:sz w:val="10"/>
                <w:lang w:eastAsia="en-US"/>
              </w:rPr>
            </w:pPr>
          </w:p>
          <w:p w14:paraId="3EB2A589" w14:textId="77777777" w:rsidR="00BD024B" w:rsidRDefault="00BD024B">
            <w:pPr>
              <w:widowControl w:val="0"/>
              <w:spacing w:before="120" w:after="120" w:line="256" w:lineRule="auto"/>
              <w:jc w:val="center"/>
              <w:rPr>
                <w:rFonts w:ascii="AlternateGothic2 BT" w:hAnsi="AlternateGothic2 BT"/>
                <w:b/>
                <w:snapToGrid w:val="0"/>
                <w:sz w:val="12"/>
                <w:lang w:eastAsia="en-US"/>
              </w:rPr>
            </w:pPr>
          </w:p>
        </w:tc>
        <w:tc>
          <w:tcPr>
            <w:tcW w:w="7367" w:type="dxa"/>
            <w:tcBorders>
              <w:top w:val="single" w:sz="4" w:space="0" w:color="auto"/>
              <w:left w:val="single" w:sz="4" w:space="0" w:color="auto"/>
              <w:bottom w:val="single" w:sz="4" w:space="0" w:color="auto"/>
              <w:right w:val="single" w:sz="4" w:space="0" w:color="auto"/>
            </w:tcBorders>
            <w:hideMark/>
          </w:tcPr>
          <w:p w14:paraId="66853BD4" w14:textId="7EB2A7B2" w:rsidR="00BD024B" w:rsidRDefault="00BD024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Franklin Gothic Demi Cond" w:hAnsi="Franklin Gothic Demi Cond"/>
                <w:snapToGrid w:val="0"/>
                <w:lang w:eastAsia="en-US"/>
              </w:rPr>
              <w:t>Balise de virage (Unité</w:t>
            </w:r>
            <w:r w:rsidR="008C70BB">
              <w:rPr>
                <w:rFonts w:ascii="Franklin Gothic Demi Cond" w:hAnsi="Franklin Gothic Demi Cond"/>
                <w:snapToGrid w:val="0"/>
                <w:lang w:eastAsia="en-US"/>
              </w:rPr>
              <w:t>)</w:t>
            </w:r>
          </w:p>
          <w:p w14:paraId="205523A9" w14:textId="77777777"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la fourniture et l’installation des balises de signalisations suivant les instructions de l’ingénieur et la réglementation en vigueur et conformément au </w:t>
            </w:r>
            <w:r w:rsidR="00EF4820">
              <w:rPr>
                <w:snapToGrid w:val="0"/>
                <w:lang w:eastAsia="en-US"/>
              </w:rPr>
              <w:t>S.T.P</w:t>
            </w:r>
            <w:r>
              <w:rPr>
                <w:snapToGrid w:val="0"/>
                <w:lang w:eastAsia="en-US"/>
              </w:rPr>
              <w:t>.</w:t>
            </w:r>
          </w:p>
          <w:p w14:paraId="7D45D698" w14:textId="77777777" w:rsidR="00BD024B" w:rsidRDefault="00BD024B">
            <w:pPr>
              <w:widowControl w:val="0"/>
              <w:spacing w:before="240" w:after="120" w:line="256" w:lineRule="auto"/>
              <w:ind w:right="147"/>
              <w:jc w:val="lowKashida"/>
              <w:rPr>
                <w:snapToGrid w:val="0"/>
                <w:lang w:eastAsia="en-US"/>
              </w:rPr>
            </w:pPr>
            <w:r>
              <w:rPr>
                <w:snapToGrid w:val="0"/>
                <w:lang w:eastAsia="en-US"/>
              </w:rPr>
              <w:t>L’UNITE : ________________________________________________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7B467B01"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9E9C3E2" w14:textId="77777777" w:rsidR="00BD024B" w:rsidRDefault="00BD024B">
            <w:pPr>
              <w:widowControl w:val="0"/>
              <w:spacing w:before="120" w:after="120" w:line="256" w:lineRule="auto"/>
              <w:jc w:val="lowKashida"/>
              <w:rPr>
                <w:snapToGrid w:val="0"/>
                <w:lang w:eastAsia="en-US"/>
              </w:rPr>
            </w:pPr>
          </w:p>
          <w:p w14:paraId="780C8BF1" w14:textId="77777777" w:rsidR="00BD024B" w:rsidRDefault="00BD024B">
            <w:pPr>
              <w:widowControl w:val="0"/>
              <w:spacing w:before="120" w:after="120" w:line="256" w:lineRule="auto"/>
              <w:jc w:val="lowKashida"/>
              <w:rPr>
                <w:snapToGrid w:val="0"/>
                <w:lang w:eastAsia="en-US"/>
              </w:rPr>
            </w:pPr>
          </w:p>
          <w:p w14:paraId="14618A66" w14:textId="77777777" w:rsidR="00BD024B" w:rsidRDefault="00BD024B">
            <w:pPr>
              <w:widowControl w:val="0"/>
              <w:spacing w:before="120" w:after="120" w:line="256" w:lineRule="auto"/>
              <w:jc w:val="lowKashida"/>
              <w:rPr>
                <w:snapToGrid w:val="0"/>
                <w:sz w:val="12"/>
                <w:lang w:eastAsia="en-US"/>
              </w:rPr>
            </w:pPr>
          </w:p>
          <w:p w14:paraId="7D07299E" w14:textId="77777777" w:rsidR="00BD024B" w:rsidRDefault="00BD024B">
            <w:pPr>
              <w:widowControl w:val="0"/>
              <w:spacing w:before="120" w:after="120" w:line="256" w:lineRule="auto"/>
              <w:jc w:val="lowKashida"/>
              <w:rPr>
                <w:snapToGrid w:val="0"/>
                <w:lang w:eastAsia="en-US"/>
              </w:rPr>
            </w:pPr>
            <w:r>
              <w:rPr>
                <w:snapToGrid w:val="0"/>
                <w:lang w:eastAsia="en-US"/>
              </w:rPr>
              <w:t>_________________</w:t>
            </w:r>
          </w:p>
        </w:tc>
      </w:tr>
      <w:tr w:rsidR="008C70BB" w14:paraId="7FF091BB" w14:textId="77777777" w:rsidTr="00B22D40">
        <w:trPr>
          <w:trHeight w:val="2138"/>
        </w:trPr>
        <w:tc>
          <w:tcPr>
            <w:tcW w:w="500" w:type="dxa"/>
            <w:tcBorders>
              <w:top w:val="single" w:sz="4" w:space="0" w:color="auto"/>
              <w:left w:val="single" w:sz="4" w:space="0" w:color="auto"/>
              <w:bottom w:val="single" w:sz="4" w:space="0" w:color="auto"/>
              <w:right w:val="single" w:sz="4" w:space="0" w:color="auto"/>
            </w:tcBorders>
          </w:tcPr>
          <w:p w14:paraId="6C130482" w14:textId="2519462D" w:rsidR="008C70BB" w:rsidRDefault="008C70BB" w:rsidP="008C70B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505</w:t>
            </w:r>
          </w:p>
          <w:p w14:paraId="30A0EB62" w14:textId="77777777" w:rsidR="008C70BB" w:rsidRDefault="008C70BB" w:rsidP="008C70BB">
            <w:pPr>
              <w:widowControl w:val="0"/>
              <w:spacing w:before="120" w:after="120" w:line="256" w:lineRule="auto"/>
              <w:jc w:val="center"/>
              <w:rPr>
                <w:rFonts w:ascii="AlternateGothic2 BT" w:hAnsi="AlternateGothic2 BT"/>
                <w:b/>
                <w:snapToGrid w:val="0"/>
                <w:sz w:val="18"/>
                <w:lang w:eastAsia="en-US"/>
              </w:rPr>
            </w:pPr>
          </w:p>
          <w:p w14:paraId="2872E7B1" w14:textId="77777777" w:rsidR="008C70BB" w:rsidRDefault="008C70BB" w:rsidP="008C70BB">
            <w:pPr>
              <w:widowControl w:val="0"/>
              <w:spacing w:before="120" w:after="120" w:line="256" w:lineRule="auto"/>
              <w:jc w:val="center"/>
              <w:rPr>
                <w:rFonts w:ascii="AlternateGothic2 BT" w:hAnsi="AlternateGothic2 BT"/>
                <w:b/>
                <w:snapToGrid w:val="0"/>
                <w:sz w:val="18"/>
                <w:lang w:eastAsia="en-US"/>
              </w:rPr>
            </w:pPr>
          </w:p>
          <w:p w14:paraId="5B2F4A04" w14:textId="77777777" w:rsidR="008C70BB" w:rsidRDefault="008C70BB" w:rsidP="008C70BB">
            <w:pPr>
              <w:widowControl w:val="0"/>
              <w:spacing w:before="120" w:after="120" w:line="256" w:lineRule="auto"/>
              <w:jc w:val="center"/>
              <w:rPr>
                <w:rFonts w:ascii="AlternateGothic2 BT" w:hAnsi="AlternateGothic2 BT"/>
                <w:b/>
                <w:snapToGrid w:val="0"/>
                <w:sz w:val="18"/>
                <w:lang w:eastAsia="en-US"/>
              </w:rPr>
            </w:pPr>
          </w:p>
          <w:p w14:paraId="403757B1" w14:textId="77777777" w:rsidR="008C70BB" w:rsidRDefault="008C70BB" w:rsidP="008C70BB">
            <w:pPr>
              <w:widowControl w:val="0"/>
              <w:spacing w:before="120" w:after="120" w:line="256" w:lineRule="auto"/>
              <w:jc w:val="center"/>
              <w:rPr>
                <w:rFonts w:ascii="AlternateGothic2 BT" w:hAnsi="AlternateGothic2 BT"/>
                <w:b/>
                <w:snapToGrid w:val="0"/>
                <w:sz w:val="10"/>
                <w:lang w:eastAsia="en-US"/>
              </w:rPr>
            </w:pPr>
          </w:p>
          <w:p w14:paraId="7185EB9D" w14:textId="77777777" w:rsidR="008C70BB" w:rsidRDefault="008C70BB" w:rsidP="008C70BB">
            <w:pPr>
              <w:widowControl w:val="0"/>
              <w:tabs>
                <w:tab w:val="left" w:pos="-720"/>
              </w:tabs>
              <w:spacing w:before="120" w:after="120" w:line="256" w:lineRule="auto"/>
              <w:jc w:val="center"/>
              <w:outlineLvl w:val="1"/>
              <w:rPr>
                <w:rFonts w:ascii="AlternateGothic2 BT" w:hAnsi="AlternateGothic2 BT"/>
                <w:snapToGrid w:val="0"/>
                <w:lang w:eastAsia="en-US"/>
              </w:rPr>
            </w:pPr>
          </w:p>
        </w:tc>
        <w:tc>
          <w:tcPr>
            <w:tcW w:w="7367" w:type="dxa"/>
            <w:tcBorders>
              <w:top w:val="single" w:sz="4" w:space="0" w:color="auto"/>
              <w:left w:val="single" w:sz="4" w:space="0" w:color="auto"/>
              <w:bottom w:val="single" w:sz="4" w:space="0" w:color="auto"/>
              <w:right w:val="single" w:sz="4" w:space="0" w:color="auto"/>
            </w:tcBorders>
          </w:tcPr>
          <w:p w14:paraId="262BEBC8" w14:textId="6E558AF1" w:rsidR="008C70BB" w:rsidRDefault="008C70BB" w:rsidP="008C70BB">
            <w:pPr>
              <w:widowControl w:val="0"/>
              <w:tabs>
                <w:tab w:val="left" w:pos="-720"/>
              </w:tabs>
              <w:spacing w:before="120" w:after="120" w:line="256" w:lineRule="auto"/>
              <w:ind w:right="145"/>
              <w:outlineLvl w:val="2"/>
              <w:rPr>
                <w:rFonts w:ascii="Franklin Gothic Demi Cond" w:hAnsi="Franklin Gothic Demi Cond"/>
                <w:snapToGrid w:val="0"/>
                <w:szCs w:val="24"/>
                <w:lang w:eastAsia="en-US"/>
              </w:rPr>
            </w:pPr>
            <w:r>
              <w:rPr>
                <w:rFonts w:ascii="Franklin Gothic Demi Cond" w:hAnsi="Franklin Gothic Demi Cond"/>
                <w:snapToGrid w:val="0"/>
                <w:lang w:eastAsia="en-US"/>
              </w:rPr>
              <w:t>Glissière de sécurité (Unité</w:t>
            </w:r>
          </w:p>
          <w:p w14:paraId="7E012042" w14:textId="7EE5429D" w:rsidR="008C70BB" w:rsidRDefault="008C70BB" w:rsidP="008C70BB">
            <w:pPr>
              <w:widowControl w:val="0"/>
              <w:spacing w:before="120" w:after="120" w:line="256" w:lineRule="auto"/>
              <w:ind w:right="145"/>
              <w:jc w:val="lowKashida"/>
              <w:rPr>
                <w:snapToGrid w:val="0"/>
                <w:lang w:eastAsia="en-US"/>
              </w:rPr>
            </w:pPr>
            <w:r>
              <w:rPr>
                <w:snapToGrid w:val="0"/>
                <w:lang w:eastAsia="en-US"/>
              </w:rPr>
              <w:t>Ce prix rémunère la fourniture et l’installation des glissières de sécurité dans les zone de très hauts remblais suivant les instructions de l’ingénieur et la réglementation en vigueur et conformément au S.T.P.</w:t>
            </w:r>
          </w:p>
          <w:p w14:paraId="39ACEA49" w14:textId="0C3F848F" w:rsidR="008C70BB" w:rsidRDefault="008C70BB" w:rsidP="008C70BB">
            <w:pPr>
              <w:widowControl w:val="0"/>
              <w:tabs>
                <w:tab w:val="left" w:pos="-720"/>
              </w:tabs>
              <w:spacing w:before="120" w:after="120" w:line="256" w:lineRule="auto"/>
              <w:ind w:right="145"/>
              <w:outlineLvl w:val="2"/>
              <w:rPr>
                <w:rFonts w:ascii="Franklin Gothic Demi Cond" w:hAnsi="Franklin Gothic Demi Cond"/>
                <w:snapToGrid w:val="0"/>
                <w:lang w:eastAsia="en-US"/>
              </w:rPr>
            </w:pPr>
            <w:r>
              <w:rPr>
                <w:snapToGrid w:val="0"/>
                <w:lang w:eastAsia="en-US"/>
              </w:rPr>
              <w:t>L’UNITE : ________________________________________________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7BCD09BC" w14:textId="77777777" w:rsidR="008C70BB" w:rsidRDefault="008C70BB" w:rsidP="008C70B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3FB5C73" w14:textId="77777777" w:rsidR="008C70BB" w:rsidRDefault="008C70BB" w:rsidP="008C70BB">
            <w:pPr>
              <w:widowControl w:val="0"/>
              <w:spacing w:before="120" w:after="120" w:line="256" w:lineRule="auto"/>
              <w:jc w:val="lowKashida"/>
              <w:rPr>
                <w:snapToGrid w:val="0"/>
                <w:lang w:eastAsia="en-US"/>
              </w:rPr>
            </w:pPr>
          </w:p>
          <w:p w14:paraId="5D1651A9" w14:textId="77777777" w:rsidR="008C70BB" w:rsidRDefault="008C70BB" w:rsidP="008C70BB">
            <w:pPr>
              <w:widowControl w:val="0"/>
              <w:spacing w:before="120" w:after="120" w:line="256" w:lineRule="auto"/>
              <w:jc w:val="lowKashida"/>
              <w:rPr>
                <w:snapToGrid w:val="0"/>
                <w:lang w:eastAsia="en-US"/>
              </w:rPr>
            </w:pPr>
          </w:p>
          <w:p w14:paraId="3C47AED7" w14:textId="77777777" w:rsidR="008C70BB" w:rsidRDefault="008C70BB" w:rsidP="008C70BB">
            <w:pPr>
              <w:widowControl w:val="0"/>
              <w:spacing w:before="120" w:after="120" w:line="256" w:lineRule="auto"/>
              <w:jc w:val="lowKashida"/>
              <w:rPr>
                <w:snapToGrid w:val="0"/>
                <w:sz w:val="12"/>
                <w:lang w:eastAsia="en-US"/>
              </w:rPr>
            </w:pPr>
          </w:p>
          <w:p w14:paraId="39A4BCED" w14:textId="250B3DE8" w:rsidR="008C70BB" w:rsidRDefault="008C70BB" w:rsidP="008C70BB">
            <w:pPr>
              <w:widowControl w:val="0"/>
              <w:tabs>
                <w:tab w:val="left" w:pos="-720"/>
              </w:tabs>
              <w:spacing w:before="120" w:after="120" w:line="256" w:lineRule="auto"/>
              <w:outlineLvl w:val="2"/>
              <w:rPr>
                <w:rFonts w:ascii="Franklin Gothic Demi Cond" w:hAnsi="Franklin Gothic Demi Cond"/>
                <w:snapToGrid w:val="0"/>
                <w:szCs w:val="24"/>
                <w:lang w:eastAsia="en-US"/>
              </w:rPr>
            </w:pPr>
            <w:r>
              <w:rPr>
                <w:snapToGrid w:val="0"/>
                <w:lang w:eastAsia="en-US"/>
              </w:rPr>
              <w:t>_________________</w:t>
            </w:r>
          </w:p>
        </w:tc>
      </w:tr>
      <w:tr w:rsidR="00BD024B" w14:paraId="662BF952" w14:textId="77777777" w:rsidTr="00B22D40">
        <w:trPr>
          <w:trHeight w:val="1405"/>
        </w:trPr>
        <w:tc>
          <w:tcPr>
            <w:tcW w:w="500" w:type="dxa"/>
            <w:tcBorders>
              <w:top w:val="single" w:sz="4" w:space="0" w:color="auto"/>
              <w:left w:val="single" w:sz="4" w:space="0" w:color="auto"/>
              <w:bottom w:val="single" w:sz="4" w:space="0" w:color="auto"/>
              <w:right w:val="single" w:sz="4" w:space="0" w:color="auto"/>
            </w:tcBorders>
            <w:hideMark/>
          </w:tcPr>
          <w:p w14:paraId="7223259F" w14:textId="464B1979"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50</w:t>
            </w:r>
            <w:r w:rsidR="008C70BB">
              <w:rPr>
                <w:rFonts w:ascii="AlternateGothic2 BT" w:hAnsi="AlternateGothic2 BT"/>
                <w:snapToGrid w:val="0"/>
                <w:lang w:eastAsia="en-US"/>
              </w:rPr>
              <w:t>6</w:t>
            </w:r>
          </w:p>
        </w:tc>
        <w:tc>
          <w:tcPr>
            <w:tcW w:w="7367" w:type="dxa"/>
            <w:tcBorders>
              <w:top w:val="single" w:sz="4" w:space="0" w:color="auto"/>
              <w:left w:val="single" w:sz="4" w:space="0" w:color="auto"/>
              <w:bottom w:val="single" w:sz="4" w:space="0" w:color="auto"/>
              <w:right w:val="single" w:sz="4" w:space="0" w:color="auto"/>
            </w:tcBorders>
            <w:hideMark/>
          </w:tcPr>
          <w:p w14:paraId="49673202"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Plots de signalisation pour ouvrages (Unité)</w:t>
            </w:r>
          </w:p>
          <w:p w14:paraId="16F64A46" w14:textId="77777777" w:rsidR="00BD024B" w:rsidRDefault="00BD024B">
            <w:pPr>
              <w:widowControl w:val="0"/>
              <w:spacing w:before="120" w:after="120" w:line="256" w:lineRule="auto"/>
              <w:ind w:right="145"/>
              <w:jc w:val="lowKashida"/>
              <w:rPr>
                <w:snapToGrid w:val="0"/>
                <w:lang w:eastAsia="en-US"/>
              </w:rPr>
            </w:pPr>
            <w:r>
              <w:rPr>
                <w:snapToGrid w:val="0"/>
                <w:lang w:eastAsia="en-US"/>
              </w:rPr>
              <w:t xml:space="preserve">Ce prix rémunère la fourniture et la pose de plots de signalisation sur certains ouvrages conformément au </w:t>
            </w:r>
            <w:r w:rsidR="00EF4820">
              <w:rPr>
                <w:snapToGrid w:val="0"/>
                <w:lang w:eastAsia="en-US"/>
              </w:rPr>
              <w:t>S.T.P</w:t>
            </w:r>
            <w:r>
              <w:rPr>
                <w:snapToGrid w:val="0"/>
                <w:lang w:eastAsia="en-US"/>
              </w:rPr>
              <w:t>. Ce prix comprend notamment les opérations suivantes :</w:t>
            </w:r>
          </w:p>
          <w:p w14:paraId="018C2737" w14:textId="77777777" w:rsidR="00BD024B" w:rsidRDefault="00BD024B" w:rsidP="00686E27">
            <w:pPr>
              <w:widowControl w:val="0"/>
              <w:numPr>
                <w:ilvl w:val="0"/>
                <w:numId w:val="37"/>
              </w:numPr>
              <w:suppressAutoHyphens w:val="0"/>
              <w:overflowPunct/>
              <w:autoSpaceDE/>
              <w:autoSpaceDN/>
              <w:adjustRightInd/>
              <w:ind w:left="232" w:right="147" w:hanging="215"/>
              <w:jc w:val="lowKashida"/>
              <w:textAlignment w:val="auto"/>
              <w:rPr>
                <w:szCs w:val="24"/>
                <w:lang w:eastAsia="en-US"/>
              </w:rPr>
            </w:pPr>
            <w:r>
              <w:rPr>
                <w:lang w:eastAsia="en-US"/>
              </w:rPr>
              <w:t>La fourniture et l’amenée à pied d’œuvre de tous les matériaux et matériels nécessaires ;</w:t>
            </w:r>
          </w:p>
          <w:p w14:paraId="78C91CE7" w14:textId="77777777" w:rsidR="00BD024B" w:rsidRDefault="00BD024B"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La fabrication des mortiers et béton ;</w:t>
            </w:r>
          </w:p>
          <w:p w14:paraId="5666C566" w14:textId="77777777" w:rsidR="00BD024B" w:rsidRDefault="00BD024B"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Le façonnage et la mise en place des armatures ;</w:t>
            </w:r>
          </w:p>
          <w:p w14:paraId="3FAFCC9F" w14:textId="77777777" w:rsidR="00BD024B" w:rsidRDefault="00BD024B"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La mise en place des coffrages, y compris les sujétions liées à l’encastrement dans la murette ;</w:t>
            </w:r>
          </w:p>
          <w:p w14:paraId="5649BF2F" w14:textId="77777777" w:rsidR="00BD024B" w:rsidRDefault="00BD024B"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La mise en œuvre et la cure des bétons ;</w:t>
            </w:r>
          </w:p>
          <w:p w14:paraId="66385C97" w14:textId="77777777" w:rsidR="00BD024B" w:rsidRDefault="00BD024B"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Le décoffrage ;</w:t>
            </w:r>
          </w:p>
          <w:p w14:paraId="1B4509FD" w14:textId="77777777" w:rsidR="00BD024B" w:rsidRDefault="00BD024B"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Et toutes sujétions.</w:t>
            </w:r>
          </w:p>
          <w:p w14:paraId="429CEF6C" w14:textId="77777777" w:rsidR="00BD024B" w:rsidRDefault="00BD024B" w:rsidP="00C032BA">
            <w:pPr>
              <w:widowControl w:val="0"/>
              <w:ind w:right="145"/>
              <w:jc w:val="lowKashida"/>
              <w:rPr>
                <w:snapToGrid w:val="0"/>
                <w:lang w:eastAsia="en-US"/>
              </w:rPr>
            </w:pPr>
            <w:r>
              <w:rPr>
                <w:snapToGrid w:val="0"/>
                <w:lang w:eastAsia="en-US"/>
              </w:rPr>
              <w:t>Ce prix s’applique à l’unité posée</w:t>
            </w:r>
          </w:p>
          <w:p w14:paraId="1999EB23" w14:textId="77777777" w:rsidR="00BD024B" w:rsidRDefault="00BD024B">
            <w:pPr>
              <w:widowControl w:val="0"/>
              <w:spacing w:before="240" w:after="120" w:line="256" w:lineRule="auto"/>
              <w:ind w:right="147"/>
              <w:jc w:val="lowKashida"/>
              <w:rPr>
                <w:snapToGrid w:val="0"/>
                <w:lang w:eastAsia="en-US"/>
              </w:rPr>
            </w:pPr>
            <w:r>
              <w:rPr>
                <w:snapToGrid w:val="0"/>
                <w:lang w:eastAsia="en-US"/>
              </w:rPr>
              <w:t>L’UNITE : _______________________________________________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40DE5C94"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2D9282D1" w14:textId="77777777" w:rsidR="00BD024B" w:rsidRDefault="00BD024B">
            <w:pPr>
              <w:widowControl w:val="0"/>
              <w:spacing w:before="120" w:after="120" w:line="256" w:lineRule="auto"/>
              <w:jc w:val="lowKashida"/>
              <w:rPr>
                <w:snapToGrid w:val="0"/>
                <w:lang w:eastAsia="en-US"/>
              </w:rPr>
            </w:pPr>
          </w:p>
          <w:p w14:paraId="68B158BA" w14:textId="77777777" w:rsidR="00BD024B" w:rsidRDefault="00BD024B">
            <w:pPr>
              <w:widowControl w:val="0"/>
              <w:spacing w:before="120" w:after="120" w:line="256" w:lineRule="auto"/>
              <w:jc w:val="lowKashida"/>
              <w:rPr>
                <w:snapToGrid w:val="0"/>
                <w:lang w:eastAsia="en-US"/>
              </w:rPr>
            </w:pPr>
          </w:p>
          <w:p w14:paraId="76A5B860" w14:textId="77777777" w:rsidR="00BD024B" w:rsidRDefault="00BD024B">
            <w:pPr>
              <w:widowControl w:val="0"/>
              <w:spacing w:before="120" w:after="120" w:line="256" w:lineRule="auto"/>
              <w:jc w:val="lowKashida"/>
              <w:rPr>
                <w:snapToGrid w:val="0"/>
                <w:lang w:eastAsia="en-US"/>
              </w:rPr>
            </w:pPr>
          </w:p>
          <w:p w14:paraId="4E9F2ECA" w14:textId="77777777" w:rsidR="00BD024B" w:rsidRDefault="00BD024B">
            <w:pPr>
              <w:widowControl w:val="0"/>
              <w:spacing w:before="120" w:after="120" w:line="256" w:lineRule="auto"/>
              <w:jc w:val="lowKashida"/>
              <w:rPr>
                <w:snapToGrid w:val="0"/>
                <w:lang w:eastAsia="en-US"/>
              </w:rPr>
            </w:pPr>
          </w:p>
          <w:p w14:paraId="4BD2D539" w14:textId="77777777" w:rsidR="00BD024B" w:rsidRDefault="00BD024B">
            <w:pPr>
              <w:widowControl w:val="0"/>
              <w:spacing w:before="120" w:after="120" w:line="256" w:lineRule="auto"/>
              <w:jc w:val="lowKashida"/>
              <w:rPr>
                <w:snapToGrid w:val="0"/>
                <w:lang w:eastAsia="en-US"/>
              </w:rPr>
            </w:pPr>
          </w:p>
          <w:p w14:paraId="724ABD60" w14:textId="77777777" w:rsidR="00BD024B" w:rsidRDefault="00BD024B">
            <w:pPr>
              <w:widowControl w:val="0"/>
              <w:spacing w:before="120" w:after="120" w:line="256" w:lineRule="auto"/>
              <w:jc w:val="lowKashida"/>
              <w:rPr>
                <w:snapToGrid w:val="0"/>
                <w:lang w:eastAsia="en-US"/>
              </w:rPr>
            </w:pPr>
          </w:p>
          <w:p w14:paraId="38500BA1" w14:textId="77777777" w:rsidR="00BD024B" w:rsidRDefault="00BD024B">
            <w:pPr>
              <w:widowControl w:val="0"/>
              <w:spacing w:before="120" w:after="120" w:line="256" w:lineRule="auto"/>
              <w:jc w:val="lowKashida"/>
              <w:rPr>
                <w:snapToGrid w:val="0"/>
                <w:sz w:val="36"/>
                <w:lang w:eastAsia="en-US"/>
              </w:rPr>
            </w:pPr>
          </w:p>
          <w:p w14:paraId="76E1311A" w14:textId="77777777" w:rsidR="00BD024B" w:rsidRDefault="00BD024B">
            <w:pPr>
              <w:widowControl w:val="0"/>
              <w:spacing w:before="120" w:after="120" w:line="256" w:lineRule="auto"/>
              <w:jc w:val="lowKashida"/>
              <w:rPr>
                <w:snapToGrid w:val="0"/>
                <w:lang w:eastAsia="en-US"/>
              </w:rPr>
            </w:pPr>
          </w:p>
          <w:p w14:paraId="3825A0AA" w14:textId="77777777" w:rsidR="00BD024B" w:rsidRDefault="00BD024B">
            <w:pPr>
              <w:widowControl w:val="0"/>
              <w:spacing w:before="120" w:after="120" w:line="256" w:lineRule="auto"/>
              <w:jc w:val="lowKashida"/>
              <w:rPr>
                <w:snapToGrid w:val="0"/>
                <w:lang w:eastAsia="en-US"/>
              </w:rPr>
            </w:pPr>
          </w:p>
          <w:p w14:paraId="16917B18" w14:textId="77777777" w:rsidR="00BD024B" w:rsidRDefault="00BD024B">
            <w:pPr>
              <w:widowControl w:val="0"/>
              <w:spacing w:before="120" w:after="120" w:line="256" w:lineRule="auto"/>
              <w:jc w:val="lowKashida"/>
              <w:rPr>
                <w:snapToGrid w:val="0"/>
                <w:lang w:eastAsia="en-US"/>
              </w:rPr>
            </w:pPr>
            <w:r>
              <w:rPr>
                <w:snapToGrid w:val="0"/>
                <w:lang w:eastAsia="en-US"/>
              </w:rPr>
              <w:t>_________________</w:t>
            </w:r>
          </w:p>
        </w:tc>
      </w:tr>
      <w:tr w:rsidR="00BD024B" w14:paraId="55825719" w14:textId="77777777" w:rsidTr="00263052">
        <w:trPr>
          <w:trHeight w:val="2884"/>
        </w:trPr>
        <w:tc>
          <w:tcPr>
            <w:tcW w:w="500" w:type="dxa"/>
            <w:tcBorders>
              <w:top w:val="single" w:sz="4" w:space="0" w:color="auto"/>
              <w:left w:val="single" w:sz="4" w:space="0" w:color="auto"/>
              <w:bottom w:val="single" w:sz="4" w:space="0" w:color="auto"/>
              <w:right w:val="single" w:sz="4" w:space="0" w:color="auto"/>
            </w:tcBorders>
            <w:hideMark/>
          </w:tcPr>
          <w:p w14:paraId="4008A212" w14:textId="53B6D905"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50</w:t>
            </w:r>
            <w:r w:rsidR="008C70BB">
              <w:rPr>
                <w:rFonts w:ascii="AlternateGothic2 BT" w:hAnsi="AlternateGothic2 BT"/>
                <w:snapToGrid w:val="0"/>
                <w:lang w:eastAsia="en-US"/>
              </w:rPr>
              <w:t>7</w:t>
            </w:r>
          </w:p>
        </w:tc>
        <w:tc>
          <w:tcPr>
            <w:tcW w:w="7367" w:type="dxa"/>
            <w:tcBorders>
              <w:top w:val="single" w:sz="4" w:space="0" w:color="auto"/>
              <w:left w:val="single" w:sz="4" w:space="0" w:color="auto"/>
              <w:bottom w:val="single" w:sz="4" w:space="0" w:color="auto"/>
              <w:right w:val="single" w:sz="4" w:space="0" w:color="auto"/>
            </w:tcBorders>
            <w:hideMark/>
          </w:tcPr>
          <w:p w14:paraId="263E59DE"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Bornes kilométriques (Unité)</w:t>
            </w:r>
          </w:p>
          <w:p w14:paraId="410A5E82" w14:textId="77777777" w:rsidR="00BD024B" w:rsidRDefault="00BD024B">
            <w:pPr>
              <w:widowControl w:val="0"/>
              <w:spacing w:before="120" w:after="120" w:line="256" w:lineRule="auto"/>
              <w:ind w:right="145"/>
              <w:jc w:val="lowKashida"/>
              <w:rPr>
                <w:snapToGrid w:val="0"/>
                <w:lang w:eastAsia="en-US"/>
              </w:rPr>
            </w:pPr>
            <w:r>
              <w:rPr>
                <w:snapToGrid w:val="0"/>
                <w:lang w:eastAsia="en-US"/>
              </w:rPr>
              <w:t>Ce prix comprend notamment les opérations suivantes :</w:t>
            </w:r>
          </w:p>
          <w:p w14:paraId="45D8784B" w14:textId="77777777" w:rsidR="00BD024B" w:rsidRDefault="00BD024B" w:rsidP="00263052">
            <w:pPr>
              <w:widowControl w:val="0"/>
              <w:spacing w:before="120" w:after="120" w:line="256" w:lineRule="auto"/>
              <w:ind w:right="145"/>
              <w:jc w:val="lowKashida"/>
              <w:rPr>
                <w:snapToGrid w:val="0"/>
                <w:lang w:eastAsia="en-US"/>
              </w:rPr>
            </w:pPr>
            <w:r>
              <w:rPr>
                <w:snapToGrid w:val="0"/>
                <w:lang w:eastAsia="en-US"/>
              </w:rPr>
              <w:t xml:space="preserve">La préfabrication et la mise en place des bornes kilométriques conformément au </w:t>
            </w:r>
            <w:r w:rsidR="00EF4820">
              <w:rPr>
                <w:snapToGrid w:val="0"/>
                <w:lang w:eastAsia="en-US"/>
              </w:rPr>
              <w:t>S.T.P</w:t>
            </w:r>
            <w:r>
              <w:rPr>
                <w:snapToGrid w:val="0"/>
                <w:lang w:eastAsia="en-US"/>
              </w:rPr>
              <w:t xml:space="preserve">. </w:t>
            </w:r>
            <w:r w:rsidR="00263052">
              <w:rPr>
                <w:snapToGrid w:val="0"/>
                <w:lang w:eastAsia="en-US"/>
              </w:rPr>
              <w:t xml:space="preserve"> </w:t>
            </w:r>
            <w:r>
              <w:rPr>
                <w:snapToGrid w:val="0"/>
                <w:lang w:eastAsia="en-US"/>
              </w:rPr>
              <w:t>Il comprend également les couches de peintures, les inscriptions ainsi que et toutes sujétions.</w:t>
            </w:r>
            <w:r w:rsidR="00B22D40">
              <w:rPr>
                <w:snapToGrid w:val="0"/>
                <w:lang w:eastAsia="en-US"/>
              </w:rPr>
              <w:t xml:space="preserve"> </w:t>
            </w:r>
            <w:r>
              <w:rPr>
                <w:snapToGrid w:val="0"/>
                <w:lang w:eastAsia="en-US"/>
              </w:rPr>
              <w:t>Ce prix s’applique à l'unité posée.</w:t>
            </w:r>
          </w:p>
          <w:p w14:paraId="1C8BB1A3" w14:textId="77777777" w:rsidR="00BD024B" w:rsidRDefault="00BD024B">
            <w:pPr>
              <w:widowControl w:val="0"/>
              <w:spacing w:before="240" w:after="120" w:line="256" w:lineRule="auto"/>
              <w:ind w:right="147"/>
              <w:jc w:val="lowKashida"/>
              <w:rPr>
                <w:snapToGrid w:val="0"/>
                <w:lang w:eastAsia="en-US"/>
              </w:rPr>
            </w:pPr>
            <w:r>
              <w:rPr>
                <w:snapToGrid w:val="0"/>
                <w:lang w:eastAsia="en-US"/>
              </w:rPr>
              <w:t>L’UNITE : ________________________________________________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362A6C45" w14:textId="77777777"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1488536F" w14:textId="77777777" w:rsidR="00BD024B" w:rsidRDefault="00BD024B">
            <w:pPr>
              <w:widowControl w:val="0"/>
              <w:spacing w:before="120" w:after="120" w:line="256" w:lineRule="auto"/>
              <w:jc w:val="lowKashida"/>
              <w:rPr>
                <w:snapToGrid w:val="0"/>
                <w:lang w:eastAsia="en-US"/>
              </w:rPr>
            </w:pPr>
          </w:p>
          <w:p w14:paraId="4CF57DEC" w14:textId="77777777" w:rsidR="00BD024B" w:rsidRDefault="00BD024B">
            <w:pPr>
              <w:widowControl w:val="0"/>
              <w:spacing w:before="120" w:after="120" w:line="256" w:lineRule="auto"/>
              <w:jc w:val="lowKashida"/>
              <w:rPr>
                <w:snapToGrid w:val="0"/>
                <w:lang w:eastAsia="en-US"/>
              </w:rPr>
            </w:pPr>
          </w:p>
          <w:p w14:paraId="00ECB435" w14:textId="77777777" w:rsidR="00BD024B" w:rsidRDefault="00BD024B">
            <w:pPr>
              <w:widowControl w:val="0"/>
              <w:spacing w:before="120" w:after="120" w:line="256" w:lineRule="auto"/>
              <w:jc w:val="lowKashida"/>
              <w:rPr>
                <w:snapToGrid w:val="0"/>
                <w:lang w:eastAsia="en-US"/>
              </w:rPr>
            </w:pPr>
          </w:p>
          <w:p w14:paraId="13CA1732" w14:textId="77777777" w:rsidR="00BD024B" w:rsidRDefault="00BD024B">
            <w:pPr>
              <w:widowControl w:val="0"/>
              <w:spacing w:before="120" w:after="120" w:line="256" w:lineRule="auto"/>
              <w:jc w:val="lowKashida"/>
              <w:rPr>
                <w:snapToGrid w:val="0"/>
                <w:sz w:val="4"/>
                <w:lang w:eastAsia="en-US"/>
              </w:rPr>
            </w:pPr>
          </w:p>
          <w:p w14:paraId="4AE886A5" w14:textId="77777777" w:rsidR="00BD024B" w:rsidRDefault="00BD024B">
            <w:pPr>
              <w:widowControl w:val="0"/>
              <w:spacing w:before="240" w:after="120" w:line="256" w:lineRule="auto"/>
              <w:jc w:val="lowKashida"/>
              <w:rPr>
                <w:snapToGrid w:val="0"/>
                <w:lang w:eastAsia="en-US"/>
              </w:rPr>
            </w:pPr>
            <w:r>
              <w:rPr>
                <w:snapToGrid w:val="0"/>
                <w:lang w:eastAsia="en-US"/>
              </w:rPr>
              <w:t>_________________</w:t>
            </w:r>
          </w:p>
        </w:tc>
      </w:tr>
      <w:tr w:rsidR="00BD024B" w14:paraId="58E3A1E0" w14:textId="77777777" w:rsidTr="00263052">
        <w:trPr>
          <w:trHeight w:val="2400"/>
        </w:trPr>
        <w:tc>
          <w:tcPr>
            <w:tcW w:w="500" w:type="dxa"/>
            <w:tcBorders>
              <w:top w:val="single" w:sz="4" w:space="0" w:color="auto"/>
              <w:left w:val="single" w:sz="4" w:space="0" w:color="auto"/>
              <w:bottom w:val="single" w:sz="4" w:space="0" w:color="auto"/>
              <w:right w:val="single" w:sz="4" w:space="0" w:color="auto"/>
            </w:tcBorders>
            <w:hideMark/>
          </w:tcPr>
          <w:p w14:paraId="04543280" w14:textId="6ABEF88F" w:rsidR="00BD024B" w:rsidRDefault="00BD024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50</w:t>
            </w:r>
            <w:r w:rsidR="008C70BB">
              <w:rPr>
                <w:rFonts w:ascii="AlternateGothic2 BT" w:hAnsi="AlternateGothic2 BT"/>
                <w:snapToGrid w:val="0"/>
                <w:lang w:eastAsia="en-US"/>
              </w:rPr>
              <w:t>8</w:t>
            </w:r>
          </w:p>
        </w:tc>
        <w:tc>
          <w:tcPr>
            <w:tcW w:w="7367" w:type="dxa"/>
            <w:tcBorders>
              <w:top w:val="single" w:sz="4" w:space="0" w:color="auto"/>
              <w:left w:val="single" w:sz="4" w:space="0" w:color="auto"/>
              <w:bottom w:val="single" w:sz="4" w:space="0" w:color="auto"/>
              <w:right w:val="single" w:sz="4" w:space="0" w:color="auto"/>
            </w:tcBorders>
            <w:hideMark/>
          </w:tcPr>
          <w:p w14:paraId="2D2218DD" w14:textId="77777777" w:rsidR="00BD024B" w:rsidRDefault="00BD024B">
            <w:pPr>
              <w:widowControl w:val="0"/>
              <w:tabs>
                <w:tab w:val="left" w:pos="-720"/>
              </w:tabs>
              <w:spacing w:before="120" w:after="120" w:line="256" w:lineRule="auto"/>
              <w:ind w:right="145"/>
              <w:outlineLvl w:val="2"/>
              <w:rPr>
                <w:rFonts w:ascii="Tw Cen MT Condensed Extra Bold" w:hAnsi="Tw Cen MT Condensed Extra Bold"/>
                <w:snapToGrid w:val="0"/>
                <w:szCs w:val="24"/>
                <w:lang w:eastAsia="en-US"/>
              </w:rPr>
            </w:pPr>
            <w:r>
              <w:rPr>
                <w:rFonts w:ascii="Tw Cen MT Condensed Extra Bold" w:hAnsi="Tw Cen MT Condensed Extra Bold"/>
                <w:snapToGrid w:val="0"/>
                <w:lang w:eastAsia="en-US"/>
              </w:rPr>
              <w:t>Bornes penta kilométriques (Unité)</w:t>
            </w:r>
          </w:p>
          <w:p w14:paraId="1020B140" w14:textId="222FFEB2" w:rsidR="00BD024B" w:rsidRDefault="00BD024B" w:rsidP="00263052">
            <w:pPr>
              <w:widowControl w:val="0"/>
              <w:spacing w:before="120" w:after="120" w:line="256" w:lineRule="auto"/>
              <w:ind w:right="145"/>
              <w:jc w:val="lowKashida"/>
              <w:rPr>
                <w:snapToGrid w:val="0"/>
                <w:lang w:eastAsia="en-US"/>
              </w:rPr>
            </w:pPr>
            <w:r>
              <w:rPr>
                <w:snapToGrid w:val="0"/>
                <w:lang w:eastAsia="en-US"/>
              </w:rPr>
              <w:t xml:space="preserve">Ce prix s'applique dans les mêmes conditions que le prix </w:t>
            </w:r>
            <w:r w:rsidR="004E2B2D">
              <w:rPr>
                <w:snapToGrid w:val="0"/>
                <w:lang w:eastAsia="en-US"/>
              </w:rPr>
              <w:t>507</w:t>
            </w:r>
            <w:r>
              <w:rPr>
                <w:snapToGrid w:val="0"/>
                <w:lang w:eastAsia="en-US"/>
              </w:rPr>
              <w:t xml:space="preserve"> aux bornes penta kilométriques conformément au du </w:t>
            </w:r>
            <w:r w:rsidR="00EF4820">
              <w:rPr>
                <w:snapToGrid w:val="0"/>
                <w:lang w:eastAsia="en-US"/>
              </w:rPr>
              <w:t>S.T.P</w:t>
            </w:r>
            <w:r w:rsidR="00263052">
              <w:rPr>
                <w:snapToGrid w:val="0"/>
                <w:lang w:eastAsia="en-US"/>
              </w:rPr>
              <w:t xml:space="preserve">. </w:t>
            </w:r>
            <w:r>
              <w:rPr>
                <w:snapToGrid w:val="0"/>
                <w:lang w:eastAsia="en-US"/>
              </w:rPr>
              <w:t>Ce prix s'applique à l'unité posée.</w:t>
            </w:r>
          </w:p>
          <w:p w14:paraId="513CAB5B" w14:textId="77777777" w:rsidR="00BD024B" w:rsidRDefault="00BD024B">
            <w:pPr>
              <w:widowControl w:val="0"/>
              <w:spacing w:before="240" w:after="120" w:line="256" w:lineRule="auto"/>
              <w:ind w:right="147"/>
              <w:jc w:val="lowKashida"/>
              <w:rPr>
                <w:snapToGrid w:val="0"/>
                <w:lang w:eastAsia="en-US"/>
              </w:rPr>
            </w:pPr>
            <w:r>
              <w:rPr>
                <w:snapToGrid w:val="0"/>
                <w:lang w:eastAsia="en-US"/>
              </w:rPr>
              <w:t>L’UNITE : ________________________________________________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1F86AA5C" w14:textId="4069F490" w:rsidR="00BD024B" w:rsidRDefault="00BD024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BD81CCB" w14:textId="77777777" w:rsidR="00466C1B" w:rsidRDefault="00466C1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C425F45" w14:textId="77777777" w:rsidR="00BD024B" w:rsidRDefault="00BD024B">
            <w:pPr>
              <w:widowControl w:val="0"/>
              <w:spacing w:before="120" w:after="120" w:line="256" w:lineRule="auto"/>
              <w:jc w:val="lowKashida"/>
              <w:rPr>
                <w:snapToGrid w:val="0"/>
                <w:sz w:val="12"/>
                <w:lang w:eastAsia="en-US"/>
              </w:rPr>
            </w:pPr>
          </w:p>
          <w:p w14:paraId="694D975B" w14:textId="77777777" w:rsidR="00BD024B" w:rsidRDefault="00BD024B">
            <w:pPr>
              <w:widowControl w:val="0"/>
              <w:spacing w:before="120" w:after="120" w:line="256" w:lineRule="auto"/>
              <w:jc w:val="lowKashida"/>
              <w:rPr>
                <w:snapToGrid w:val="0"/>
                <w:lang w:eastAsia="en-US"/>
              </w:rPr>
            </w:pPr>
          </w:p>
          <w:p w14:paraId="60B46E39" w14:textId="77777777" w:rsidR="00BD024B" w:rsidRDefault="00B22D40">
            <w:pPr>
              <w:widowControl w:val="0"/>
              <w:spacing w:before="240" w:after="120" w:line="256" w:lineRule="auto"/>
              <w:jc w:val="lowKashida"/>
              <w:rPr>
                <w:snapToGrid w:val="0"/>
                <w:lang w:eastAsia="en-US"/>
              </w:rPr>
            </w:pPr>
            <w:r>
              <w:rPr>
                <w:snapToGrid w:val="0"/>
                <w:lang w:eastAsia="en-US"/>
              </w:rPr>
              <w:t>_________________</w:t>
            </w:r>
          </w:p>
          <w:p w14:paraId="04F57DB1" w14:textId="77777777" w:rsidR="00BD024B" w:rsidRDefault="00BD024B">
            <w:pPr>
              <w:widowControl w:val="0"/>
              <w:spacing w:before="240" w:after="120" w:line="256" w:lineRule="auto"/>
              <w:jc w:val="lowKashida"/>
              <w:rPr>
                <w:snapToGrid w:val="0"/>
                <w:sz w:val="2"/>
                <w:lang w:eastAsia="en-US"/>
              </w:rPr>
            </w:pPr>
          </w:p>
        </w:tc>
      </w:tr>
      <w:tr w:rsidR="008C70BB" w14:paraId="2A6778C5" w14:textId="77777777" w:rsidTr="00A23D7F">
        <w:trPr>
          <w:trHeight w:val="994"/>
        </w:trPr>
        <w:tc>
          <w:tcPr>
            <w:tcW w:w="500" w:type="dxa"/>
            <w:tcBorders>
              <w:top w:val="single" w:sz="4" w:space="0" w:color="auto"/>
              <w:left w:val="single" w:sz="4" w:space="0" w:color="auto"/>
              <w:bottom w:val="single" w:sz="4" w:space="0" w:color="auto"/>
              <w:right w:val="single" w:sz="4" w:space="0" w:color="auto"/>
            </w:tcBorders>
          </w:tcPr>
          <w:p w14:paraId="18F0D8C2" w14:textId="1CED77BE" w:rsidR="008C70BB" w:rsidRDefault="008C70B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509</w:t>
            </w:r>
          </w:p>
        </w:tc>
        <w:tc>
          <w:tcPr>
            <w:tcW w:w="7367" w:type="dxa"/>
            <w:tcBorders>
              <w:top w:val="single" w:sz="4" w:space="0" w:color="auto"/>
              <w:left w:val="single" w:sz="4" w:space="0" w:color="auto"/>
              <w:bottom w:val="single" w:sz="4" w:space="0" w:color="auto"/>
              <w:right w:val="single" w:sz="4" w:space="0" w:color="auto"/>
            </w:tcBorders>
          </w:tcPr>
          <w:p w14:paraId="0120ED19" w14:textId="59E206FA" w:rsidR="008C70BB" w:rsidRDefault="008C70BB">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rFonts w:ascii="Tw Cen MT Condensed Extra Bold" w:hAnsi="Tw Cen MT Condensed Extra Bold"/>
                <w:snapToGrid w:val="0"/>
                <w:lang w:eastAsia="en-US"/>
              </w:rPr>
              <w:t>Aménagement de ralentisseurs (Unité)</w:t>
            </w:r>
          </w:p>
          <w:p w14:paraId="4023778A" w14:textId="4832A0AB" w:rsidR="004E2B2D" w:rsidRDefault="004E2B2D" w:rsidP="004E2B2D">
            <w:pPr>
              <w:widowControl w:val="0"/>
              <w:spacing w:before="120" w:after="120" w:line="256" w:lineRule="auto"/>
              <w:ind w:right="145"/>
              <w:jc w:val="lowKashida"/>
              <w:rPr>
                <w:snapToGrid w:val="0"/>
                <w:lang w:eastAsia="en-US"/>
              </w:rPr>
            </w:pPr>
            <w:r>
              <w:rPr>
                <w:snapToGrid w:val="0"/>
                <w:lang w:eastAsia="en-US"/>
              </w:rPr>
              <w:t>Ce prix rémunère la fourniture et la pose de ralentisseurs en béton conformément au S.T.P. Ce prix comprend notamment les opérations suivantes :</w:t>
            </w:r>
          </w:p>
          <w:p w14:paraId="2BADC2AC" w14:textId="77777777"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szCs w:val="24"/>
                <w:lang w:eastAsia="en-US"/>
              </w:rPr>
            </w:pPr>
            <w:r>
              <w:rPr>
                <w:lang w:eastAsia="en-US"/>
              </w:rPr>
              <w:t>La fourniture et l’amenée à pied d’œuvre de tous les matériaux et matériels nécessaires ;</w:t>
            </w:r>
          </w:p>
          <w:p w14:paraId="44121CA5" w14:textId="77777777"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La fabrication des mortiers et béton ;</w:t>
            </w:r>
          </w:p>
          <w:p w14:paraId="05E1CFD2" w14:textId="77777777"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Le façonnage et la mise en place des armatures ;</w:t>
            </w:r>
          </w:p>
          <w:p w14:paraId="42EE51A7" w14:textId="35336474"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 xml:space="preserve">La mise en place des coffrages, y compris les sujétions liées à </w:t>
            </w:r>
            <w:r w:rsidR="00D91EE2">
              <w:rPr>
                <w:lang w:eastAsia="en-US"/>
              </w:rPr>
              <w:t>la mise en œuvre </w:t>
            </w:r>
            <w:r>
              <w:rPr>
                <w:lang w:eastAsia="en-US"/>
              </w:rPr>
              <w:t>;</w:t>
            </w:r>
          </w:p>
          <w:p w14:paraId="4BBF4D82" w14:textId="77777777"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La mise en œuvre et la cure des bétons ;</w:t>
            </w:r>
          </w:p>
          <w:p w14:paraId="050D45E7" w14:textId="77777777"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Le décoffrage ;</w:t>
            </w:r>
          </w:p>
          <w:p w14:paraId="693F61F1" w14:textId="77777777"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Et toutes sujétions.</w:t>
            </w:r>
          </w:p>
          <w:p w14:paraId="3F9D4F24" w14:textId="77777777" w:rsidR="004E2B2D" w:rsidRDefault="004E2B2D" w:rsidP="004E2B2D">
            <w:pPr>
              <w:widowControl w:val="0"/>
              <w:ind w:right="145"/>
              <w:jc w:val="lowKashida"/>
              <w:rPr>
                <w:snapToGrid w:val="0"/>
                <w:lang w:eastAsia="en-US"/>
              </w:rPr>
            </w:pPr>
            <w:r>
              <w:rPr>
                <w:snapToGrid w:val="0"/>
                <w:lang w:eastAsia="en-US"/>
              </w:rPr>
              <w:t>Ce prix s’applique à l’unité posée</w:t>
            </w:r>
          </w:p>
          <w:p w14:paraId="6AB84838" w14:textId="290EC57C" w:rsidR="008C70BB" w:rsidRDefault="008C70BB">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snapToGrid w:val="0"/>
                <w:lang w:eastAsia="en-US"/>
              </w:rPr>
              <w:t>L’UNITE : ________________________________________________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2C6488EA" w14:textId="77777777" w:rsidR="008C70BB" w:rsidRDefault="008C70B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829F088" w14:textId="77777777"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5A7E8BA" w14:textId="77777777"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28628D1" w14:textId="77777777"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0F2E430" w14:textId="77777777"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C615D68" w14:textId="77777777"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78AEFF8" w14:textId="77777777"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4160BA7" w14:textId="77777777"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B3A26FB" w14:textId="77777777"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5670216" w14:textId="77777777"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AB77099" w14:textId="3B77E423"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_________________</w:t>
            </w:r>
          </w:p>
        </w:tc>
      </w:tr>
      <w:tr w:rsidR="008C70BB" w14:paraId="1002D086" w14:textId="77777777" w:rsidTr="00263052">
        <w:trPr>
          <w:trHeight w:val="2400"/>
        </w:trPr>
        <w:tc>
          <w:tcPr>
            <w:tcW w:w="500" w:type="dxa"/>
            <w:tcBorders>
              <w:top w:val="single" w:sz="4" w:space="0" w:color="auto"/>
              <w:left w:val="single" w:sz="4" w:space="0" w:color="auto"/>
              <w:bottom w:val="single" w:sz="4" w:space="0" w:color="auto"/>
              <w:right w:val="single" w:sz="4" w:space="0" w:color="auto"/>
            </w:tcBorders>
          </w:tcPr>
          <w:p w14:paraId="525B6EBF" w14:textId="032FB2B5" w:rsidR="008C70BB" w:rsidRDefault="008C70BB">
            <w:pPr>
              <w:widowControl w:val="0"/>
              <w:tabs>
                <w:tab w:val="left" w:pos="-720"/>
              </w:tabs>
              <w:spacing w:before="120" w:after="120" w:line="256" w:lineRule="auto"/>
              <w:jc w:val="center"/>
              <w:outlineLvl w:val="1"/>
              <w:rPr>
                <w:rFonts w:ascii="AlternateGothic2 BT" w:hAnsi="AlternateGothic2 BT"/>
                <w:snapToGrid w:val="0"/>
                <w:lang w:eastAsia="en-US"/>
              </w:rPr>
            </w:pPr>
            <w:r>
              <w:rPr>
                <w:rFonts w:ascii="AlternateGothic2 BT" w:hAnsi="AlternateGothic2 BT"/>
                <w:snapToGrid w:val="0"/>
                <w:lang w:eastAsia="en-US"/>
              </w:rPr>
              <w:t>510</w:t>
            </w:r>
          </w:p>
        </w:tc>
        <w:tc>
          <w:tcPr>
            <w:tcW w:w="7367" w:type="dxa"/>
            <w:tcBorders>
              <w:top w:val="single" w:sz="4" w:space="0" w:color="auto"/>
              <w:left w:val="single" w:sz="4" w:space="0" w:color="auto"/>
              <w:bottom w:val="single" w:sz="4" w:space="0" w:color="auto"/>
              <w:right w:val="single" w:sz="4" w:space="0" w:color="auto"/>
            </w:tcBorders>
          </w:tcPr>
          <w:p w14:paraId="65BB5436" w14:textId="77777777" w:rsidR="008C70BB" w:rsidRDefault="008C70BB">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rFonts w:ascii="Tw Cen MT Condensed Extra Bold" w:hAnsi="Tw Cen MT Condensed Extra Bold"/>
                <w:snapToGrid w:val="0"/>
                <w:lang w:eastAsia="en-US"/>
              </w:rPr>
              <w:t>Construction de guérite et barrière de pluie (Unité)</w:t>
            </w:r>
          </w:p>
          <w:p w14:paraId="39127152" w14:textId="3D5F6673" w:rsidR="004E2B2D" w:rsidRDefault="004E2B2D" w:rsidP="004E2B2D">
            <w:pPr>
              <w:widowControl w:val="0"/>
              <w:spacing w:before="120" w:after="120" w:line="256" w:lineRule="auto"/>
              <w:ind w:right="145"/>
              <w:jc w:val="lowKashida"/>
              <w:rPr>
                <w:snapToGrid w:val="0"/>
                <w:lang w:eastAsia="en-US"/>
              </w:rPr>
            </w:pPr>
            <w:r>
              <w:rPr>
                <w:snapToGrid w:val="0"/>
                <w:lang w:eastAsia="en-US"/>
              </w:rPr>
              <w:t>Ce prix rémunère la construction de guérite et barrière de pluie conformément au S.T.P. Ce prix comprend notamment les opérations suivantes :</w:t>
            </w:r>
          </w:p>
          <w:p w14:paraId="13921A61" w14:textId="77777777"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szCs w:val="24"/>
                <w:lang w:eastAsia="en-US"/>
              </w:rPr>
            </w:pPr>
            <w:r>
              <w:rPr>
                <w:lang w:eastAsia="en-US"/>
              </w:rPr>
              <w:t>La fourniture et l’amenée à pied d’œuvre de tous les matériaux et matériels nécessaires ;</w:t>
            </w:r>
          </w:p>
          <w:p w14:paraId="670AA891" w14:textId="2564D883"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 xml:space="preserve">La construction du </w:t>
            </w:r>
            <w:r w:rsidR="00646D40">
              <w:rPr>
                <w:lang w:eastAsia="en-US"/>
              </w:rPr>
              <w:t>bâtiment</w:t>
            </w:r>
            <w:r>
              <w:rPr>
                <w:lang w:eastAsia="en-US"/>
              </w:rPr>
              <w:t xml:space="preserve"> de la guérite selon les plans types ;</w:t>
            </w:r>
          </w:p>
          <w:p w14:paraId="0CC20463" w14:textId="00A9EAD6"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La construction de la barrière de pluie selon les plans types ;</w:t>
            </w:r>
          </w:p>
          <w:p w14:paraId="1EF1BEC2" w14:textId="2F5DD643"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La fourniture le façonnage et la mise en place des tubes ronds et IPN nécessaires à la co</w:t>
            </w:r>
            <w:r w:rsidR="00646D40">
              <w:rPr>
                <w:lang w:eastAsia="en-US"/>
              </w:rPr>
              <w:t>n</w:t>
            </w:r>
            <w:r>
              <w:rPr>
                <w:lang w:eastAsia="en-US"/>
              </w:rPr>
              <w:t>struction ;</w:t>
            </w:r>
          </w:p>
          <w:p w14:paraId="3B2FEA86" w14:textId="35278743"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 xml:space="preserve">La mise en place des coffrages, y compris les sujétions liées à </w:t>
            </w:r>
            <w:r w:rsidR="00D91EE2">
              <w:rPr>
                <w:lang w:eastAsia="en-US"/>
              </w:rPr>
              <w:t>la mise en place</w:t>
            </w:r>
            <w:r>
              <w:rPr>
                <w:lang w:eastAsia="en-US"/>
              </w:rPr>
              <w:t xml:space="preserve"> ;</w:t>
            </w:r>
          </w:p>
          <w:p w14:paraId="3844EC8C" w14:textId="77777777"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La mise en œuvre et la cure des bétons ;</w:t>
            </w:r>
          </w:p>
          <w:p w14:paraId="212EAA19" w14:textId="77777777" w:rsidR="004E2B2D" w:rsidRDefault="004E2B2D" w:rsidP="00686E27">
            <w:pPr>
              <w:widowControl w:val="0"/>
              <w:numPr>
                <w:ilvl w:val="0"/>
                <w:numId w:val="37"/>
              </w:numPr>
              <w:suppressAutoHyphens w:val="0"/>
              <w:overflowPunct/>
              <w:autoSpaceDE/>
              <w:autoSpaceDN/>
              <w:adjustRightInd/>
              <w:ind w:left="232" w:right="147" w:hanging="215"/>
              <w:jc w:val="lowKashida"/>
              <w:textAlignment w:val="auto"/>
              <w:rPr>
                <w:lang w:eastAsia="en-US"/>
              </w:rPr>
            </w:pPr>
            <w:r>
              <w:rPr>
                <w:lang w:eastAsia="en-US"/>
              </w:rPr>
              <w:t>Et toutes sujétions.</w:t>
            </w:r>
          </w:p>
          <w:p w14:paraId="16403B74" w14:textId="24545883" w:rsidR="004E2B2D" w:rsidRDefault="004E2B2D" w:rsidP="004E2B2D">
            <w:pPr>
              <w:widowControl w:val="0"/>
              <w:ind w:right="145"/>
              <w:jc w:val="lowKashida"/>
              <w:rPr>
                <w:snapToGrid w:val="0"/>
                <w:lang w:eastAsia="en-US"/>
              </w:rPr>
            </w:pPr>
            <w:r>
              <w:rPr>
                <w:snapToGrid w:val="0"/>
                <w:lang w:eastAsia="en-US"/>
              </w:rPr>
              <w:t xml:space="preserve">Ce prix s’applique à l’unité </w:t>
            </w:r>
            <w:r w:rsidR="00D91EE2">
              <w:rPr>
                <w:snapToGrid w:val="0"/>
                <w:lang w:eastAsia="en-US"/>
              </w:rPr>
              <w:t>mise en place</w:t>
            </w:r>
          </w:p>
          <w:p w14:paraId="18B46A5C" w14:textId="1D362A5D" w:rsidR="008C70BB" w:rsidRDefault="008C70BB">
            <w:pPr>
              <w:widowControl w:val="0"/>
              <w:tabs>
                <w:tab w:val="left" w:pos="-720"/>
              </w:tabs>
              <w:spacing w:before="120" w:after="120" w:line="256" w:lineRule="auto"/>
              <w:ind w:right="145"/>
              <w:outlineLvl w:val="2"/>
              <w:rPr>
                <w:rFonts w:ascii="Tw Cen MT Condensed Extra Bold" w:hAnsi="Tw Cen MT Condensed Extra Bold"/>
                <w:snapToGrid w:val="0"/>
                <w:lang w:eastAsia="en-US"/>
              </w:rPr>
            </w:pPr>
            <w:r>
              <w:rPr>
                <w:snapToGrid w:val="0"/>
                <w:lang w:eastAsia="en-US"/>
              </w:rPr>
              <w:t>L’UNITE : ________________________________________________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2250D43F" w14:textId="1064C0F2" w:rsidR="008C70BB" w:rsidRDefault="008C70BB">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44ACB1A" w14:textId="3FC09B03"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B07A60B" w14:textId="33E1BFFE"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68F4923" w14:textId="28CFC4C1"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5BBECEA" w14:textId="525C6766"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DF7A4AC" w14:textId="15156F09"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72517A6B" w14:textId="67809F0B"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4C624A7A" w14:textId="54F30379"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9D92861" w14:textId="74E838D6"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0BD951D2" w14:textId="0FD6C3B8"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3D1F30BA" w14:textId="38CD1D41" w:rsidR="004E2B2D" w:rsidRDefault="004E2B2D">
            <w:pPr>
              <w:widowControl w:val="0"/>
              <w:tabs>
                <w:tab w:val="left" w:pos="-720"/>
              </w:tabs>
              <w:spacing w:before="120" w:after="120" w:line="256" w:lineRule="auto"/>
              <w:outlineLvl w:val="2"/>
              <w:rPr>
                <w:rFonts w:ascii="Franklin Gothic Demi Cond" w:hAnsi="Franklin Gothic Demi Cond"/>
                <w:snapToGrid w:val="0"/>
                <w:szCs w:val="24"/>
                <w:lang w:eastAsia="en-US"/>
              </w:rPr>
            </w:pPr>
          </w:p>
          <w:p w14:paraId="5C60FE26" w14:textId="508D7A79" w:rsidR="004E2B2D" w:rsidRDefault="004E2B2D" w:rsidP="004E2B2D">
            <w:pPr>
              <w:widowControl w:val="0"/>
              <w:tabs>
                <w:tab w:val="left" w:pos="-720"/>
              </w:tabs>
              <w:spacing w:before="120" w:after="120" w:line="256" w:lineRule="auto"/>
              <w:outlineLvl w:val="2"/>
              <w:rPr>
                <w:rFonts w:ascii="Franklin Gothic Demi Cond" w:hAnsi="Franklin Gothic Demi Cond"/>
                <w:snapToGrid w:val="0"/>
                <w:szCs w:val="24"/>
                <w:lang w:eastAsia="en-US"/>
              </w:rPr>
            </w:pPr>
            <w:r>
              <w:rPr>
                <w:rFonts w:ascii="Franklin Gothic Demi Cond" w:hAnsi="Franklin Gothic Demi Cond"/>
                <w:snapToGrid w:val="0"/>
                <w:szCs w:val="24"/>
                <w:lang w:eastAsia="en-US"/>
              </w:rPr>
              <w:t>_________________</w:t>
            </w:r>
          </w:p>
        </w:tc>
      </w:tr>
    </w:tbl>
    <w:p w14:paraId="5AC21E41" w14:textId="499D1BB5" w:rsidR="00B56B99" w:rsidRDefault="00B56B99" w:rsidP="00A23D7F"/>
    <w:sectPr w:rsidR="00B56B99" w:rsidSect="001A78B1">
      <w:headerReference w:type="default" r:id="rId9"/>
      <w:footerReference w:type="default" r:id="rId10"/>
      <w:pgSz w:w="11906" w:h="16838" w:code="9"/>
      <w:pgMar w:top="1095" w:right="1133" w:bottom="1417" w:left="1417" w:header="709" w:footer="5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D66F8" w14:textId="77777777" w:rsidR="000B4E1C" w:rsidRDefault="000B4E1C" w:rsidP="00531EE9">
      <w:r>
        <w:separator/>
      </w:r>
    </w:p>
  </w:endnote>
  <w:endnote w:type="continuationSeparator" w:id="0">
    <w:p w14:paraId="2C0BD481" w14:textId="77777777" w:rsidR="000B4E1C" w:rsidRDefault="000B4E1C" w:rsidP="0053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Swis721 BT">
    <w:charset w:val="00"/>
    <w:family w:val="swiss"/>
    <w:pitch w:val="variable"/>
    <w:sig w:usb0="00000087" w:usb1="00000000" w:usb2="00000000" w:usb3="00000000" w:csb0="0000001B" w:csb1="00000000"/>
  </w:font>
  <w:font w:name="Eurostile">
    <w:altName w:val="Agency FB"/>
    <w:charset w:val="00"/>
    <w:family w:val="swiss"/>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lternateGothic2 BT">
    <w:altName w:val="Arial Narrow"/>
    <w:charset w:val="00"/>
    <w:family w:val="swiss"/>
    <w:pitch w:val="variable"/>
    <w:sig w:usb0="00000087" w:usb1="00000000" w:usb2="00000000" w:usb3="00000000" w:csb0="0000001B"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loucester MT Extra Condensed" w:hAnsi="Gloucester MT Extra Condensed"/>
        <w:sz w:val="24"/>
        <w:szCs w:val="24"/>
      </w:rPr>
      <w:id w:val="-1342541839"/>
      <w:docPartObj>
        <w:docPartGallery w:val="Page Numbers (Bottom of Page)"/>
        <w:docPartUnique/>
      </w:docPartObj>
    </w:sdtPr>
    <w:sdtEndPr>
      <w:rPr>
        <w:rFonts w:ascii="Times New Roman" w:hAnsi="Times New Roman"/>
        <w:sz w:val="20"/>
        <w:szCs w:val="20"/>
      </w:rPr>
    </w:sdtEndPr>
    <w:sdtContent>
      <w:sdt>
        <w:sdtPr>
          <w:rPr>
            <w:rFonts w:ascii="Gloucester MT Extra Condensed" w:hAnsi="Gloucester MT Extra Condensed"/>
            <w:sz w:val="24"/>
            <w:szCs w:val="24"/>
          </w:rPr>
          <w:id w:val="-963809108"/>
          <w:docPartObj>
            <w:docPartGallery w:val="Page Numbers (Top of Page)"/>
            <w:docPartUnique/>
          </w:docPartObj>
        </w:sdtPr>
        <w:sdtEndPr>
          <w:rPr>
            <w:rFonts w:ascii="Times New Roman" w:hAnsi="Times New Roman"/>
            <w:sz w:val="20"/>
            <w:szCs w:val="20"/>
          </w:rPr>
        </w:sdtEndPr>
        <w:sdtContent>
          <w:p w14:paraId="29D856AE" w14:textId="2BF1CE93" w:rsidR="001A78B1" w:rsidRDefault="001A78B1" w:rsidP="001A78B1">
            <w:pPr>
              <w:pStyle w:val="Pieddepage"/>
              <w:jc w:val="center"/>
            </w:pPr>
            <w:r w:rsidRPr="003E0F10">
              <w:rPr>
                <w:rFonts w:ascii="Gloucester MT Extra Condensed" w:hAnsi="Gloucester MT Extra Condensed"/>
                <w:sz w:val="24"/>
                <w:szCs w:val="24"/>
              </w:rPr>
              <w:t xml:space="preserve">Page </w:t>
            </w:r>
            <w:r w:rsidRPr="003E0F10">
              <w:rPr>
                <w:rFonts w:ascii="Gloucester MT Extra Condensed" w:hAnsi="Gloucester MT Extra Condensed"/>
                <w:sz w:val="24"/>
                <w:szCs w:val="24"/>
              </w:rPr>
              <w:fldChar w:fldCharType="begin"/>
            </w:r>
            <w:r w:rsidRPr="003E0F10">
              <w:rPr>
                <w:rFonts w:ascii="Gloucester MT Extra Condensed" w:hAnsi="Gloucester MT Extra Condensed"/>
                <w:sz w:val="24"/>
                <w:szCs w:val="24"/>
              </w:rPr>
              <w:instrText>PAGE</w:instrText>
            </w:r>
            <w:r w:rsidRPr="003E0F10">
              <w:rPr>
                <w:rFonts w:ascii="Gloucester MT Extra Condensed" w:hAnsi="Gloucester MT Extra Condensed"/>
                <w:sz w:val="24"/>
                <w:szCs w:val="24"/>
              </w:rPr>
              <w:fldChar w:fldCharType="separate"/>
            </w:r>
            <w:r w:rsidR="002D0E98">
              <w:rPr>
                <w:rFonts w:ascii="Gloucester MT Extra Condensed" w:hAnsi="Gloucester MT Extra Condensed"/>
                <w:noProof/>
                <w:sz w:val="24"/>
                <w:szCs w:val="24"/>
              </w:rPr>
              <w:t>12</w:t>
            </w:r>
            <w:r w:rsidRPr="003E0F10">
              <w:rPr>
                <w:rFonts w:ascii="Gloucester MT Extra Condensed" w:hAnsi="Gloucester MT Extra Condensed"/>
                <w:sz w:val="24"/>
                <w:szCs w:val="24"/>
              </w:rPr>
              <w:fldChar w:fldCharType="end"/>
            </w:r>
            <w:r w:rsidRPr="003E0F10">
              <w:rPr>
                <w:rFonts w:ascii="Gloucester MT Extra Condensed" w:hAnsi="Gloucester MT Extra Condensed"/>
                <w:sz w:val="24"/>
                <w:szCs w:val="24"/>
              </w:rPr>
              <w:t>/</w:t>
            </w:r>
            <w:r w:rsidRPr="003E0F10">
              <w:rPr>
                <w:rFonts w:ascii="Gloucester MT Extra Condensed" w:hAnsi="Gloucester MT Extra Condensed"/>
                <w:sz w:val="24"/>
                <w:szCs w:val="24"/>
              </w:rPr>
              <w:fldChar w:fldCharType="begin"/>
            </w:r>
            <w:r w:rsidRPr="003E0F10">
              <w:rPr>
                <w:rFonts w:ascii="Gloucester MT Extra Condensed" w:hAnsi="Gloucester MT Extra Condensed"/>
                <w:sz w:val="24"/>
                <w:szCs w:val="24"/>
              </w:rPr>
              <w:instrText>NUMPAGES</w:instrText>
            </w:r>
            <w:r w:rsidRPr="003E0F10">
              <w:rPr>
                <w:rFonts w:ascii="Gloucester MT Extra Condensed" w:hAnsi="Gloucester MT Extra Condensed"/>
                <w:sz w:val="24"/>
                <w:szCs w:val="24"/>
              </w:rPr>
              <w:fldChar w:fldCharType="separate"/>
            </w:r>
            <w:r w:rsidR="002D0E98">
              <w:rPr>
                <w:rFonts w:ascii="Gloucester MT Extra Condensed" w:hAnsi="Gloucester MT Extra Condensed"/>
                <w:noProof/>
                <w:sz w:val="24"/>
                <w:szCs w:val="24"/>
              </w:rPr>
              <w:t>12</w:t>
            </w:r>
            <w:r w:rsidRPr="003E0F10">
              <w:rPr>
                <w:rFonts w:ascii="Gloucester MT Extra Condensed" w:hAnsi="Gloucester MT Extra Condensed"/>
                <w:sz w:val="24"/>
                <w:szCs w:val="24"/>
              </w:rPr>
              <w:fldChar w:fldCharType="end"/>
            </w:r>
          </w:p>
        </w:sdtContent>
      </w:sdt>
    </w:sdtContent>
  </w:sdt>
  <w:p w14:paraId="5AF76F4D" w14:textId="77777777" w:rsidR="00DF4860" w:rsidRDefault="00DF48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C9DB1" w14:textId="77777777" w:rsidR="000B4E1C" w:rsidRDefault="000B4E1C" w:rsidP="00531EE9">
      <w:r>
        <w:separator/>
      </w:r>
    </w:p>
  </w:footnote>
  <w:footnote w:type="continuationSeparator" w:id="0">
    <w:p w14:paraId="151D4A39" w14:textId="77777777" w:rsidR="000B4E1C" w:rsidRDefault="000B4E1C" w:rsidP="00531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606" w:type="dxa"/>
      <w:tblBorders>
        <w:top w:val="none" w:sz="0" w:space="0" w:color="auto"/>
        <w:left w:val="none" w:sz="0" w:space="0" w:color="auto"/>
        <w:right w:val="none" w:sz="0" w:space="0" w:color="auto"/>
      </w:tblBorders>
      <w:tblLook w:val="04A0" w:firstRow="1" w:lastRow="0" w:firstColumn="1" w:lastColumn="0" w:noHBand="0" w:noVBand="1"/>
    </w:tblPr>
    <w:tblGrid>
      <w:gridCol w:w="4503"/>
      <w:gridCol w:w="5103"/>
    </w:tblGrid>
    <w:tr w:rsidR="00DF4860" w14:paraId="2446E2B5" w14:textId="77777777" w:rsidTr="00AF15E8">
      <w:tc>
        <w:tcPr>
          <w:tcW w:w="4503" w:type="dxa"/>
          <w:vAlign w:val="center"/>
        </w:tcPr>
        <w:p w14:paraId="43F847FC" w14:textId="77777777" w:rsidR="00DF4860" w:rsidRPr="00F109FB" w:rsidRDefault="00DF4860" w:rsidP="00B2250C">
          <w:pPr>
            <w:pStyle w:val="En-tte"/>
            <w:spacing w:before="120" w:after="120"/>
            <w:rPr>
              <w:rFonts w:ascii="Tw Cen MT Condensed Extra Bold" w:hAnsi="Tw Cen MT Condensed Extra Bold"/>
            </w:rPr>
          </w:pPr>
          <w:r>
            <w:rPr>
              <w:rFonts w:ascii="Tw Cen MT Condensed Extra Bold" w:hAnsi="Tw Cen MT Condensed Extra Bold"/>
              <w:sz w:val="22"/>
              <w:szCs w:val="22"/>
            </w:rPr>
            <w:t>Section 4 : Formulaires de soumission</w:t>
          </w:r>
        </w:p>
      </w:tc>
      <w:tc>
        <w:tcPr>
          <w:tcW w:w="5103" w:type="dxa"/>
          <w:vAlign w:val="center"/>
        </w:tcPr>
        <w:p w14:paraId="26EE6FE1" w14:textId="74B647B2" w:rsidR="00DF4860" w:rsidRPr="00F109FB" w:rsidRDefault="00DF4860" w:rsidP="00B2250C">
          <w:pPr>
            <w:pStyle w:val="En-tte"/>
            <w:spacing w:before="120" w:after="120"/>
            <w:rPr>
              <w:rFonts w:ascii="Tw Cen MT Condensed" w:hAnsi="Tw Cen MT Condensed"/>
            </w:rPr>
          </w:pPr>
          <w:r>
            <w:rPr>
              <w:rFonts w:ascii="Gloucester MT Extra Condensed" w:hAnsi="Gloucester MT Extra Condensed"/>
              <w:bCs/>
            </w:rPr>
            <w:t>Travaux de construction/réhabilitation de 120 km de pistes rurales dans les pôles de développement économiques (PDE) de Badaguiciri, Karofane et Sabonguida</w:t>
          </w:r>
        </w:p>
      </w:tc>
    </w:tr>
  </w:tbl>
  <w:p w14:paraId="4E73F6AC" w14:textId="77777777" w:rsidR="00DF4860" w:rsidRDefault="00DF48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5ECDD0"/>
    <w:lvl w:ilvl="0">
      <w:start w:val="1"/>
      <w:numFmt w:val="decimal"/>
      <w:pStyle w:val="Listenumros2"/>
      <w:lvlText w:val="%1."/>
      <w:lvlJc w:val="left"/>
      <w:pPr>
        <w:tabs>
          <w:tab w:val="num" w:pos="643"/>
        </w:tabs>
        <w:ind w:left="643" w:hanging="360"/>
      </w:pPr>
    </w:lvl>
  </w:abstractNum>
  <w:abstractNum w:abstractNumId="1">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2">
    <w:nsid w:val="FFFFFFFE"/>
    <w:multiLevelType w:val="singleLevel"/>
    <w:tmpl w:val="9D901E18"/>
    <w:lvl w:ilvl="0">
      <w:numFmt w:val="decimal"/>
      <w:lvlText w:val="*"/>
      <w:lvlJc w:val="left"/>
    </w:lvl>
  </w:abstractNum>
  <w:abstractNum w:abstractNumId="3">
    <w:nsid w:val="00CD55FE"/>
    <w:multiLevelType w:val="hybridMultilevel"/>
    <w:tmpl w:val="76CA82F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0F1BA8"/>
    <w:multiLevelType w:val="singleLevel"/>
    <w:tmpl w:val="2026A054"/>
    <w:lvl w:ilvl="0">
      <w:start w:val="1"/>
      <w:numFmt w:val="bullet"/>
      <w:pStyle w:val="Texteretraitexemple"/>
      <w:lvlText w:val=""/>
      <w:lvlJc w:val="left"/>
      <w:pPr>
        <w:tabs>
          <w:tab w:val="num" w:pos="567"/>
        </w:tabs>
        <w:ind w:left="567" w:hanging="567"/>
      </w:pPr>
      <w:rPr>
        <w:rFonts w:ascii="Wingdings 2" w:hAnsi="Wingdings 2" w:hint="default"/>
        <w:b/>
        <w:i w:val="0"/>
        <w:sz w:val="24"/>
      </w:rPr>
    </w:lvl>
  </w:abstractNum>
  <w:abstractNum w:abstractNumId="5">
    <w:nsid w:val="057E6DE4"/>
    <w:multiLevelType w:val="hybridMultilevel"/>
    <w:tmpl w:val="34727270"/>
    <w:lvl w:ilvl="0" w:tplc="08D403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6D6B46"/>
    <w:multiLevelType w:val="hybridMultilevel"/>
    <w:tmpl w:val="6C847C9E"/>
    <w:lvl w:ilvl="0" w:tplc="6E286164">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7">
    <w:nsid w:val="13F25499"/>
    <w:multiLevelType w:val="hybridMultilevel"/>
    <w:tmpl w:val="7D40A288"/>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14086D"/>
    <w:multiLevelType w:val="hybridMultilevel"/>
    <w:tmpl w:val="D154392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1C50EF"/>
    <w:multiLevelType w:val="singleLevel"/>
    <w:tmpl w:val="7D768F32"/>
    <w:lvl w:ilvl="0">
      <w:start w:val="1"/>
      <w:numFmt w:val="bullet"/>
      <w:pStyle w:val="xl49"/>
      <w:lvlText w:val=""/>
      <w:lvlJc w:val="left"/>
      <w:pPr>
        <w:tabs>
          <w:tab w:val="num" w:pos="360"/>
        </w:tabs>
        <w:ind w:left="360" w:hanging="360"/>
      </w:pPr>
      <w:rPr>
        <w:rFonts w:ascii="Wingdings" w:hAnsi="Wingdings" w:cs="Times New Roman" w:hint="default"/>
        <w:sz w:val="16"/>
      </w:rPr>
    </w:lvl>
  </w:abstractNum>
  <w:abstractNum w:abstractNumId="10">
    <w:nsid w:val="19E23676"/>
    <w:multiLevelType w:val="multilevel"/>
    <w:tmpl w:val="E4B8F028"/>
    <w:lvl w:ilvl="0">
      <w:start w:val="1"/>
      <w:numFmt w:val="upperRoman"/>
      <w:lvlText w:val="%1"/>
      <w:lvlJc w:val="left"/>
      <w:pPr>
        <w:tabs>
          <w:tab w:val="num" w:pos="1854"/>
        </w:tabs>
        <w:ind w:left="1566" w:hanging="432"/>
      </w:pPr>
    </w:lvl>
    <w:lvl w:ilvl="1">
      <w:start w:val="1"/>
      <w:numFmt w:val="decimal"/>
      <w:lvlRestart w:val="0"/>
      <w:pStyle w:val="xl43"/>
      <w:lvlText w:val="%1.%2"/>
      <w:lvlJc w:val="left"/>
      <w:pPr>
        <w:tabs>
          <w:tab w:val="num" w:pos="1710"/>
        </w:tabs>
        <w:ind w:left="1710" w:hanging="576"/>
      </w:pPr>
    </w:lvl>
    <w:lvl w:ilvl="2">
      <w:start w:val="1"/>
      <w:numFmt w:val="decimal"/>
      <w:lvlText w:val="%1.%2.%3"/>
      <w:lvlJc w:val="left"/>
      <w:pPr>
        <w:tabs>
          <w:tab w:val="num" w:pos="1854"/>
        </w:tabs>
        <w:ind w:left="1854" w:hanging="720"/>
      </w:pPr>
    </w:lvl>
    <w:lvl w:ilvl="3">
      <w:start w:val="1"/>
      <w:numFmt w:val="decimal"/>
      <w:lvlText w:val="%1.%2.%3.%4"/>
      <w:lvlJc w:val="left"/>
      <w:pPr>
        <w:tabs>
          <w:tab w:val="num" w:pos="1998"/>
        </w:tabs>
        <w:ind w:left="1998" w:hanging="864"/>
      </w:pPr>
    </w:lvl>
    <w:lvl w:ilvl="4">
      <w:start w:val="1"/>
      <w:numFmt w:val="decimal"/>
      <w:lvlText w:val="%1.%2.%3.%4.%5"/>
      <w:lvlJc w:val="left"/>
      <w:pPr>
        <w:tabs>
          <w:tab w:val="num" w:pos="2142"/>
        </w:tabs>
        <w:ind w:left="2142" w:hanging="1008"/>
      </w:pPr>
    </w:lvl>
    <w:lvl w:ilvl="5">
      <w:start w:val="1"/>
      <w:numFmt w:val="lowerLetter"/>
      <w:lvlText w:val="%6)"/>
      <w:lvlJc w:val="left"/>
      <w:pPr>
        <w:tabs>
          <w:tab w:val="num" w:pos="1494"/>
        </w:tabs>
        <w:ind w:left="1494" w:hanging="360"/>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1">
    <w:nsid w:val="1C564D4D"/>
    <w:multiLevelType w:val="singleLevel"/>
    <w:tmpl w:val="2BF000FE"/>
    <w:lvl w:ilvl="0">
      <w:numFmt w:val="bullet"/>
      <w:lvlText w:val="-"/>
      <w:lvlJc w:val="left"/>
      <w:pPr>
        <w:tabs>
          <w:tab w:val="num" w:pos="375"/>
        </w:tabs>
        <w:ind w:left="375" w:hanging="375"/>
      </w:pPr>
    </w:lvl>
  </w:abstractNum>
  <w:abstractNum w:abstractNumId="12">
    <w:nsid w:val="2347046F"/>
    <w:multiLevelType w:val="hybridMultilevel"/>
    <w:tmpl w:val="7B0632CA"/>
    <w:lvl w:ilvl="0" w:tplc="A29E394A">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650133C"/>
    <w:multiLevelType w:val="hybridMultilevel"/>
    <w:tmpl w:val="90F6A82E"/>
    <w:lvl w:ilvl="0" w:tplc="040C0001">
      <w:start w:val="1"/>
      <w:numFmt w:val="bullet"/>
      <w:pStyle w:val="Articl-niveauIII"/>
      <w:lvlText w:val=""/>
      <w:lvlJc w:val="left"/>
      <w:pPr>
        <w:tabs>
          <w:tab w:val="num" w:pos="360"/>
        </w:tabs>
        <w:ind w:left="360" w:hanging="360"/>
      </w:pPr>
      <w:rPr>
        <w:rFonts w:ascii="Wingdings" w:hAnsi="Wingdings" w:hint="default"/>
        <w:sz w:val="22"/>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26803DB8"/>
    <w:multiLevelType w:val="hybridMultilevel"/>
    <w:tmpl w:val="D94AACC2"/>
    <w:lvl w:ilvl="0" w:tplc="A29E394A">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6960CE9"/>
    <w:multiLevelType w:val="hybridMultilevel"/>
    <w:tmpl w:val="E1BECD22"/>
    <w:lvl w:ilvl="0" w:tplc="08D403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725E96"/>
    <w:multiLevelType w:val="hybridMultilevel"/>
    <w:tmpl w:val="F4728388"/>
    <w:lvl w:ilvl="0" w:tplc="A29E394A">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29387D30"/>
    <w:multiLevelType w:val="singleLevel"/>
    <w:tmpl w:val="8B084C84"/>
    <w:lvl w:ilvl="0">
      <w:start w:val="1"/>
      <w:numFmt w:val="bullet"/>
      <w:pStyle w:val="E2"/>
      <w:lvlText w:val=""/>
      <w:lvlJc w:val="left"/>
      <w:pPr>
        <w:tabs>
          <w:tab w:val="num" w:pos="360"/>
        </w:tabs>
        <w:ind w:left="360" w:hanging="360"/>
      </w:pPr>
      <w:rPr>
        <w:rFonts w:ascii="Wingdings" w:hAnsi="Wingdings" w:hint="default"/>
        <w:sz w:val="16"/>
      </w:rPr>
    </w:lvl>
  </w:abstractNum>
  <w:abstractNum w:abstractNumId="18">
    <w:nsid w:val="29F731FC"/>
    <w:multiLevelType w:val="hybridMultilevel"/>
    <w:tmpl w:val="7BF26956"/>
    <w:lvl w:ilvl="0" w:tplc="F1F6FBEC">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2B94130A"/>
    <w:multiLevelType w:val="singleLevel"/>
    <w:tmpl w:val="2BF000FE"/>
    <w:lvl w:ilvl="0">
      <w:numFmt w:val="bullet"/>
      <w:lvlText w:val="-"/>
      <w:lvlJc w:val="left"/>
      <w:pPr>
        <w:tabs>
          <w:tab w:val="num" w:pos="375"/>
        </w:tabs>
        <w:ind w:left="375" w:hanging="375"/>
      </w:pPr>
    </w:lvl>
  </w:abstractNum>
  <w:abstractNum w:abstractNumId="20">
    <w:nsid w:val="3587399B"/>
    <w:multiLevelType w:val="hybridMultilevel"/>
    <w:tmpl w:val="4C76DC46"/>
    <w:lvl w:ilvl="0" w:tplc="A29E394A">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37946D71"/>
    <w:multiLevelType w:val="hybridMultilevel"/>
    <w:tmpl w:val="C93202EA"/>
    <w:lvl w:ilvl="0" w:tplc="040C000D">
      <w:start w:val="1"/>
      <w:numFmt w:val="bullet"/>
      <w:lvlText w:val=""/>
      <w:lvlJc w:val="left"/>
      <w:pPr>
        <w:ind w:left="780" w:hanging="360"/>
      </w:pPr>
      <w:rPr>
        <w:rFonts w:ascii="Wingdings" w:hAnsi="Wingdings" w:hint="default"/>
      </w:rPr>
    </w:lvl>
    <w:lvl w:ilvl="1" w:tplc="040C0003" w:tentative="1">
      <w:start w:val="1"/>
      <w:numFmt w:val="bullet"/>
      <w:pStyle w:val="Style1"/>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3BB249D0"/>
    <w:multiLevelType w:val="multilevel"/>
    <w:tmpl w:val="6688D420"/>
    <w:lvl w:ilvl="0">
      <w:start w:val="2"/>
      <w:numFmt w:val="upperRoman"/>
      <w:pStyle w:val="xl45"/>
      <w:lvlText w:val="%1"/>
      <w:lvlJc w:val="left"/>
      <w:pPr>
        <w:tabs>
          <w:tab w:val="num" w:pos="1440"/>
        </w:tabs>
        <w:ind w:left="1152" w:hanging="432"/>
      </w:pPr>
    </w:lvl>
    <w:lvl w:ilvl="1">
      <w:start w:val="1"/>
      <w:numFmt w:val="decimal"/>
      <w:pStyle w:val="xl46"/>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Restart w:val="3"/>
      <w:lvlText w:val="%1.%2.%3.%4.%5.%6"/>
      <w:lvlJc w:val="left"/>
      <w:pPr>
        <w:tabs>
          <w:tab w:val="num" w:pos="2160"/>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3">
    <w:nsid w:val="3CD50AF3"/>
    <w:multiLevelType w:val="hybridMultilevel"/>
    <w:tmpl w:val="1340C8F4"/>
    <w:lvl w:ilvl="0" w:tplc="FFFFFFFF">
      <w:start w:val="1"/>
      <w:numFmt w:val="bullet"/>
      <w:pStyle w:val="PuceArticle"/>
      <w:lvlText w:val=""/>
      <w:lvlJc w:val="left"/>
      <w:pPr>
        <w:tabs>
          <w:tab w:val="num" w:pos="927"/>
        </w:tabs>
        <w:ind w:left="927" w:hanging="360"/>
      </w:pPr>
      <w:rPr>
        <w:rFonts w:ascii="Wingdings" w:hAnsi="Wingdings" w:cs="Times New Roman" w:hint="default"/>
        <w:sz w:val="16"/>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24">
    <w:nsid w:val="3E242FD7"/>
    <w:multiLevelType w:val="hybridMultilevel"/>
    <w:tmpl w:val="F7CE3614"/>
    <w:lvl w:ilvl="0" w:tplc="A29E394A">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3EB90C9E"/>
    <w:multiLevelType w:val="hybridMultilevel"/>
    <w:tmpl w:val="57D85EB2"/>
    <w:lvl w:ilvl="0" w:tplc="040C0017">
      <w:start w:val="1"/>
      <w:numFmt w:val="bullet"/>
      <w:pStyle w:val="Texteretraitjurisprud"/>
      <w:lvlText w:val=""/>
      <w:lvlJc w:val="left"/>
      <w:pPr>
        <w:tabs>
          <w:tab w:val="num" w:pos="720"/>
        </w:tabs>
        <w:ind w:left="720" w:hanging="360"/>
      </w:pPr>
      <w:rPr>
        <w:rFonts w:ascii="Wingdings" w:hAnsi="Wingdings" w:hint="default"/>
      </w:rPr>
    </w:lvl>
    <w:lvl w:ilvl="1" w:tplc="040C0019">
      <w:start w:val="1"/>
      <w:numFmt w:val="bullet"/>
      <w:lvlText w:val="o"/>
      <w:lvlJc w:val="left"/>
      <w:pPr>
        <w:tabs>
          <w:tab w:val="num" w:pos="1440"/>
        </w:tabs>
        <w:ind w:left="1440" w:hanging="360"/>
      </w:pPr>
      <w:rPr>
        <w:rFonts w:ascii="Courier New" w:hAnsi="Courier New" w:cs="Times New Roman"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cs="Times New Roman"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cs="Times New Roman"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26">
    <w:nsid w:val="41BC1894"/>
    <w:multiLevelType w:val="hybridMultilevel"/>
    <w:tmpl w:val="39C0DC4A"/>
    <w:lvl w:ilvl="0" w:tplc="EF58A39E">
      <w:start w:val="1"/>
      <w:numFmt w:val="bullet"/>
      <w:pStyle w:val="P3"/>
      <w:lvlText w:val=""/>
      <w:lvlJc w:val="left"/>
      <w:pPr>
        <w:tabs>
          <w:tab w:val="num" w:pos="720"/>
        </w:tabs>
        <w:ind w:left="720" w:hanging="360"/>
      </w:pPr>
      <w:rPr>
        <w:rFonts w:ascii="Symbol" w:hAnsi="Symbol" w:hint="default"/>
        <w:color w:val="auto"/>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nsid w:val="461276EB"/>
    <w:multiLevelType w:val="singleLevel"/>
    <w:tmpl w:val="69F6797E"/>
    <w:lvl w:ilvl="0">
      <w:start w:val="1"/>
      <w:numFmt w:val="bullet"/>
      <w:pStyle w:val="Articl-niv5B"/>
      <w:lvlText w:val=""/>
      <w:lvlJc w:val="left"/>
      <w:pPr>
        <w:tabs>
          <w:tab w:val="num" w:pos="360"/>
        </w:tabs>
        <w:ind w:left="360" w:hanging="360"/>
      </w:pPr>
      <w:rPr>
        <w:rFonts w:ascii="Wingdings" w:hAnsi="Wingdings" w:hint="default"/>
      </w:rPr>
    </w:lvl>
  </w:abstractNum>
  <w:abstractNum w:abstractNumId="28">
    <w:nsid w:val="47BA7DCE"/>
    <w:multiLevelType w:val="hybridMultilevel"/>
    <w:tmpl w:val="B39CD8FC"/>
    <w:lvl w:ilvl="0" w:tplc="4CE8E3E0">
      <w:start w:val="1"/>
      <w:numFmt w:val="lowerLetter"/>
      <w:pStyle w:val="SimpleLista"/>
      <w:lvlText w:val="(%1)"/>
      <w:lvlJc w:val="left"/>
      <w:pPr>
        <w:tabs>
          <w:tab w:val="num" w:pos="1080"/>
        </w:tabs>
        <w:ind w:left="1080" w:hanging="360"/>
      </w:pPr>
      <w:rPr>
        <w:rFonts w:hint="default"/>
      </w:rPr>
    </w:lvl>
    <w:lvl w:ilvl="1" w:tplc="A9E6631C">
      <w:start w:val="1"/>
      <w:numFmt w:val="lowerLetter"/>
      <w:lvlText w:val="%2."/>
      <w:lvlJc w:val="left"/>
      <w:pPr>
        <w:tabs>
          <w:tab w:val="num" w:pos="1440"/>
        </w:tabs>
        <w:ind w:left="1440" w:hanging="360"/>
      </w:pPr>
    </w:lvl>
    <w:lvl w:ilvl="2" w:tplc="AB72BEDC" w:tentative="1">
      <w:start w:val="1"/>
      <w:numFmt w:val="lowerRoman"/>
      <w:lvlText w:val="%3."/>
      <w:lvlJc w:val="right"/>
      <w:pPr>
        <w:tabs>
          <w:tab w:val="num" w:pos="2160"/>
        </w:tabs>
        <w:ind w:left="2160" w:hanging="180"/>
      </w:pPr>
    </w:lvl>
    <w:lvl w:ilvl="3" w:tplc="9E5C957E" w:tentative="1">
      <w:start w:val="1"/>
      <w:numFmt w:val="decimal"/>
      <w:lvlText w:val="%4."/>
      <w:lvlJc w:val="left"/>
      <w:pPr>
        <w:tabs>
          <w:tab w:val="num" w:pos="2880"/>
        </w:tabs>
        <w:ind w:left="2880" w:hanging="360"/>
      </w:pPr>
    </w:lvl>
    <w:lvl w:ilvl="4" w:tplc="7CE04464" w:tentative="1">
      <w:start w:val="1"/>
      <w:numFmt w:val="lowerLetter"/>
      <w:lvlText w:val="%5."/>
      <w:lvlJc w:val="left"/>
      <w:pPr>
        <w:tabs>
          <w:tab w:val="num" w:pos="3600"/>
        </w:tabs>
        <w:ind w:left="3600" w:hanging="360"/>
      </w:pPr>
    </w:lvl>
    <w:lvl w:ilvl="5" w:tplc="171CE65C" w:tentative="1">
      <w:start w:val="1"/>
      <w:numFmt w:val="lowerRoman"/>
      <w:lvlText w:val="%6."/>
      <w:lvlJc w:val="right"/>
      <w:pPr>
        <w:tabs>
          <w:tab w:val="num" w:pos="4320"/>
        </w:tabs>
        <w:ind w:left="4320" w:hanging="180"/>
      </w:pPr>
    </w:lvl>
    <w:lvl w:ilvl="6" w:tplc="02442400" w:tentative="1">
      <w:start w:val="1"/>
      <w:numFmt w:val="decimal"/>
      <w:lvlText w:val="%7."/>
      <w:lvlJc w:val="left"/>
      <w:pPr>
        <w:tabs>
          <w:tab w:val="num" w:pos="5040"/>
        </w:tabs>
        <w:ind w:left="5040" w:hanging="360"/>
      </w:pPr>
    </w:lvl>
    <w:lvl w:ilvl="7" w:tplc="9FE8F6F4" w:tentative="1">
      <w:start w:val="1"/>
      <w:numFmt w:val="lowerLetter"/>
      <w:lvlText w:val="%8."/>
      <w:lvlJc w:val="left"/>
      <w:pPr>
        <w:tabs>
          <w:tab w:val="num" w:pos="5760"/>
        </w:tabs>
        <w:ind w:left="5760" w:hanging="360"/>
      </w:pPr>
    </w:lvl>
    <w:lvl w:ilvl="8" w:tplc="8EB099F2" w:tentative="1">
      <w:start w:val="1"/>
      <w:numFmt w:val="lowerRoman"/>
      <w:lvlText w:val="%9."/>
      <w:lvlJc w:val="right"/>
      <w:pPr>
        <w:tabs>
          <w:tab w:val="num" w:pos="6480"/>
        </w:tabs>
        <w:ind w:left="6480" w:hanging="180"/>
      </w:pPr>
    </w:lvl>
  </w:abstractNum>
  <w:abstractNum w:abstractNumId="29">
    <w:nsid w:val="497B2C1A"/>
    <w:multiLevelType w:val="hybridMultilevel"/>
    <w:tmpl w:val="36A8530E"/>
    <w:lvl w:ilvl="0" w:tplc="A29E394A">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49DA6DCF"/>
    <w:multiLevelType w:val="hybridMultilevel"/>
    <w:tmpl w:val="FE6AC6D8"/>
    <w:lvl w:ilvl="0" w:tplc="0A0E157A">
      <w:numFmt w:val="bullet"/>
      <w:lvlText w:val="-"/>
      <w:lvlJc w:val="left"/>
      <w:pPr>
        <w:ind w:left="791" w:hanging="360"/>
      </w:pPr>
      <w:rPr>
        <w:rFonts w:ascii="Times New Roman" w:eastAsia="SimSun" w:hAnsi="Times New Roman" w:cs="Times New Roman"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31">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32">
    <w:nsid w:val="4F582234"/>
    <w:multiLevelType w:val="hybridMultilevel"/>
    <w:tmpl w:val="CE20512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0D014AB"/>
    <w:multiLevelType w:val="hybridMultilevel"/>
    <w:tmpl w:val="282A542E"/>
    <w:lvl w:ilvl="0" w:tplc="EC2E4298">
      <w:start w:val="1"/>
      <w:numFmt w:val="bullet"/>
      <w:lvlText w:val=""/>
      <w:lvlJc w:val="left"/>
      <w:pPr>
        <w:ind w:left="630" w:hanging="360"/>
      </w:pPr>
      <w:rPr>
        <w:rFonts w:ascii="Symbol" w:hAnsi="Symbol" w:cs="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34">
    <w:nsid w:val="575E754D"/>
    <w:multiLevelType w:val="hybridMultilevel"/>
    <w:tmpl w:val="A7A29B64"/>
    <w:lvl w:ilvl="0" w:tplc="040C000D">
      <w:start w:val="1"/>
      <w:numFmt w:val="bullet"/>
      <w:pStyle w:val="P5"/>
      <w:lvlText w:val=""/>
      <w:lvlJc w:val="left"/>
      <w:pPr>
        <w:tabs>
          <w:tab w:val="num" w:pos="3479"/>
        </w:tabs>
        <w:ind w:left="3479" w:hanging="360"/>
      </w:pPr>
      <w:rPr>
        <w:rFonts w:ascii="Wingdings" w:hAnsi="Wingdings" w:hint="default"/>
      </w:rPr>
    </w:lvl>
    <w:lvl w:ilvl="1" w:tplc="040C0003">
      <w:start w:val="1"/>
      <w:numFmt w:val="bullet"/>
      <w:lvlText w:val="o"/>
      <w:lvlJc w:val="left"/>
      <w:pPr>
        <w:tabs>
          <w:tab w:val="num" w:pos="2858"/>
        </w:tabs>
        <w:ind w:left="2858" w:hanging="360"/>
      </w:pPr>
      <w:rPr>
        <w:rFonts w:ascii="Courier New" w:hAnsi="Courier New" w:cs="Times New Roman" w:hint="default"/>
      </w:rPr>
    </w:lvl>
    <w:lvl w:ilvl="2" w:tplc="040C0005">
      <w:start w:val="1"/>
      <w:numFmt w:val="bullet"/>
      <w:lvlText w:val=""/>
      <w:lvlJc w:val="left"/>
      <w:pPr>
        <w:tabs>
          <w:tab w:val="num" w:pos="3578"/>
        </w:tabs>
        <w:ind w:left="3578" w:hanging="360"/>
      </w:pPr>
      <w:rPr>
        <w:rFonts w:ascii="Wingdings" w:hAnsi="Wingdings" w:hint="default"/>
      </w:rPr>
    </w:lvl>
    <w:lvl w:ilvl="3" w:tplc="040C0001">
      <w:start w:val="1"/>
      <w:numFmt w:val="bullet"/>
      <w:lvlText w:val=""/>
      <w:lvlJc w:val="left"/>
      <w:pPr>
        <w:tabs>
          <w:tab w:val="num" w:pos="4298"/>
        </w:tabs>
        <w:ind w:left="4298" w:hanging="360"/>
      </w:pPr>
      <w:rPr>
        <w:rFonts w:ascii="Symbol" w:hAnsi="Symbol" w:hint="default"/>
      </w:rPr>
    </w:lvl>
    <w:lvl w:ilvl="4" w:tplc="040C0003">
      <w:start w:val="1"/>
      <w:numFmt w:val="bullet"/>
      <w:lvlText w:val="o"/>
      <w:lvlJc w:val="left"/>
      <w:pPr>
        <w:tabs>
          <w:tab w:val="num" w:pos="5018"/>
        </w:tabs>
        <w:ind w:left="5018" w:hanging="360"/>
      </w:pPr>
      <w:rPr>
        <w:rFonts w:ascii="Courier New" w:hAnsi="Courier New" w:cs="Times New Roman" w:hint="default"/>
      </w:rPr>
    </w:lvl>
    <w:lvl w:ilvl="5" w:tplc="040C0005">
      <w:start w:val="1"/>
      <w:numFmt w:val="bullet"/>
      <w:lvlText w:val=""/>
      <w:lvlJc w:val="left"/>
      <w:pPr>
        <w:tabs>
          <w:tab w:val="num" w:pos="5738"/>
        </w:tabs>
        <w:ind w:left="5738" w:hanging="360"/>
      </w:pPr>
      <w:rPr>
        <w:rFonts w:ascii="Wingdings" w:hAnsi="Wingdings" w:hint="default"/>
      </w:rPr>
    </w:lvl>
    <w:lvl w:ilvl="6" w:tplc="040C0001">
      <w:start w:val="1"/>
      <w:numFmt w:val="bullet"/>
      <w:lvlText w:val=""/>
      <w:lvlJc w:val="left"/>
      <w:pPr>
        <w:tabs>
          <w:tab w:val="num" w:pos="6458"/>
        </w:tabs>
        <w:ind w:left="6458" w:hanging="360"/>
      </w:pPr>
      <w:rPr>
        <w:rFonts w:ascii="Symbol" w:hAnsi="Symbol" w:hint="default"/>
      </w:rPr>
    </w:lvl>
    <w:lvl w:ilvl="7" w:tplc="040C0003">
      <w:start w:val="1"/>
      <w:numFmt w:val="bullet"/>
      <w:lvlText w:val="o"/>
      <w:lvlJc w:val="left"/>
      <w:pPr>
        <w:tabs>
          <w:tab w:val="num" w:pos="7178"/>
        </w:tabs>
        <w:ind w:left="7178" w:hanging="360"/>
      </w:pPr>
      <w:rPr>
        <w:rFonts w:ascii="Courier New" w:hAnsi="Courier New" w:cs="Times New Roman" w:hint="default"/>
      </w:rPr>
    </w:lvl>
    <w:lvl w:ilvl="8" w:tplc="040C0005">
      <w:start w:val="1"/>
      <w:numFmt w:val="bullet"/>
      <w:lvlText w:val=""/>
      <w:lvlJc w:val="left"/>
      <w:pPr>
        <w:tabs>
          <w:tab w:val="num" w:pos="7898"/>
        </w:tabs>
        <w:ind w:left="7898" w:hanging="360"/>
      </w:pPr>
      <w:rPr>
        <w:rFonts w:ascii="Wingdings" w:hAnsi="Wingdings" w:hint="default"/>
      </w:rPr>
    </w:lvl>
  </w:abstractNum>
  <w:abstractNum w:abstractNumId="35">
    <w:nsid w:val="60211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13631DA"/>
    <w:multiLevelType w:val="singleLevel"/>
    <w:tmpl w:val="ECB2E99A"/>
    <w:lvl w:ilvl="0">
      <w:start w:val="1"/>
      <w:numFmt w:val="bullet"/>
      <w:pStyle w:val="xl48"/>
      <w:lvlText w:val=""/>
      <w:lvlJc w:val="left"/>
      <w:pPr>
        <w:tabs>
          <w:tab w:val="num" w:pos="0"/>
        </w:tabs>
        <w:ind w:left="397" w:hanging="113"/>
      </w:pPr>
      <w:rPr>
        <w:rFonts w:ascii="MT Extra" w:hAnsi="MT Extra" w:cs="Times New Roman" w:hint="default"/>
      </w:rPr>
    </w:lvl>
  </w:abstractNum>
  <w:abstractNum w:abstractNumId="37">
    <w:nsid w:val="63F85B99"/>
    <w:multiLevelType w:val="hybridMultilevel"/>
    <w:tmpl w:val="9BB857EA"/>
    <w:lvl w:ilvl="0" w:tplc="A29E394A">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652912EB"/>
    <w:multiLevelType w:val="multilevel"/>
    <w:tmpl w:val="C108E5F4"/>
    <w:lvl w:ilvl="0">
      <w:start w:val="1"/>
      <w:numFmt w:val="ordinalText"/>
      <w:pStyle w:val="A3"/>
      <w:suff w:val="nothing"/>
      <w:lvlText w:val="Chapitre %1."/>
      <w:lvlJc w:val="left"/>
      <w:pPr>
        <w:ind w:left="0" w:firstLine="0"/>
      </w:pPr>
    </w:lvl>
    <w:lvl w:ilvl="1">
      <w:start w:val="1"/>
      <w:numFmt w:val="decimalZero"/>
      <w:isLgl/>
      <w:lvlText w:val="Article %1 .%2"/>
      <w:lvlJc w:val="left"/>
      <w:pPr>
        <w:tabs>
          <w:tab w:val="num" w:pos="1440"/>
        </w:tabs>
        <w:ind w:left="0" w:firstLine="0"/>
      </w:pPr>
    </w:lvl>
    <w:lvl w:ilvl="2">
      <w:start w:val="1"/>
      <w:numFmt w:val="decimal"/>
      <w:isLgl/>
      <w:lvlText w:val="%1.%2.%3"/>
      <w:lvlJc w:val="left"/>
      <w:pPr>
        <w:tabs>
          <w:tab w:val="num" w:pos="1008"/>
        </w:tabs>
        <w:ind w:left="720" w:hanging="432"/>
      </w:pPr>
    </w:lvl>
    <w:lvl w:ilvl="3">
      <w:start w:val="1"/>
      <w:numFmt w:val="none"/>
      <w:isLgl/>
      <w:lvlText w:val="%1.%2.%3."/>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39">
    <w:nsid w:val="674F7EAD"/>
    <w:multiLevelType w:val="singleLevel"/>
    <w:tmpl w:val="0568E2B4"/>
    <w:lvl w:ilvl="0">
      <w:start w:val="1"/>
      <w:numFmt w:val="bullet"/>
      <w:pStyle w:val="xl50"/>
      <w:lvlText w:val=""/>
      <w:lvlJc w:val="left"/>
      <w:pPr>
        <w:tabs>
          <w:tab w:val="num" w:pos="0"/>
        </w:tabs>
        <w:ind w:left="397" w:hanging="113"/>
      </w:pPr>
      <w:rPr>
        <w:rFonts w:ascii="Symbol" w:hAnsi="Symbol" w:cs="Times New Roman" w:hint="default"/>
      </w:rPr>
    </w:lvl>
  </w:abstractNum>
  <w:abstractNum w:abstractNumId="4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A79662F"/>
    <w:multiLevelType w:val="multilevel"/>
    <w:tmpl w:val="402E7388"/>
    <w:lvl w:ilvl="0">
      <w:start w:val="3"/>
      <w:numFmt w:val="upperRoman"/>
      <w:pStyle w:val="xl44"/>
      <w:lvlText w:val="%1"/>
      <w:lvlJc w:val="left"/>
      <w:pPr>
        <w:tabs>
          <w:tab w:val="num" w:pos="1854"/>
        </w:tabs>
        <w:ind w:left="1566" w:hanging="432"/>
      </w:pPr>
    </w:lvl>
    <w:lvl w:ilvl="1">
      <w:start w:val="1"/>
      <w:numFmt w:val="decimal"/>
      <w:lvlText w:val="%1.%2"/>
      <w:lvlJc w:val="left"/>
      <w:pPr>
        <w:tabs>
          <w:tab w:val="num" w:pos="1710"/>
        </w:tabs>
        <w:ind w:left="1710" w:hanging="576"/>
      </w:pPr>
    </w:lvl>
    <w:lvl w:ilvl="2">
      <w:start w:val="1"/>
      <w:numFmt w:val="decimal"/>
      <w:lvlText w:val="%1.%2.%3"/>
      <w:lvlJc w:val="left"/>
      <w:pPr>
        <w:tabs>
          <w:tab w:val="num" w:pos="1854"/>
        </w:tabs>
        <w:ind w:left="1854" w:hanging="720"/>
      </w:pPr>
    </w:lvl>
    <w:lvl w:ilvl="3">
      <w:start w:val="1"/>
      <w:numFmt w:val="decimal"/>
      <w:lvlText w:val="%1.%2.%3.%4"/>
      <w:lvlJc w:val="left"/>
      <w:pPr>
        <w:tabs>
          <w:tab w:val="num" w:pos="1998"/>
        </w:tabs>
        <w:ind w:left="1998" w:hanging="864"/>
      </w:pPr>
    </w:lvl>
    <w:lvl w:ilvl="4">
      <w:start w:val="1"/>
      <w:numFmt w:val="decimal"/>
      <w:lvlText w:val="%1.%2.%3.%4.%5"/>
      <w:lvlJc w:val="left"/>
      <w:pPr>
        <w:tabs>
          <w:tab w:val="num" w:pos="2142"/>
        </w:tabs>
        <w:ind w:left="2142" w:hanging="1008"/>
      </w:pPr>
    </w:lvl>
    <w:lvl w:ilvl="5">
      <w:start w:val="1"/>
      <w:numFmt w:val="decimal"/>
      <w:lvlRestart w:val="3"/>
      <w:lvlText w:val="%1.%2.%3.%4.%5.%6"/>
      <w:lvlJc w:val="left"/>
      <w:pPr>
        <w:tabs>
          <w:tab w:val="num" w:pos="2574"/>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42">
    <w:nsid w:val="6DBB6D79"/>
    <w:multiLevelType w:val="hybridMultilevel"/>
    <w:tmpl w:val="F8765710"/>
    <w:lvl w:ilvl="0" w:tplc="0A0E157A">
      <w:numFmt w:val="bullet"/>
      <w:lvlText w:val="-"/>
      <w:lvlJc w:val="left"/>
      <w:pPr>
        <w:ind w:left="791" w:hanging="360"/>
      </w:pPr>
      <w:rPr>
        <w:rFonts w:ascii="Times New Roman" w:eastAsia="SimSun" w:hAnsi="Times New Roman" w:cs="Times New Roman"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43">
    <w:nsid w:val="6F5C6FC0"/>
    <w:multiLevelType w:val="hybridMultilevel"/>
    <w:tmpl w:val="C7FCC3A8"/>
    <w:lvl w:ilvl="0" w:tplc="D0D057FA">
      <w:start w:val="1"/>
      <w:numFmt w:val="bullet"/>
      <w:lvlText w:val="-"/>
      <w:lvlJc w:val="left"/>
      <w:pPr>
        <w:tabs>
          <w:tab w:val="num" w:pos="360"/>
        </w:tabs>
        <w:ind w:left="360" w:hanging="360"/>
      </w:pPr>
      <w:rPr>
        <w:rFonts w:hint="default"/>
        <w:color w:val="auto"/>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44">
    <w:nsid w:val="6FB532AB"/>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45">
    <w:nsid w:val="70734E35"/>
    <w:multiLevelType w:val="hybridMultilevel"/>
    <w:tmpl w:val="F8600DE0"/>
    <w:lvl w:ilvl="0" w:tplc="D0D057FA">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47">
    <w:nsid w:val="799B0753"/>
    <w:multiLevelType w:val="multilevel"/>
    <w:tmpl w:val="10DE69DE"/>
    <w:lvl w:ilvl="0">
      <w:start w:val="1"/>
      <w:numFmt w:val="none"/>
      <w:pStyle w:val="Style4"/>
      <w:lvlText w:val="I."/>
      <w:lvlJc w:val="left"/>
      <w:pPr>
        <w:tabs>
          <w:tab w:val="num" w:pos="1080"/>
        </w:tabs>
        <w:ind w:left="1080" w:hanging="360"/>
      </w:pPr>
    </w:lvl>
    <w:lvl w:ilvl="1">
      <w:start w:val="1"/>
      <w:numFmt w:val="decimal"/>
      <w:pStyle w:val="Style4"/>
      <w:lvlText w:val="%2%1"/>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nsid w:val="7CDC45DB"/>
    <w:multiLevelType w:val="hybridMultilevel"/>
    <w:tmpl w:val="643EF69E"/>
    <w:lvl w:ilvl="0" w:tplc="775C60A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44"/>
  </w:num>
  <w:num w:numId="4">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5">
    <w:abstractNumId w:val="46"/>
  </w:num>
  <w:num w:numId="6">
    <w:abstractNumId w:val="35"/>
  </w:num>
  <w:num w:numId="7">
    <w:abstractNumId w:val="28"/>
  </w:num>
  <w:num w:numId="8">
    <w:abstractNumId w:val="0"/>
  </w:num>
  <w:num w:numId="9">
    <w:abstractNumId w:val="40"/>
  </w:num>
  <w:num w:numId="10">
    <w:abstractNumId w:val="21"/>
  </w:num>
  <w:num w:numId="11">
    <w:abstractNumId w:val="47"/>
  </w:num>
  <w:num w:numId="12">
    <w:abstractNumId w:val="33"/>
  </w:num>
  <w:num w:numId="13">
    <w:abstractNumId w:val="34"/>
  </w:num>
  <w:num w:numId="14">
    <w:abstractNumId w:val="17"/>
  </w:num>
  <w:num w:numId="15">
    <w:abstractNumId w:val="26"/>
  </w:num>
  <w:num w:numId="16">
    <w:abstractNumId w:val="13"/>
  </w:num>
  <w:num w:numId="17">
    <w:abstractNumId w:val="4"/>
  </w:num>
  <w:num w:numId="18">
    <w:abstractNumId w:val="25"/>
  </w:num>
  <w:num w:numId="19">
    <w:abstractNumId w:val="27"/>
  </w:num>
  <w:num w:numId="20">
    <w:abstractNumId w:val="23"/>
  </w:num>
  <w:num w:numId="21">
    <w:abstractNumId w:val="10"/>
  </w:num>
  <w:num w:numId="22">
    <w:abstractNumId w:val="41"/>
  </w:num>
  <w:num w:numId="23">
    <w:abstractNumId w:val="22"/>
  </w:num>
  <w:num w:numId="24">
    <w:abstractNumId w:val="36"/>
  </w:num>
  <w:num w:numId="25">
    <w:abstractNumId w:val="9"/>
  </w:num>
  <w:num w:numId="26">
    <w:abstractNumId w:val="39"/>
  </w:num>
  <w:num w:numId="27">
    <w:abstractNumId w:val="38"/>
  </w:num>
  <w:num w:numId="28">
    <w:abstractNumId w:val="20"/>
  </w:num>
  <w:num w:numId="29">
    <w:abstractNumId w:val="24"/>
  </w:num>
  <w:num w:numId="30">
    <w:abstractNumId w:val="11"/>
  </w:num>
  <w:num w:numId="31">
    <w:abstractNumId w:val="19"/>
  </w:num>
  <w:num w:numId="32">
    <w:abstractNumId w:val="16"/>
  </w:num>
  <w:num w:numId="33">
    <w:abstractNumId w:val="18"/>
  </w:num>
  <w:num w:numId="34">
    <w:abstractNumId w:val="14"/>
  </w:num>
  <w:num w:numId="35">
    <w:abstractNumId w:val="37"/>
  </w:num>
  <w:num w:numId="36">
    <w:abstractNumId w:val="12"/>
  </w:num>
  <w:num w:numId="37">
    <w:abstractNumId w:val="29"/>
  </w:num>
  <w:num w:numId="38">
    <w:abstractNumId w:val="15"/>
  </w:num>
  <w:num w:numId="39">
    <w:abstractNumId w:val="48"/>
  </w:num>
  <w:num w:numId="40">
    <w:abstractNumId w:val="45"/>
  </w:num>
  <w:num w:numId="41">
    <w:abstractNumId w:val="43"/>
  </w:num>
  <w:num w:numId="42">
    <w:abstractNumId w:val="6"/>
  </w:num>
  <w:num w:numId="43">
    <w:abstractNumId w:val="7"/>
  </w:num>
  <w:num w:numId="44">
    <w:abstractNumId w:val="8"/>
  </w:num>
  <w:num w:numId="45">
    <w:abstractNumId w:val="3"/>
  </w:num>
  <w:num w:numId="46">
    <w:abstractNumId w:val="5"/>
  </w:num>
  <w:num w:numId="47">
    <w:abstractNumId w:val="42"/>
  </w:num>
  <w:num w:numId="48">
    <w:abstractNumId w:val="30"/>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E9"/>
    <w:rsid w:val="0000117C"/>
    <w:rsid w:val="00014352"/>
    <w:rsid w:val="00034B75"/>
    <w:rsid w:val="00051912"/>
    <w:rsid w:val="000746A5"/>
    <w:rsid w:val="00097991"/>
    <w:rsid w:val="000B4E1C"/>
    <w:rsid w:val="00107EBB"/>
    <w:rsid w:val="001549AA"/>
    <w:rsid w:val="001760B7"/>
    <w:rsid w:val="0017768B"/>
    <w:rsid w:val="001820A2"/>
    <w:rsid w:val="001A0A16"/>
    <w:rsid w:val="001A78B1"/>
    <w:rsid w:val="001B3645"/>
    <w:rsid w:val="001C0A44"/>
    <w:rsid w:val="001F462D"/>
    <w:rsid w:val="001F7F2B"/>
    <w:rsid w:val="002049A6"/>
    <w:rsid w:val="00241D09"/>
    <w:rsid w:val="002471ED"/>
    <w:rsid w:val="0025030D"/>
    <w:rsid w:val="00263052"/>
    <w:rsid w:val="002966EE"/>
    <w:rsid w:val="002A77CC"/>
    <w:rsid w:val="002D0E98"/>
    <w:rsid w:val="002E173C"/>
    <w:rsid w:val="002F34A1"/>
    <w:rsid w:val="0030599C"/>
    <w:rsid w:val="00312027"/>
    <w:rsid w:val="00314ACE"/>
    <w:rsid w:val="00321E59"/>
    <w:rsid w:val="0033634A"/>
    <w:rsid w:val="00351003"/>
    <w:rsid w:val="00351BA8"/>
    <w:rsid w:val="00380737"/>
    <w:rsid w:val="003A044C"/>
    <w:rsid w:val="003C5051"/>
    <w:rsid w:val="003E0E4F"/>
    <w:rsid w:val="003E3904"/>
    <w:rsid w:val="00401BE7"/>
    <w:rsid w:val="00424B3C"/>
    <w:rsid w:val="0043407F"/>
    <w:rsid w:val="004634F6"/>
    <w:rsid w:val="00466C1B"/>
    <w:rsid w:val="00484DC1"/>
    <w:rsid w:val="00491F19"/>
    <w:rsid w:val="00496561"/>
    <w:rsid w:val="004B652F"/>
    <w:rsid w:val="004E2B2D"/>
    <w:rsid w:val="005164CF"/>
    <w:rsid w:val="00516521"/>
    <w:rsid w:val="005230CE"/>
    <w:rsid w:val="00531EE9"/>
    <w:rsid w:val="00536092"/>
    <w:rsid w:val="00545D0C"/>
    <w:rsid w:val="005A5C02"/>
    <w:rsid w:val="005B1BA2"/>
    <w:rsid w:val="005B32B8"/>
    <w:rsid w:val="00606A31"/>
    <w:rsid w:val="00610D37"/>
    <w:rsid w:val="00646D40"/>
    <w:rsid w:val="006501A9"/>
    <w:rsid w:val="00663474"/>
    <w:rsid w:val="00686E27"/>
    <w:rsid w:val="00697FA3"/>
    <w:rsid w:val="006A7639"/>
    <w:rsid w:val="006C3595"/>
    <w:rsid w:val="006C7AFA"/>
    <w:rsid w:val="006F2810"/>
    <w:rsid w:val="007014D1"/>
    <w:rsid w:val="00717E46"/>
    <w:rsid w:val="007470EE"/>
    <w:rsid w:val="00760DB3"/>
    <w:rsid w:val="00762DA5"/>
    <w:rsid w:val="007655D5"/>
    <w:rsid w:val="00771A0B"/>
    <w:rsid w:val="00790C2E"/>
    <w:rsid w:val="007A4D39"/>
    <w:rsid w:val="007B0EE8"/>
    <w:rsid w:val="007B1330"/>
    <w:rsid w:val="007B6DEB"/>
    <w:rsid w:val="007C753C"/>
    <w:rsid w:val="007E42A3"/>
    <w:rsid w:val="008064B1"/>
    <w:rsid w:val="00810B2B"/>
    <w:rsid w:val="008166A1"/>
    <w:rsid w:val="00853FEE"/>
    <w:rsid w:val="00860B24"/>
    <w:rsid w:val="00886F71"/>
    <w:rsid w:val="008975E0"/>
    <w:rsid w:val="008C70BB"/>
    <w:rsid w:val="008E3438"/>
    <w:rsid w:val="00907F3F"/>
    <w:rsid w:val="0095466D"/>
    <w:rsid w:val="009762E2"/>
    <w:rsid w:val="00992017"/>
    <w:rsid w:val="009A7D17"/>
    <w:rsid w:val="009C04BA"/>
    <w:rsid w:val="009E5058"/>
    <w:rsid w:val="009E6FB5"/>
    <w:rsid w:val="009F08B0"/>
    <w:rsid w:val="00A22589"/>
    <w:rsid w:val="00A23D7F"/>
    <w:rsid w:val="00A31D2C"/>
    <w:rsid w:val="00A322A2"/>
    <w:rsid w:val="00A34247"/>
    <w:rsid w:val="00A50971"/>
    <w:rsid w:val="00A559DD"/>
    <w:rsid w:val="00A67101"/>
    <w:rsid w:val="00A71831"/>
    <w:rsid w:val="00AA1A62"/>
    <w:rsid w:val="00AD089D"/>
    <w:rsid w:val="00AF113D"/>
    <w:rsid w:val="00AF15E8"/>
    <w:rsid w:val="00B2250C"/>
    <w:rsid w:val="00B22D40"/>
    <w:rsid w:val="00B3230F"/>
    <w:rsid w:val="00B521A8"/>
    <w:rsid w:val="00B56B99"/>
    <w:rsid w:val="00B57B0B"/>
    <w:rsid w:val="00B9705A"/>
    <w:rsid w:val="00BB11DD"/>
    <w:rsid w:val="00BC17BF"/>
    <w:rsid w:val="00BD024B"/>
    <w:rsid w:val="00BE292F"/>
    <w:rsid w:val="00C02049"/>
    <w:rsid w:val="00C032BA"/>
    <w:rsid w:val="00C45277"/>
    <w:rsid w:val="00C47148"/>
    <w:rsid w:val="00CF676B"/>
    <w:rsid w:val="00D02834"/>
    <w:rsid w:val="00D46DBA"/>
    <w:rsid w:val="00D776FC"/>
    <w:rsid w:val="00D91EE2"/>
    <w:rsid w:val="00D94F75"/>
    <w:rsid w:val="00DA1183"/>
    <w:rsid w:val="00DB408F"/>
    <w:rsid w:val="00DB7B71"/>
    <w:rsid w:val="00DF4860"/>
    <w:rsid w:val="00E32C1D"/>
    <w:rsid w:val="00E352F8"/>
    <w:rsid w:val="00E92AEF"/>
    <w:rsid w:val="00EC5A90"/>
    <w:rsid w:val="00EC7ECF"/>
    <w:rsid w:val="00EF4820"/>
    <w:rsid w:val="00F06F82"/>
    <w:rsid w:val="00F1762D"/>
    <w:rsid w:val="00F43B20"/>
    <w:rsid w:val="00F515A4"/>
    <w:rsid w:val="00F552F6"/>
    <w:rsid w:val="00F84D0F"/>
    <w:rsid w:val="00F85421"/>
    <w:rsid w:val="00F87376"/>
    <w:rsid w:val="00F936E5"/>
    <w:rsid w:val="00F94749"/>
    <w:rsid w:val="00FC432E"/>
    <w:rsid w:val="00FD67D6"/>
    <w:rsid w:val="00FF11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6C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envelope return" w:uiPriority="0"/>
    <w:lsdException w:name="footnote reference" w:uiPriority="0"/>
    <w:lsdException w:name="page number" w:uiPriority="0"/>
    <w:lsdException w:name="table of authorities" w:uiPriority="0"/>
    <w:lsdException w:name="toa heading" w:uiPriority="0"/>
    <w:lsdException w:name="Lis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E9"/>
    <w:pPr>
      <w:suppressAutoHyphens/>
      <w:overflowPunct w:val="0"/>
      <w:autoSpaceDE w:val="0"/>
      <w:autoSpaceDN w:val="0"/>
      <w:adjustRightInd w:val="0"/>
      <w:spacing w:after="0" w:line="240" w:lineRule="auto"/>
      <w:jc w:val="both"/>
      <w:textAlignment w:val="baseline"/>
    </w:pPr>
    <w:rPr>
      <w:rFonts w:eastAsia="Times New Roman" w:cs="Times New Roman"/>
      <w:szCs w:val="20"/>
      <w:lang w:eastAsia="fr-FR"/>
    </w:rPr>
  </w:style>
  <w:style w:type="paragraph" w:styleId="Titre1">
    <w:name w:val="heading 1"/>
    <w:aliases w:val="Document Header1,N1"/>
    <w:basedOn w:val="Normal"/>
    <w:next w:val="Normal"/>
    <w:link w:val="Titre1Car"/>
    <w:uiPriority w:val="9"/>
    <w:qFormat/>
    <w:rsid w:val="00531EE9"/>
    <w:pPr>
      <w:jc w:val="center"/>
      <w:outlineLvl w:val="0"/>
    </w:pPr>
    <w:rPr>
      <w:b/>
      <w:sz w:val="36"/>
    </w:rPr>
  </w:style>
  <w:style w:type="paragraph" w:styleId="Titre2">
    <w:name w:val="heading 2"/>
    <w:aliases w:val="Title Header2,Paranum,alec2,Heading 2 Char,Chapitre 2,Title 2,Title 2 Car Car,N2"/>
    <w:basedOn w:val="Normal"/>
    <w:next w:val="Normal"/>
    <w:link w:val="Titre2Car"/>
    <w:qFormat/>
    <w:rsid w:val="00531EE9"/>
    <w:pPr>
      <w:jc w:val="center"/>
      <w:outlineLvl w:val="1"/>
    </w:pPr>
    <w:rPr>
      <w:b/>
      <w:sz w:val="28"/>
    </w:rPr>
  </w:style>
  <w:style w:type="paragraph" w:styleId="Titre3">
    <w:name w:val="heading 3"/>
    <w:aliases w:val="Section Header3,Titre 3 Car Car Car Car Car Car Car Car Car Car Car Car Car Car Car Car Car Car Car Car Car Car Car Car Car Car,an_Über 3,centered,Centered,Heading 3 Char,Centered Char, Centered Char,centered Char, centered Char, Centered,alec3"/>
    <w:basedOn w:val="Normal"/>
    <w:next w:val="Normal"/>
    <w:link w:val="Titre3Car"/>
    <w:uiPriority w:val="9"/>
    <w:qFormat/>
    <w:rsid w:val="00531EE9"/>
    <w:pPr>
      <w:tabs>
        <w:tab w:val="left" w:pos="864"/>
      </w:tabs>
      <w:suppressAutoHyphens w:val="0"/>
      <w:spacing w:after="200"/>
      <w:ind w:left="864" w:hanging="432"/>
      <w:outlineLvl w:val="2"/>
    </w:pPr>
    <w:rPr>
      <w:lang w:val="en-US"/>
    </w:rPr>
  </w:style>
  <w:style w:type="paragraph" w:styleId="Titre4">
    <w:name w:val="heading 4"/>
    <w:aliases w:val=" Sub-Clause Sub-paragraph,ClauseSubSub_No&amp;Name,Sub-Clause Sub-paragraph,N4"/>
    <w:basedOn w:val="Normal"/>
    <w:next w:val="Normal"/>
    <w:link w:val="Titre4Car"/>
    <w:uiPriority w:val="9"/>
    <w:qFormat/>
    <w:rsid w:val="00531EE9"/>
    <w:pPr>
      <w:numPr>
        <w:ilvl w:val="3"/>
        <w:numId w:val="1"/>
      </w:numPr>
      <w:tabs>
        <w:tab w:val="left" w:pos="1512"/>
      </w:tabs>
      <w:suppressAutoHyphens w:val="0"/>
      <w:spacing w:after="200"/>
      <w:outlineLvl w:val="3"/>
    </w:pPr>
    <w:rPr>
      <w:lang w:val="en-US"/>
    </w:rPr>
  </w:style>
  <w:style w:type="paragraph" w:styleId="Titre5">
    <w:name w:val="heading 5"/>
    <w:aliases w:val="N5"/>
    <w:basedOn w:val="Normal"/>
    <w:next w:val="Normal"/>
    <w:link w:val="Titre5Car"/>
    <w:qFormat/>
    <w:rsid w:val="00531EE9"/>
    <w:pPr>
      <w:suppressAutoHyphens w:val="0"/>
      <w:spacing w:before="240" w:after="60"/>
      <w:jc w:val="center"/>
      <w:outlineLvl w:val="4"/>
    </w:pPr>
    <w:rPr>
      <w:b/>
      <w:sz w:val="28"/>
      <w:lang w:val="es-ES_tradnl"/>
    </w:rPr>
  </w:style>
  <w:style w:type="paragraph" w:styleId="Titre6">
    <w:name w:val="heading 6"/>
    <w:aliases w:val="T6"/>
    <w:basedOn w:val="Normal"/>
    <w:next w:val="Normal"/>
    <w:link w:val="Titre6Car"/>
    <w:qFormat/>
    <w:rsid w:val="00531EE9"/>
    <w:pPr>
      <w:numPr>
        <w:ilvl w:val="5"/>
        <w:numId w:val="1"/>
      </w:numPr>
      <w:tabs>
        <w:tab w:val="left" w:pos="1152"/>
      </w:tabs>
      <w:suppressAutoHyphens w:val="0"/>
      <w:spacing w:before="240" w:after="60"/>
      <w:outlineLvl w:val="5"/>
    </w:pPr>
    <w:rPr>
      <w:i/>
      <w:sz w:val="22"/>
      <w:lang w:val="es-ES_tradnl"/>
    </w:rPr>
  </w:style>
  <w:style w:type="paragraph" w:styleId="Titre7">
    <w:name w:val="heading 7"/>
    <w:aliases w:val="T7"/>
    <w:basedOn w:val="Normal"/>
    <w:next w:val="Normal"/>
    <w:link w:val="Titre7Car"/>
    <w:qFormat/>
    <w:rsid w:val="00531EE9"/>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531EE9"/>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aliases w:val="T9"/>
    <w:basedOn w:val="Normal"/>
    <w:next w:val="Normal"/>
    <w:link w:val="Titre9Car"/>
    <w:qFormat/>
    <w:rsid w:val="00531EE9"/>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N1 Car"/>
    <w:basedOn w:val="Policepardfaut"/>
    <w:link w:val="Titre1"/>
    <w:uiPriority w:val="9"/>
    <w:rsid w:val="00531EE9"/>
    <w:rPr>
      <w:rFonts w:eastAsia="Times New Roman" w:cs="Times New Roman"/>
      <w:b/>
      <w:sz w:val="36"/>
      <w:szCs w:val="20"/>
      <w:lang w:eastAsia="fr-FR"/>
    </w:rPr>
  </w:style>
  <w:style w:type="character" w:customStyle="1" w:styleId="Titre2Car">
    <w:name w:val="Titre 2 Car"/>
    <w:aliases w:val="Title Header2 Car,Paranum Car,alec2 Car,Heading 2 Char Car,Chapitre 2 Car,Title 2 Car,Title 2 Car Car Car,N2 Car"/>
    <w:basedOn w:val="Policepardfaut"/>
    <w:link w:val="Titre2"/>
    <w:rsid w:val="00531EE9"/>
    <w:rPr>
      <w:rFonts w:eastAsia="Times New Roman" w:cs="Times New Roman"/>
      <w:b/>
      <w:sz w:val="28"/>
      <w:szCs w:val="20"/>
      <w:lang w:eastAsia="fr-FR"/>
    </w:rPr>
  </w:style>
  <w:style w:type="character" w:customStyle="1" w:styleId="Titre3Car">
    <w:name w:val="Titre 3 Car"/>
    <w:aliases w:val="Section Header3 Car,Titre 3 Car Car Car Car Car Car Car Car Car Car Car Car Car Car Car Car Car Car Car Car Car Car Car Car Car Car Car,an_Über 3 Car,centered Car,Centered Car,Heading 3 Char Car,Centered Char Car, Centered Char Car,alec3 Car"/>
    <w:basedOn w:val="Policepardfaut"/>
    <w:link w:val="Titre3"/>
    <w:uiPriority w:val="9"/>
    <w:rsid w:val="00531EE9"/>
    <w:rPr>
      <w:rFonts w:eastAsia="Times New Roman" w:cs="Times New Roman"/>
      <w:szCs w:val="20"/>
      <w:lang w:val="en-US" w:eastAsia="fr-FR"/>
    </w:rPr>
  </w:style>
  <w:style w:type="character" w:customStyle="1" w:styleId="Titre4Car">
    <w:name w:val="Titre 4 Car"/>
    <w:aliases w:val=" Sub-Clause Sub-paragraph Car,ClauseSubSub_No&amp;Name Car,Sub-Clause Sub-paragraph Car,N4 Car"/>
    <w:basedOn w:val="Policepardfaut"/>
    <w:link w:val="Titre4"/>
    <w:uiPriority w:val="9"/>
    <w:rsid w:val="00531EE9"/>
    <w:rPr>
      <w:rFonts w:eastAsia="Times New Roman" w:cs="Times New Roman"/>
      <w:szCs w:val="20"/>
      <w:lang w:val="en-US" w:eastAsia="fr-FR"/>
    </w:rPr>
  </w:style>
  <w:style w:type="character" w:customStyle="1" w:styleId="Titre5Car">
    <w:name w:val="Titre 5 Car"/>
    <w:aliases w:val="N5 Car"/>
    <w:basedOn w:val="Policepardfaut"/>
    <w:link w:val="Titre5"/>
    <w:rsid w:val="00531EE9"/>
    <w:rPr>
      <w:rFonts w:eastAsia="Times New Roman" w:cs="Times New Roman"/>
      <w:b/>
      <w:sz w:val="28"/>
      <w:szCs w:val="20"/>
      <w:lang w:val="es-ES_tradnl" w:eastAsia="fr-FR"/>
    </w:rPr>
  </w:style>
  <w:style w:type="character" w:customStyle="1" w:styleId="Titre6Car">
    <w:name w:val="Titre 6 Car"/>
    <w:aliases w:val="T6 Car"/>
    <w:basedOn w:val="Policepardfaut"/>
    <w:link w:val="Titre6"/>
    <w:rsid w:val="00531EE9"/>
    <w:rPr>
      <w:rFonts w:eastAsia="Times New Roman" w:cs="Times New Roman"/>
      <w:i/>
      <w:sz w:val="22"/>
      <w:szCs w:val="20"/>
      <w:lang w:val="es-ES_tradnl" w:eastAsia="fr-FR"/>
    </w:rPr>
  </w:style>
  <w:style w:type="character" w:customStyle="1" w:styleId="Titre7Car">
    <w:name w:val="Titre 7 Car"/>
    <w:aliases w:val="T7 Car"/>
    <w:basedOn w:val="Policepardfaut"/>
    <w:link w:val="Titre7"/>
    <w:rsid w:val="00531EE9"/>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531EE9"/>
    <w:rPr>
      <w:rFonts w:ascii="Arial" w:eastAsia="Times New Roman" w:hAnsi="Arial" w:cs="Times New Roman"/>
      <w:i/>
      <w:sz w:val="20"/>
      <w:szCs w:val="20"/>
      <w:lang w:val="es-ES_tradnl" w:eastAsia="fr-FR"/>
    </w:rPr>
  </w:style>
  <w:style w:type="character" w:customStyle="1" w:styleId="Titre9Car">
    <w:name w:val="Titre 9 Car"/>
    <w:aliases w:val="T9 Car"/>
    <w:basedOn w:val="Policepardfaut"/>
    <w:link w:val="Titre9"/>
    <w:rsid w:val="00531EE9"/>
    <w:rPr>
      <w:rFonts w:ascii="Arial" w:eastAsia="Times New Roman" w:hAnsi="Arial" w:cs="Times New Roman"/>
      <w:b/>
      <w:i/>
      <w:sz w:val="18"/>
      <w:szCs w:val="20"/>
      <w:lang w:val="es-ES_tradnl" w:eastAsia="fr-FR"/>
    </w:rPr>
  </w:style>
  <w:style w:type="character" w:customStyle="1" w:styleId="a1">
    <w:name w:val="a1"/>
    <w:rsid w:val="00531EE9"/>
    <w:rPr>
      <w:rFonts w:ascii="Courier" w:hAnsi="Courier"/>
      <w:noProof w:val="0"/>
      <w:sz w:val="20"/>
      <w:lang w:val="en-US"/>
    </w:rPr>
  </w:style>
  <w:style w:type="paragraph" w:styleId="TM1">
    <w:name w:val="toc 1"/>
    <w:basedOn w:val="Normal"/>
    <w:next w:val="Normal"/>
    <w:uiPriority w:val="39"/>
    <w:qFormat/>
    <w:rsid w:val="00531EE9"/>
    <w:pPr>
      <w:spacing w:before="120"/>
      <w:jc w:val="left"/>
    </w:pPr>
    <w:rPr>
      <w:rFonts w:ascii="Calibri" w:hAnsi="Calibri" w:cs="Calibri"/>
      <w:b/>
      <w:bCs/>
      <w:i/>
      <w:iCs/>
      <w:szCs w:val="24"/>
    </w:rPr>
  </w:style>
  <w:style w:type="paragraph" w:styleId="TM2">
    <w:name w:val="toc 2"/>
    <w:basedOn w:val="Normal"/>
    <w:next w:val="Normal"/>
    <w:uiPriority w:val="39"/>
    <w:qFormat/>
    <w:rsid w:val="00531EE9"/>
    <w:pPr>
      <w:spacing w:before="120"/>
      <w:ind w:left="240"/>
      <w:jc w:val="left"/>
    </w:pPr>
    <w:rPr>
      <w:rFonts w:ascii="Calibri" w:hAnsi="Calibri" w:cs="Calibri"/>
      <w:b/>
      <w:bCs/>
      <w:sz w:val="22"/>
      <w:szCs w:val="22"/>
    </w:rPr>
  </w:style>
  <w:style w:type="paragraph" w:styleId="TM3">
    <w:name w:val="toc 3"/>
    <w:basedOn w:val="Normal"/>
    <w:next w:val="Normal"/>
    <w:uiPriority w:val="39"/>
    <w:qFormat/>
    <w:rsid w:val="00531EE9"/>
    <w:pPr>
      <w:ind w:left="480"/>
      <w:jc w:val="left"/>
    </w:pPr>
    <w:rPr>
      <w:rFonts w:ascii="Calibri" w:hAnsi="Calibri" w:cs="Calibri"/>
      <w:sz w:val="20"/>
    </w:rPr>
  </w:style>
  <w:style w:type="paragraph" w:styleId="TM4">
    <w:name w:val="toc 4"/>
    <w:basedOn w:val="Normal"/>
    <w:next w:val="Normal"/>
    <w:uiPriority w:val="39"/>
    <w:rsid w:val="00531EE9"/>
    <w:pPr>
      <w:ind w:left="720"/>
      <w:jc w:val="left"/>
    </w:pPr>
    <w:rPr>
      <w:rFonts w:ascii="Calibri" w:hAnsi="Calibri" w:cs="Calibri"/>
      <w:sz w:val="20"/>
    </w:rPr>
  </w:style>
  <w:style w:type="paragraph" w:styleId="TM5">
    <w:name w:val="toc 5"/>
    <w:basedOn w:val="Normal"/>
    <w:next w:val="Normal"/>
    <w:uiPriority w:val="39"/>
    <w:rsid w:val="00531EE9"/>
    <w:pPr>
      <w:ind w:left="960"/>
      <w:jc w:val="left"/>
    </w:pPr>
    <w:rPr>
      <w:rFonts w:ascii="Calibri" w:hAnsi="Calibri" w:cs="Calibri"/>
      <w:sz w:val="20"/>
    </w:rPr>
  </w:style>
  <w:style w:type="paragraph" w:styleId="TM6">
    <w:name w:val="toc 6"/>
    <w:basedOn w:val="Normal"/>
    <w:next w:val="Normal"/>
    <w:uiPriority w:val="39"/>
    <w:rsid w:val="00531EE9"/>
    <w:pPr>
      <w:ind w:left="1200"/>
      <w:jc w:val="left"/>
    </w:pPr>
    <w:rPr>
      <w:rFonts w:ascii="Calibri" w:hAnsi="Calibri" w:cs="Calibri"/>
      <w:sz w:val="20"/>
    </w:rPr>
  </w:style>
  <w:style w:type="paragraph" w:styleId="TM7">
    <w:name w:val="toc 7"/>
    <w:basedOn w:val="Normal"/>
    <w:next w:val="Normal"/>
    <w:uiPriority w:val="39"/>
    <w:rsid w:val="00531EE9"/>
    <w:pPr>
      <w:ind w:left="1440"/>
      <w:jc w:val="left"/>
    </w:pPr>
    <w:rPr>
      <w:rFonts w:ascii="Calibri" w:hAnsi="Calibri" w:cs="Calibri"/>
      <w:sz w:val="20"/>
    </w:rPr>
  </w:style>
  <w:style w:type="paragraph" w:styleId="TM8">
    <w:name w:val="toc 8"/>
    <w:basedOn w:val="Normal"/>
    <w:next w:val="Normal"/>
    <w:uiPriority w:val="39"/>
    <w:rsid w:val="00531EE9"/>
    <w:pPr>
      <w:ind w:left="1680"/>
      <w:jc w:val="left"/>
    </w:pPr>
    <w:rPr>
      <w:rFonts w:ascii="Calibri" w:hAnsi="Calibri" w:cs="Calibri"/>
      <w:sz w:val="20"/>
    </w:rPr>
  </w:style>
  <w:style w:type="paragraph" w:styleId="TM9">
    <w:name w:val="toc 9"/>
    <w:basedOn w:val="Normal"/>
    <w:next w:val="Normal"/>
    <w:uiPriority w:val="39"/>
    <w:rsid w:val="00531EE9"/>
    <w:pPr>
      <w:ind w:left="1920"/>
      <w:jc w:val="left"/>
    </w:pPr>
    <w:rPr>
      <w:rFonts w:ascii="Calibri" w:hAnsi="Calibri" w:cs="Calibri"/>
      <w:sz w:val="20"/>
    </w:rPr>
  </w:style>
  <w:style w:type="paragraph" w:styleId="Index1">
    <w:name w:val="index 1"/>
    <w:basedOn w:val="Normal"/>
    <w:next w:val="Normal"/>
    <w:semiHidden/>
    <w:rsid w:val="00531EE9"/>
    <w:pPr>
      <w:tabs>
        <w:tab w:val="left" w:leader="dot" w:pos="9000"/>
        <w:tab w:val="right" w:pos="9360"/>
      </w:tabs>
      <w:ind w:left="1440" w:right="720" w:hanging="1440"/>
    </w:pPr>
  </w:style>
  <w:style w:type="paragraph" w:styleId="Index2">
    <w:name w:val="index 2"/>
    <w:basedOn w:val="Normal"/>
    <w:next w:val="Normal"/>
    <w:semiHidden/>
    <w:rsid w:val="00531EE9"/>
    <w:pPr>
      <w:tabs>
        <w:tab w:val="left" w:leader="dot" w:pos="9000"/>
        <w:tab w:val="right" w:pos="9360"/>
      </w:tabs>
      <w:ind w:left="1440" w:right="720" w:hanging="720"/>
    </w:pPr>
  </w:style>
  <w:style w:type="paragraph" w:styleId="TitreTR">
    <w:name w:val="toa heading"/>
    <w:basedOn w:val="Normal"/>
    <w:next w:val="Normal"/>
    <w:semiHidden/>
    <w:rsid w:val="00531EE9"/>
    <w:pPr>
      <w:tabs>
        <w:tab w:val="left" w:pos="9000"/>
        <w:tab w:val="right" w:pos="9360"/>
      </w:tabs>
    </w:pPr>
  </w:style>
  <w:style w:type="paragraph" w:styleId="Lgende">
    <w:name w:val="caption"/>
    <w:aliases w:val="Légende Car Car Car Car,Légende dak,Car,Car Car Car Car Car Car Car,Car Car Car Car Car Car Car Car Car,Car Car Car Car Car,Car Car Car Car,Car Car Car Car Car Car Car Car Car Car Car Car,Car Car Car Car Car Car Car Car Car Car Car,Légende1"/>
    <w:basedOn w:val="Normal"/>
    <w:next w:val="Normal"/>
    <w:link w:val="LgendeCar"/>
    <w:qFormat/>
    <w:rsid w:val="00531EE9"/>
  </w:style>
  <w:style w:type="character" w:customStyle="1" w:styleId="EquationCaption">
    <w:name w:val="_Equation Caption"/>
    <w:rsid w:val="00531EE9"/>
  </w:style>
  <w:style w:type="character" w:styleId="Appeldenotedefin">
    <w:name w:val="endnote reference"/>
    <w:uiPriority w:val="99"/>
    <w:semiHidden/>
    <w:rsid w:val="00531EE9"/>
    <w:rPr>
      <w:vertAlign w:val="superscript"/>
    </w:rPr>
  </w:style>
  <w:style w:type="character" w:styleId="Appelnotedebasdep">
    <w:name w:val="footnote reference"/>
    <w:aliases w:val="ftref,Car Car Char Car Char Car Car Char Car Char Char,Car Car Car Car Car Car Car Car Char Car Car Char Car Car Car Char Car Char Char Char,16 Point,Superscript 6 Point,Ref"/>
    <w:link w:val="notebp"/>
    <w:rsid w:val="00531EE9"/>
    <w:rPr>
      <w:vertAlign w:val="superscript"/>
    </w:rPr>
  </w:style>
  <w:style w:type="paragraph" w:styleId="En-tte">
    <w:name w:val="header"/>
    <w:basedOn w:val="Normal"/>
    <w:link w:val="En-tteCar"/>
    <w:uiPriority w:val="99"/>
    <w:rsid w:val="00531EE9"/>
    <w:pPr>
      <w:jc w:val="left"/>
    </w:pPr>
    <w:rPr>
      <w:sz w:val="20"/>
    </w:rPr>
  </w:style>
  <w:style w:type="character" w:customStyle="1" w:styleId="En-tteCar">
    <w:name w:val="En-tête Car"/>
    <w:basedOn w:val="Policepardfaut"/>
    <w:link w:val="En-tte"/>
    <w:uiPriority w:val="99"/>
    <w:rsid w:val="00531EE9"/>
    <w:rPr>
      <w:rFonts w:eastAsia="Times New Roman" w:cs="Times New Roman"/>
      <w:sz w:val="20"/>
      <w:szCs w:val="20"/>
      <w:lang w:eastAsia="fr-FR"/>
    </w:rPr>
  </w:style>
  <w:style w:type="paragraph" w:styleId="Pieddepage">
    <w:name w:val="footer"/>
    <w:basedOn w:val="Normal"/>
    <w:link w:val="PieddepageCar"/>
    <w:uiPriority w:val="99"/>
    <w:rsid w:val="00531EE9"/>
    <w:pPr>
      <w:jc w:val="left"/>
    </w:pPr>
    <w:rPr>
      <w:sz w:val="20"/>
    </w:rPr>
  </w:style>
  <w:style w:type="character" w:customStyle="1" w:styleId="PieddepageCar">
    <w:name w:val="Pied de page Car"/>
    <w:basedOn w:val="Policepardfaut"/>
    <w:link w:val="Pieddepage"/>
    <w:uiPriority w:val="99"/>
    <w:rsid w:val="00531EE9"/>
    <w:rPr>
      <w:rFonts w:eastAsia="Times New Roman" w:cs="Times New Roman"/>
      <w:sz w:val="20"/>
      <w:szCs w:val="20"/>
      <w:lang w:eastAsia="fr-FR"/>
    </w:rPr>
  </w:style>
  <w:style w:type="character" w:styleId="Numrodepage">
    <w:name w:val="page number"/>
    <w:basedOn w:val="Policepardfaut"/>
    <w:rsid w:val="00531EE9"/>
  </w:style>
  <w:style w:type="paragraph" w:styleId="Notedebasdepage">
    <w:name w:val="footnote text"/>
    <w:aliases w:val="FOOTNOTES,fn,single space,Char,ft,Footnote Text Char1,Footnote Text Char2 Char,Footnote Text Char1 Char Char,Footnote Text Char2 Char Char Char,Footnote Text Char1 Char Char Char Char,AD,ALTS FOOTNOTE,Geneva 9,ADB"/>
    <w:basedOn w:val="Normal"/>
    <w:link w:val="NotedebasdepageCar"/>
    <w:rsid w:val="00531EE9"/>
    <w:rPr>
      <w:sz w:val="20"/>
    </w:rPr>
  </w:style>
  <w:style w:type="character" w:customStyle="1" w:styleId="NotedebasdepageCar">
    <w:name w:val="Note de bas de page Car"/>
    <w:aliases w:val="FOOTNOTES Car,fn Car,single space Car,Char Car,ft Car,Footnote Text Char1 Car,Footnote Text Char2 Char Car,Footnote Text Char1 Char Char Car,Footnote Text Char2 Char Char Char Car,Footnote Text Char1 Char Char Char Char Car"/>
    <w:basedOn w:val="Policepardfaut"/>
    <w:link w:val="Notedebasdepage"/>
    <w:rsid w:val="00531EE9"/>
    <w:rPr>
      <w:rFonts w:eastAsia="Times New Roman" w:cs="Times New Roman"/>
      <w:sz w:val="20"/>
      <w:szCs w:val="20"/>
      <w:lang w:eastAsia="fr-FR"/>
    </w:rPr>
  </w:style>
  <w:style w:type="paragraph" w:customStyle="1" w:styleId="Head21">
    <w:name w:val="Head 2.1"/>
    <w:basedOn w:val="Normal"/>
    <w:rsid w:val="00531EE9"/>
    <w:pPr>
      <w:jc w:val="center"/>
    </w:pPr>
    <w:rPr>
      <w:b/>
      <w:sz w:val="28"/>
    </w:rPr>
  </w:style>
  <w:style w:type="paragraph" w:customStyle="1" w:styleId="Head22">
    <w:name w:val="Head 2.2"/>
    <w:basedOn w:val="Normal"/>
    <w:rsid w:val="00531EE9"/>
    <w:pPr>
      <w:tabs>
        <w:tab w:val="left" w:pos="360"/>
      </w:tabs>
      <w:ind w:left="360" w:hanging="360"/>
      <w:jc w:val="left"/>
    </w:pPr>
    <w:rPr>
      <w:b/>
    </w:rPr>
  </w:style>
  <w:style w:type="paragraph" w:customStyle="1" w:styleId="Head32">
    <w:name w:val="Head 3.2"/>
    <w:basedOn w:val="Normal"/>
    <w:rsid w:val="00531EE9"/>
    <w:pPr>
      <w:tabs>
        <w:tab w:val="left" w:pos="360"/>
      </w:tabs>
      <w:ind w:left="360" w:hanging="360"/>
      <w:jc w:val="left"/>
    </w:pPr>
    <w:rPr>
      <w:b/>
    </w:rPr>
  </w:style>
  <w:style w:type="paragraph" w:customStyle="1" w:styleId="Head31">
    <w:name w:val="Head 3.1"/>
    <w:basedOn w:val="Normal"/>
    <w:rsid w:val="00531EE9"/>
    <w:pPr>
      <w:jc w:val="center"/>
    </w:pPr>
    <w:rPr>
      <w:b/>
      <w:sz w:val="28"/>
    </w:rPr>
  </w:style>
  <w:style w:type="paragraph" w:customStyle="1" w:styleId="Head81">
    <w:name w:val="Head 8.1"/>
    <w:basedOn w:val="Normal"/>
    <w:rsid w:val="00531EE9"/>
    <w:pPr>
      <w:jc w:val="center"/>
    </w:pPr>
    <w:rPr>
      <w:b/>
      <w:sz w:val="28"/>
    </w:rPr>
  </w:style>
  <w:style w:type="paragraph" w:customStyle="1" w:styleId="Head41">
    <w:name w:val="Head 4.1"/>
    <w:basedOn w:val="Normal"/>
    <w:rsid w:val="00531EE9"/>
    <w:pPr>
      <w:jc w:val="center"/>
    </w:pPr>
    <w:rPr>
      <w:b/>
      <w:sz w:val="28"/>
    </w:rPr>
  </w:style>
  <w:style w:type="paragraph" w:customStyle="1" w:styleId="Head42">
    <w:name w:val="Head 4.2"/>
    <w:basedOn w:val="Normal"/>
    <w:rsid w:val="00531EE9"/>
    <w:pPr>
      <w:tabs>
        <w:tab w:val="left" w:pos="360"/>
      </w:tabs>
      <w:ind w:left="360" w:hanging="360"/>
      <w:jc w:val="left"/>
    </w:pPr>
    <w:rPr>
      <w:b/>
    </w:rPr>
  </w:style>
  <w:style w:type="paragraph" w:customStyle="1" w:styleId="i">
    <w:name w:val="(i)"/>
    <w:basedOn w:val="Normal"/>
    <w:rsid w:val="00531EE9"/>
    <w:rPr>
      <w:rFonts w:ascii="Tms Rmn" w:hAnsi="Tms Rmn"/>
      <w:lang w:val="en-US"/>
    </w:rPr>
  </w:style>
  <w:style w:type="paragraph" w:customStyle="1" w:styleId="explanatoryclause">
    <w:name w:val="explanatory_clause"/>
    <w:basedOn w:val="Normal"/>
    <w:rsid w:val="00531EE9"/>
    <w:pPr>
      <w:spacing w:after="240"/>
      <w:ind w:left="738" w:right="-14" w:hanging="738"/>
      <w:jc w:val="left"/>
    </w:pPr>
    <w:rPr>
      <w:rFonts w:ascii="Arial" w:hAnsi="Arial"/>
      <w:sz w:val="22"/>
      <w:lang w:val="en-US"/>
    </w:rPr>
  </w:style>
  <w:style w:type="character" w:styleId="Lienhypertexte">
    <w:name w:val="Hyperlink"/>
    <w:uiPriority w:val="99"/>
    <w:rsid w:val="00531EE9"/>
    <w:rPr>
      <w:color w:val="0000FF"/>
      <w:u w:val="single"/>
    </w:rPr>
  </w:style>
  <w:style w:type="paragraph" w:customStyle="1" w:styleId="Outline">
    <w:name w:val="Outline"/>
    <w:basedOn w:val="Normal"/>
    <w:rsid w:val="00531EE9"/>
    <w:pPr>
      <w:suppressAutoHyphens w:val="0"/>
      <w:spacing w:before="240"/>
      <w:jc w:val="left"/>
    </w:pPr>
    <w:rPr>
      <w:kern w:val="28"/>
    </w:rPr>
  </w:style>
  <w:style w:type="paragraph" w:styleId="Titre">
    <w:name w:val="Title"/>
    <w:basedOn w:val="Normal"/>
    <w:link w:val="TitreCar"/>
    <w:qFormat/>
    <w:rsid w:val="00531EE9"/>
    <w:pPr>
      <w:suppressAutoHyphens w:val="0"/>
      <w:jc w:val="center"/>
    </w:pPr>
    <w:rPr>
      <w:b/>
      <w:sz w:val="48"/>
      <w:lang w:val="es-ES_tradnl"/>
    </w:rPr>
  </w:style>
  <w:style w:type="character" w:customStyle="1" w:styleId="TitreCar">
    <w:name w:val="Titre Car"/>
    <w:basedOn w:val="Policepardfaut"/>
    <w:link w:val="Titre"/>
    <w:rsid w:val="00531EE9"/>
    <w:rPr>
      <w:rFonts w:eastAsia="Times New Roman" w:cs="Times New Roman"/>
      <w:b/>
      <w:sz w:val="48"/>
      <w:szCs w:val="20"/>
      <w:lang w:val="es-ES_tradnl" w:eastAsia="fr-FR"/>
    </w:rPr>
  </w:style>
  <w:style w:type="paragraph" w:customStyle="1" w:styleId="Subtitle2">
    <w:name w:val="Subtitle 2"/>
    <w:basedOn w:val="Pieddepage"/>
    <w:rsid w:val="00531EE9"/>
    <w:pPr>
      <w:suppressAutoHyphens w:val="0"/>
      <w:spacing w:before="120"/>
      <w:jc w:val="center"/>
    </w:pPr>
    <w:rPr>
      <w:b/>
      <w:sz w:val="32"/>
    </w:rPr>
  </w:style>
  <w:style w:type="paragraph" w:styleId="Liste">
    <w:name w:val="List"/>
    <w:aliases w:val="1. List"/>
    <w:basedOn w:val="Normal"/>
    <w:rsid w:val="00531EE9"/>
    <w:pPr>
      <w:suppressAutoHyphens w:val="0"/>
      <w:spacing w:before="120" w:after="120"/>
      <w:ind w:left="1440"/>
    </w:pPr>
    <w:rPr>
      <w:lang w:val="en-US"/>
    </w:rPr>
  </w:style>
  <w:style w:type="paragraph" w:customStyle="1" w:styleId="Outline1">
    <w:name w:val="Outline1"/>
    <w:basedOn w:val="Outline"/>
    <w:next w:val="Outline2"/>
    <w:rsid w:val="00531EE9"/>
    <w:pPr>
      <w:keepNext/>
      <w:tabs>
        <w:tab w:val="left" w:pos="432"/>
      </w:tabs>
      <w:ind w:left="432" w:hanging="432"/>
    </w:pPr>
  </w:style>
  <w:style w:type="paragraph" w:customStyle="1" w:styleId="Outline2">
    <w:name w:val="Outline2"/>
    <w:basedOn w:val="Normal"/>
    <w:rsid w:val="00531EE9"/>
    <w:pPr>
      <w:tabs>
        <w:tab w:val="left" w:pos="864"/>
      </w:tabs>
      <w:suppressAutoHyphens w:val="0"/>
      <w:spacing w:before="240"/>
      <w:ind w:left="864" w:hanging="504"/>
      <w:jc w:val="left"/>
    </w:pPr>
    <w:rPr>
      <w:kern w:val="28"/>
    </w:rPr>
  </w:style>
  <w:style w:type="paragraph" w:customStyle="1" w:styleId="Outline3">
    <w:name w:val="Outline3"/>
    <w:basedOn w:val="Normal"/>
    <w:rsid w:val="00531EE9"/>
    <w:pPr>
      <w:tabs>
        <w:tab w:val="left" w:pos="1368"/>
      </w:tabs>
      <w:suppressAutoHyphens w:val="0"/>
      <w:spacing w:before="240"/>
      <w:ind w:left="1368" w:hanging="504"/>
      <w:jc w:val="left"/>
    </w:pPr>
    <w:rPr>
      <w:kern w:val="28"/>
    </w:rPr>
  </w:style>
  <w:style w:type="paragraph" w:customStyle="1" w:styleId="Outline4">
    <w:name w:val="Outline4"/>
    <w:basedOn w:val="Normal"/>
    <w:rsid w:val="00531EE9"/>
    <w:pPr>
      <w:tabs>
        <w:tab w:val="left" w:pos="1872"/>
      </w:tabs>
      <w:suppressAutoHyphens w:val="0"/>
      <w:spacing w:before="240"/>
      <w:ind w:left="1872" w:hanging="504"/>
      <w:jc w:val="left"/>
    </w:pPr>
    <w:rPr>
      <w:kern w:val="28"/>
    </w:rPr>
  </w:style>
  <w:style w:type="paragraph" w:customStyle="1" w:styleId="outlinebullet">
    <w:name w:val="outlinebullet"/>
    <w:basedOn w:val="Normal"/>
    <w:rsid w:val="00531EE9"/>
    <w:pPr>
      <w:tabs>
        <w:tab w:val="left" w:pos="1440"/>
      </w:tabs>
      <w:suppressAutoHyphens w:val="0"/>
      <w:spacing w:before="120"/>
      <w:ind w:left="1440" w:hanging="450"/>
      <w:jc w:val="left"/>
    </w:pPr>
  </w:style>
  <w:style w:type="paragraph" w:customStyle="1" w:styleId="BodyText21">
    <w:name w:val="Body Text 21"/>
    <w:basedOn w:val="Normal"/>
    <w:rsid w:val="00531EE9"/>
    <w:pPr>
      <w:suppressAutoHyphens w:val="0"/>
      <w:spacing w:before="120" w:after="120"/>
      <w:jc w:val="center"/>
    </w:pPr>
    <w:rPr>
      <w:b/>
      <w:sz w:val="28"/>
      <w:lang w:val="es-ES_tradnl"/>
    </w:rPr>
  </w:style>
  <w:style w:type="paragraph" w:customStyle="1" w:styleId="SectionVIIHeader2">
    <w:name w:val="Section VII Header2"/>
    <w:basedOn w:val="Titre1"/>
    <w:rsid w:val="00531EE9"/>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531EE9"/>
    <w:pPr>
      <w:tabs>
        <w:tab w:val="left" w:pos="504"/>
      </w:tabs>
      <w:suppressAutoHyphens w:val="0"/>
      <w:ind w:left="504" w:hanging="504"/>
    </w:pPr>
    <w:rPr>
      <w:lang w:val="es-ES_tradnl"/>
    </w:rPr>
  </w:style>
  <w:style w:type="paragraph" w:customStyle="1" w:styleId="Header3-Paragraph">
    <w:name w:val="Header 3 - Paragraph"/>
    <w:basedOn w:val="Normal"/>
    <w:rsid w:val="00531EE9"/>
    <w:pPr>
      <w:tabs>
        <w:tab w:val="left" w:pos="504"/>
      </w:tabs>
      <w:suppressAutoHyphens w:val="0"/>
      <w:spacing w:after="200"/>
      <w:ind w:left="504" w:hanging="504"/>
    </w:pPr>
    <w:rPr>
      <w:lang w:val="en-US"/>
    </w:rPr>
  </w:style>
  <w:style w:type="paragraph" w:customStyle="1" w:styleId="P3Header1-Clauses">
    <w:name w:val="P3 Header1-Clauses"/>
    <w:basedOn w:val="Header1-Clauses"/>
    <w:rsid w:val="00531EE9"/>
    <w:pPr>
      <w:tabs>
        <w:tab w:val="left" w:pos="864"/>
      </w:tabs>
      <w:ind w:left="864"/>
    </w:pPr>
  </w:style>
  <w:style w:type="paragraph" w:customStyle="1" w:styleId="Header1-Clauses">
    <w:name w:val="Header 1 - Clauses"/>
    <w:basedOn w:val="Normal"/>
    <w:rsid w:val="00531EE9"/>
    <w:pPr>
      <w:tabs>
        <w:tab w:val="left" w:pos="432"/>
      </w:tabs>
      <w:suppressAutoHyphens w:val="0"/>
      <w:ind w:left="432" w:hanging="432"/>
      <w:jc w:val="left"/>
    </w:pPr>
    <w:rPr>
      <w:b/>
      <w:lang w:val="es-ES_tradnl"/>
    </w:rPr>
  </w:style>
  <w:style w:type="paragraph" w:customStyle="1" w:styleId="SectionXHeader3">
    <w:name w:val="Section X Header 3"/>
    <w:basedOn w:val="Titre1"/>
    <w:rsid w:val="00531EE9"/>
    <w:pPr>
      <w:suppressAutoHyphens w:val="0"/>
      <w:outlineLvl w:val="9"/>
    </w:pPr>
    <w:rPr>
      <w:sz w:val="40"/>
    </w:rPr>
  </w:style>
  <w:style w:type="paragraph" w:styleId="Sous-titre">
    <w:name w:val="Subtitle"/>
    <w:basedOn w:val="Normal"/>
    <w:link w:val="Sous-titreCar"/>
    <w:qFormat/>
    <w:rsid w:val="00531EE9"/>
    <w:pPr>
      <w:suppressAutoHyphens w:val="0"/>
      <w:jc w:val="center"/>
    </w:pPr>
    <w:rPr>
      <w:b/>
      <w:sz w:val="44"/>
      <w:lang w:val="es-ES_tradnl"/>
    </w:rPr>
  </w:style>
  <w:style w:type="character" w:customStyle="1" w:styleId="Sous-titreCar">
    <w:name w:val="Sous-titre Car"/>
    <w:basedOn w:val="Policepardfaut"/>
    <w:link w:val="Sous-titre"/>
    <w:rsid w:val="00531EE9"/>
    <w:rPr>
      <w:rFonts w:eastAsia="Times New Roman" w:cs="Times New Roman"/>
      <w:b/>
      <w:sz w:val="44"/>
      <w:szCs w:val="20"/>
      <w:lang w:val="es-ES_tradnl" w:eastAsia="fr-FR"/>
    </w:rPr>
  </w:style>
  <w:style w:type="paragraph" w:customStyle="1" w:styleId="Header2-SubClauses">
    <w:name w:val="Header 2 - SubClauses"/>
    <w:basedOn w:val="Normal"/>
    <w:rsid w:val="00531EE9"/>
    <w:pPr>
      <w:tabs>
        <w:tab w:val="left" w:pos="619"/>
      </w:tabs>
      <w:suppressAutoHyphens w:val="0"/>
      <w:spacing w:after="200"/>
    </w:pPr>
    <w:rPr>
      <w:lang w:val="es-ES_tradnl"/>
    </w:rPr>
  </w:style>
  <w:style w:type="paragraph" w:styleId="Retraitcorpsdetexte3">
    <w:name w:val="Body Text Indent 3"/>
    <w:basedOn w:val="Normal"/>
    <w:link w:val="Retraitcorpsdetexte3Car"/>
    <w:uiPriority w:val="99"/>
    <w:rsid w:val="00531EE9"/>
    <w:pPr>
      <w:suppressAutoHyphens w:val="0"/>
      <w:spacing w:before="240"/>
      <w:ind w:left="576"/>
    </w:pPr>
    <w:rPr>
      <w:lang w:val="en-US"/>
    </w:rPr>
  </w:style>
  <w:style w:type="character" w:customStyle="1" w:styleId="Retraitcorpsdetexte3Car">
    <w:name w:val="Retrait corps de texte 3 Car"/>
    <w:basedOn w:val="Policepardfaut"/>
    <w:link w:val="Retraitcorpsdetexte3"/>
    <w:uiPriority w:val="99"/>
    <w:rsid w:val="00531EE9"/>
    <w:rPr>
      <w:rFonts w:eastAsia="Times New Roman" w:cs="Times New Roman"/>
      <w:szCs w:val="20"/>
      <w:lang w:val="en-US" w:eastAsia="fr-FR"/>
    </w:rPr>
  </w:style>
  <w:style w:type="paragraph" w:styleId="Retraitcorpsdetexte2">
    <w:name w:val="Body Text Indent 2"/>
    <w:basedOn w:val="Normal"/>
    <w:link w:val="Retraitcorpsdetexte2Car"/>
    <w:rsid w:val="00531EE9"/>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531EE9"/>
    <w:rPr>
      <w:rFonts w:eastAsia="Times New Roman" w:cs="Times New Roman"/>
      <w:szCs w:val="20"/>
      <w:lang w:val="es-ES_tradnl" w:eastAsia="fr-FR"/>
    </w:rPr>
  </w:style>
  <w:style w:type="paragraph" w:styleId="Corpsdetexte2">
    <w:name w:val="Body Text 2"/>
    <w:basedOn w:val="Normal"/>
    <w:link w:val="Corpsdetexte2Car"/>
    <w:rsid w:val="00531EE9"/>
    <w:pPr>
      <w:suppressAutoHyphens w:val="0"/>
      <w:ind w:left="720"/>
    </w:pPr>
    <w:rPr>
      <w:lang w:val="es-ES_tradnl"/>
    </w:rPr>
  </w:style>
  <w:style w:type="character" w:customStyle="1" w:styleId="Corpsdetexte2Car">
    <w:name w:val="Corps de texte 2 Car"/>
    <w:basedOn w:val="Policepardfaut"/>
    <w:link w:val="Corpsdetexte2"/>
    <w:rsid w:val="00531EE9"/>
    <w:rPr>
      <w:rFonts w:eastAsia="Times New Roman" w:cs="Times New Roman"/>
      <w:szCs w:val="20"/>
      <w:lang w:val="es-ES_tradnl" w:eastAsia="fr-FR"/>
    </w:rPr>
  </w:style>
  <w:style w:type="paragraph" w:customStyle="1" w:styleId="SectionVHeader">
    <w:name w:val="Section V. Header"/>
    <w:basedOn w:val="Normal"/>
    <w:rsid w:val="00531EE9"/>
    <w:pPr>
      <w:suppressAutoHyphens w:val="0"/>
      <w:jc w:val="center"/>
    </w:pPr>
    <w:rPr>
      <w:b/>
      <w:sz w:val="36"/>
      <w:lang w:val="es-ES_tradnl"/>
    </w:rPr>
  </w:style>
  <w:style w:type="paragraph" w:customStyle="1" w:styleId="BankNormal">
    <w:name w:val="BankNormal"/>
    <w:basedOn w:val="Normal"/>
    <w:rsid w:val="00531EE9"/>
    <w:pPr>
      <w:suppressAutoHyphens w:val="0"/>
      <w:spacing w:after="240"/>
      <w:jc w:val="left"/>
    </w:pPr>
    <w:rPr>
      <w:lang w:val="en-US"/>
    </w:rPr>
  </w:style>
  <w:style w:type="paragraph" w:styleId="Corpsdetexte">
    <w:name w:val="Body Text"/>
    <w:aliases w:val="Corps de texte Car1 Car,Corps de texte Car Car Car,Corps de texte Car Car1,tx"/>
    <w:basedOn w:val="Normal"/>
    <w:link w:val="CorpsdetexteCar"/>
    <w:qFormat/>
    <w:rsid w:val="00531EE9"/>
    <w:pPr>
      <w:suppressAutoHyphens w:val="0"/>
    </w:pPr>
    <w:rPr>
      <w:lang w:val="es-ES_tradnl"/>
    </w:rPr>
  </w:style>
  <w:style w:type="character" w:customStyle="1" w:styleId="CorpsdetexteCar">
    <w:name w:val="Corps de texte Car"/>
    <w:aliases w:val="Corps de texte Car1 Car Car,Corps de texte Car Car Car Car,Corps de texte Car Car1 Car,tx Car"/>
    <w:basedOn w:val="Policepardfaut"/>
    <w:link w:val="Corpsdetexte"/>
    <w:rsid w:val="00531EE9"/>
    <w:rPr>
      <w:rFonts w:eastAsia="Times New Roman" w:cs="Times New Roman"/>
      <w:szCs w:val="20"/>
      <w:lang w:val="es-ES_tradnl" w:eastAsia="fr-FR"/>
    </w:rPr>
  </w:style>
  <w:style w:type="paragraph" w:customStyle="1" w:styleId="TOCNumber1">
    <w:name w:val="TOC Number1"/>
    <w:basedOn w:val="Titre4"/>
    <w:rsid w:val="00531EE9"/>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531EE9"/>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531EE9"/>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rsid w:val="00531EE9"/>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531EE9"/>
    <w:rPr>
      <w:rFonts w:ascii="Tahoma" w:eastAsia="Times New Roman" w:hAnsi="Tahoma" w:cs="Times New Roman"/>
      <w:szCs w:val="20"/>
      <w:shd w:val="clear" w:color="auto" w:fill="000080"/>
      <w:lang w:eastAsia="fr-FR"/>
    </w:rPr>
  </w:style>
  <w:style w:type="paragraph" w:customStyle="1" w:styleId="explanatorynotes">
    <w:name w:val="explanatory_notes"/>
    <w:basedOn w:val="Normal"/>
    <w:rsid w:val="00531EE9"/>
    <w:pPr>
      <w:spacing w:after="120" w:line="360" w:lineRule="exact"/>
    </w:pPr>
    <w:rPr>
      <w:rFonts w:ascii="Arial" w:hAnsi="Arial"/>
      <w:sz w:val="22"/>
      <w:lang w:val="en-US"/>
    </w:rPr>
  </w:style>
  <w:style w:type="paragraph" w:customStyle="1" w:styleId="Sub-ClauseText">
    <w:name w:val="Sub-Clause Text"/>
    <w:basedOn w:val="Normal"/>
    <w:rsid w:val="00531EE9"/>
    <w:pPr>
      <w:suppressAutoHyphens w:val="0"/>
      <w:spacing w:before="120" w:after="120"/>
    </w:pPr>
    <w:rPr>
      <w:spacing w:val="-4"/>
      <w:lang w:val="en-US"/>
    </w:rPr>
  </w:style>
  <w:style w:type="paragraph" w:customStyle="1" w:styleId="SectionVIHeader">
    <w:name w:val="Section VI. Header"/>
    <w:basedOn w:val="SectionVHeader"/>
    <w:rsid w:val="00531EE9"/>
    <w:rPr>
      <w:lang w:val="en-US"/>
    </w:rPr>
  </w:style>
  <w:style w:type="paragraph" w:styleId="Textedebulles">
    <w:name w:val="Balloon Text"/>
    <w:basedOn w:val="Normal"/>
    <w:link w:val="TextedebullesCar"/>
    <w:rsid w:val="00531EE9"/>
    <w:pPr>
      <w:suppressAutoHyphens w:val="0"/>
      <w:jc w:val="left"/>
    </w:pPr>
    <w:rPr>
      <w:rFonts w:ascii="Tahoma" w:hAnsi="Tahoma"/>
      <w:sz w:val="16"/>
    </w:rPr>
  </w:style>
  <w:style w:type="character" w:customStyle="1" w:styleId="TextedebullesCar">
    <w:name w:val="Texte de bulles Car"/>
    <w:basedOn w:val="Policepardfaut"/>
    <w:link w:val="Textedebulles"/>
    <w:rsid w:val="00531EE9"/>
    <w:rPr>
      <w:rFonts w:ascii="Tahoma" w:eastAsia="Times New Roman" w:hAnsi="Tahoma" w:cs="Times New Roman"/>
      <w:sz w:val="16"/>
      <w:szCs w:val="20"/>
      <w:lang w:eastAsia="fr-FR"/>
    </w:rPr>
  </w:style>
  <w:style w:type="character" w:customStyle="1" w:styleId="Table">
    <w:name w:val="Table"/>
    <w:rsid w:val="00531EE9"/>
    <w:rPr>
      <w:rFonts w:ascii="Arial" w:hAnsi="Arial"/>
      <w:sz w:val="20"/>
    </w:rPr>
  </w:style>
  <w:style w:type="paragraph" w:customStyle="1" w:styleId="Head2">
    <w:name w:val="Head 2"/>
    <w:basedOn w:val="Titre9"/>
    <w:rsid w:val="00531EE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531EE9"/>
    <w:rPr>
      <w:sz w:val="20"/>
    </w:rPr>
  </w:style>
  <w:style w:type="paragraph" w:customStyle="1" w:styleId="sectionIIIheader">
    <w:name w:val="section III header"/>
    <w:basedOn w:val="Normal"/>
    <w:rsid w:val="00531EE9"/>
    <w:pPr>
      <w:suppressAutoHyphens w:val="0"/>
      <w:spacing w:before="240"/>
      <w:jc w:val="left"/>
    </w:pPr>
    <w:rPr>
      <w:rFonts w:ascii="Arial Black" w:hAnsi="Arial Black"/>
      <w:lang w:val="en-US"/>
    </w:rPr>
  </w:style>
  <w:style w:type="paragraph" w:customStyle="1" w:styleId="titulo">
    <w:name w:val="titulo"/>
    <w:basedOn w:val="Titre5"/>
    <w:rsid w:val="00531EE9"/>
    <w:pPr>
      <w:spacing w:before="0" w:after="240"/>
      <w:outlineLvl w:val="9"/>
    </w:pPr>
    <w:rPr>
      <w:rFonts w:ascii="Times New Roman Bold" w:hAnsi="Times New Roman Bold"/>
      <w:sz w:val="24"/>
      <w:lang w:val="en-US"/>
    </w:rPr>
  </w:style>
  <w:style w:type="paragraph" w:customStyle="1" w:styleId="Part">
    <w:name w:val="Part"/>
    <w:basedOn w:val="Normal"/>
    <w:next w:val="Normal"/>
    <w:rsid w:val="00531EE9"/>
    <w:pPr>
      <w:spacing w:before="1200"/>
      <w:jc w:val="center"/>
    </w:pPr>
    <w:rPr>
      <w:b/>
      <w:sz w:val="56"/>
    </w:rPr>
  </w:style>
  <w:style w:type="paragraph" w:customStyle="1" w:styleId="StyleHeader1-ClausesLeft0Firstline0">
    <w:name w:val="Style Header 1 - Clauses + Left:  0&quot; First line:  0&quot;"/>
    <w:basedOn w:val="Header1-Clauses"/>
    <w:rsid w:val="00531EE9"/>
    <w:rPr>
      <w:bCs/>
    </w:rPr>
  </w:style>
  <w:style w:type="paragraph" w:customStyle="1" w:styleId="SectionIVHeader">
    <w:name w:val="Section IV Header"/>
    <w:basedOn w:val="SectionVHeader"/>
    <w:rsid w:val="00531EE9"/>
    <w:rPr>
      <w:lang w:val="fr-FR"/>
    </w:rPr>
  </w:style>
  <w:style w:type="paragraph" w:customStyle="1" w:styleId="SectionIVHeader-2">
    <w:name w:val="Section IV Header - 2"/>
    <w:basedOn w:val="Head81"/>
    <w:rsid w:val="00531EE9"/>
  </w:style>
  <w:style w:type="paragraph" w:customStyle="1" w:styleId="StyleSectionIVHeader-2Centered">
    <w:name w:val="Style Section IV Header - 2 + Centered"/>
    <w:basedOn w:val="SectionIVHeader-2"/>
    <w:rsid w:val="00531EE9"/>
    <w:rPr>
      <w:bCs/>
    </w:rPr>
  </w:style>
  <w:style w:type="table" w:styleId="Grilledutableau">
    <w:name w:val="Table Grid"/>
    <w:basedOn w:val="TableauNormal"/>
    <w:uiPriority w:val="39"/>
    <w:rsid w:val="00531EE9"/>
    <w:pPr>
      <w:suppressAutoHyphens/>
      <w:overflowPunct w:val="0"/>
      <w:autoSpaceDE w:val="0"/>
      <w:autoSpaceDN w:val="0"/>
      <w:adjustRightInd w:val="0"/>
      <w:spacing w:after="0" w:line="240" w:lineRule="auto"/>
      <w:jc w:val="both"/>
      <w:textAlignment w:val="baseline"/>
    </w:pPr>
    <w:rPr>
      <w:rFonts w:eastAsia="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IXHeading">
    <w:name w:val="Section IX Heading"/>
    <w:basedOn w:val="Head81"/>
    <w:rsid w:val="00531EE9"/>
    <w:pPr>
      <w:spacing w:before="240" w:after="240"/>
    </w:pPr>
    <w:rPr>
      <w:sz w:val="32"/>
    </w:rPr>
  </w:style>
  <w:style w:type="paragraph" w:customStyle="1" w:styleId="Section1Header1">
    <w:name w:val="Section 1 Header 1"/>
    <w:basedOn w:val="BodyText21"/>
    <w:rsid w:val="00531EE9"/>
    <w:rPr>
      <w:lang w:val="fr-FR"/>
    </w:rPr>
  </w:style>
  <w:style w:type="paragraph" w:styleId="Retraitcorpsdetexte">
    <w:name w:val="Body Text Indent"/>
    <w:basedOn w:val="Normal"/>
    <w:link w:val="RetraitcorpsdetexteCar"/>
    <w:rsid w:val="00531EE9"/>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531EE9"/>
    <w:rPr>
      <w:rFonts w:eastAsia="Times New Roman" w:cs="Times New Roman"/>
      <w:szCs w:val="20"/>
      <w:lang w:val="es-ES_tradnl" w:eastAsia="fr-FR"/>
    </w:rPr>
  </w:style>
  <w:style w:type="paragraph" w:styleId="NormalWeb">
    <w:name w:val="Normal (Web)"/>
    <w:basedOn w:val="Normal"/>
    <w:link w:val="NormalWebCar"/>
    <w:rsid w:val="00531EE9"/>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Titre1"/>
    <w:rsid w:val="00531EE9"/>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531EE9"/>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31EE9"/>
    <w:pPr>
      <w:jc w:val="center"/>
    </w:pPr>
    <w:rPr>
      <w:b/>
      <w:sz w:val="72"/>
    </w:rPr>
  </w:style>
  <w:style w:type="paragraph" w:customStyle="1" w:styleId="Style11">
    <w:name w:val="Style 11"/>
    <w:basedOn w:val="Normal"/>
    <w:rsid w:val="00531EE9"/>
    <w:pPr>
      <w:widowControl w:val="0"/>
      <w:suppressAutoHyphens w:val="0"/>
      <w:overflowPunct/>
      <w:adjustRightInd/>
      <w:spacing w:line="384" w:lineRule="atLeast"/>
      <w:jc w:val="left"/>
      <w:textAlignment w:val="auto"/>
    </w:pPr>
    <w:rPr>
      <w:szCs w:val="24"/>
      <w:lang w:val="en-US" w:eastAsia="en-US"/>
    </w:rPr>
  </w:style>
  <w:style w:type="character" w:customStyle="1" w:styleId="NormalWebCar">
    <w:name w:val="Normal (Web) Car"/>
    <w:link w:val="NormalWeb"/>
    <w:uiPriority w:val="99"/>
    <w:rsid w:val="00531EE9"/>
    <w:rPr>
      <w:rFonts w:eastAsia="Times New Roman" w:cs="Times New Roman"/>
      <w:szCs w:val="24"/>
      <w:lang w:eastAsia="fr-FR"/>
    </w:rPr>
  </w:style>
  <w:style w:type="paragraph" w:customStyle="1" w:styleId="S4-header1">
    <w:name w:val="S4-header1"/>
    <w:basedOn w:val="Normal"/>
    <w:rsid w:val="00531EE9"/>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531EE9"/>
    <w:pPr>
      <w:numPr>
        <w:numId w:val="7"/>
      </w:numPr>
      <w:spacing w:before="60" w:after="60" w:line="240" w:lineRule="auto"/>
    </w:pPr>
    <w:rPr>
      <w:rFonts w:eastAsia="SimSun" w:cs="Times New Roman"/>
      <w:szCs w:val="28"/>
      <w:lang w:val="en-GB" w:eastAsia="zh-CN"/>
    </w:rPr>
  </w:style>
  <w:style w:type="paragraph" w:styleId="Normalcentr">
    <w:name w:val="Block Text"/>
    <w:basedOn w:val="Normal"/>
    <w:rsid w:val="00531EE9"/>
    <w:pPr>
      <w:tabs>
        <w:tab w:val="left" w:pos="387"/>
        <w:tab w:val="left" w:pos="1107"/>
      </w:tabs>
      <w:overflowPunct/>
      <w:autoSpaceDE/>
      <w:autoSpaceDN/>
      <w:adjustRightInd/>
      <w:ind w:left="720" w:right="-72"/>
      <w:jc w:val="left"/>
      <w:textAlignment w:val="auto"/>
    </w:pPr>
    <w:rPr>
      <w:i/>
      <w:lang w:val="en-US" w:eastAsia="en-US"/>
    </w:rPr>
  </w:style>
  <w:style w:type="paragraph" w:customStyle="1" w:styleId="Default">
    <w:name w:val="Default"/>
    <w:rsid w:val="00531EE9"/>
    <w:pPr>
      <w:autoSpaceDE w:val="0"/>
      <w:autoSpaceDN w:val="0"/>
      <w:adjustRightInd w:val="0"/>
      <w:spacing w:after="0" w:line="240" w:lineRule="auto"/>
    </w:pPr>
    <w:rPr>
      <w:rFonts w:eastAsia="Times New Roman" w:cs="Times New Roman"/>
      <w:color w:val="000000"/>
      <w:szCs w:val="24"/>
      <w:lang w:eastAsia="fr-FR"/>
    </w:rPr>
  </w:style>
  <w:style w:type="paragraph" w:customStyle="1" w:styleId="Titre31">
    <w:name w:val="Titre 31"/>
    <w:basedOn w:val="Default"/>
    <w:next w:val="Default"/>
    <w:rsid w:val="00531EE9"/>
    <w:rPr>
      <w:color w:val="auto"/>
    </w:rPr>
  </w:style>
  <w:style w:type="character" w:customStyle="1" w:styleId="Appelnotedebasdep1">
    <w:name w:val="Appel note de bas de p.1"/>
    <w:rsid w:val="00531EE9"/>
    <w:rPr>
      <w:color w:val="000000"/>
    </w:rPr>
  </w:style>
  <w:style w:type="paragraph" w:customStyle="1" w:styleId="FIDICClauseName">
    <w:name w:val="FIDIC_ClauseName"/>
    <w:basedOn w:val="Normal"/>
    <w:next w:val="Normal"/>
    <w:rsid w:val="00531EE9"/>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531EE9"/>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531EE9"/>
    <w:rPr>
      <w:color w:val="auto"/>
    </w:rPr>
  </w:style>
  <w:style w:type="paragraph" w:styleId="Listenumros2">
    <w:name w:val="List Number 2"/>
    <w:basedOn w:val="Normal"/>
    <w:rsid w:val="00531EE9"/>
    <w:pPr>
      <w:numPr>
        <w:numId w:val="8"/>
      </w:numPr>
    </w:pPr>
  </w:style>
  <w:style w:type="paragraph" w:customStyle="1" w:styleId="FIDICClauseSubSubName">
    <w:name w:val="FIDIC_ClauseSubSubName"/>
    <w:basedOn w:val="Normal"/>
    <w:next w:val="Normal"/>
    <w:rsid w:val="00531EE9"/>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531EE9"/>
    <w:rPr>
      <w:rFonts w:cs="Times New Roman"/>
      <w:lang w:val="es-ES_tradnl" w:eastAsia="en-US"/>
    </w:rPr>
  </w:style>
  <w:style w:type="paragraph" w:customStyle="1" w:styleId="plane">
    <w:name w:val="plane"/>
    <w:basedOn w:val="Normal"/>
    <w:rsid w:val="00531EE9"/>
    <w:pPr>
      <w:overflowPunct/>
      <w:autoSpaceDE/>
      <w:autoSpaceDN/>
      <w:adjustRightInd/>
      <w:textAlignment w:val="auto"/>
    </w:pPr>
    <w:rPr>
      <w:rFonts w:ascii="Tms Rmn" w:hAnsi="Tms Rmn"/>
      <w:lang w:val="en-US" w:eastAsia="en-US"/>
    </w:rPr>
  </w:style>
  <w:style w:type="paragraph" w:customStyle="1" w:styleId="S7-Header2">
    <w:name w:val="S7 - Header 2"/>
    <w:basedOn w:val="Normal"/>
    <w:rsid w:val="00531EE9"/>
    <w:pPr>
      <w:numPr>
        <w:numId w:val="9"/>
      </w:numPr>
      <w:suppressAutoHyphens w:val="0"/>
      <w:overflowPunct/>
      <w:autoSpaceDE/>
      <w:autoSpaceDN/>
      <w:adjustRightInd/>
      <w:jc w:val="left"/>
      <w:textAlignment w:val="auto"/>
    </w:pPr>
    <w:rPr>
      <w:b/>
      <w:lang w:val="en-US" w:eastAsia="en-US"/>
    </w:rPr>
  </w:style>
  <w:style w:type="paragraph" w:customStyle="1" w:styleId="SectionVII">
    <w:name w:val="Section VII"/>
    <w:basedOn w:val="Header2-SubClauses"/>
    <w:autoRedefine/>
    <w:rsid w:val="00531EE9"/>
    <w:pPr>
      <w:tabs>
        <w:tab w:val="clear" w:pos="619"/>
        <w:tab w:val="left" w:pos="2699"/>
      </w:tabs>
      <w:overflowPunct/>
      <w:autoSpaceDE/>
      <w:autoSpaceDN/>
      <w:adjustRightInd/>
      <w:spacing w:after="120"/>
      <w:textAlignment w:val="auto"/>
    </w:pPr>
    <w:rPr>
      <w:rFonts w:eastAsia="Arial Unicode MS"/>
      <w:bCs/>
      <w:szCs w:val="24"/>
      <w:lang w:val="en-GB" w:eastAsia="en-US"/>
    </w:rPr>
  </w:style>
  <w:style w:type="paragraph" w:styleId="Adresseexpditeur">
    <w:name w:val="envelope return"/>
    <w:basedOn w:val="Normal"/>
    <w:rsid w:val="00531EE9"/>
    <w:rPr>
      <w:rFonts w:ascii="Arial" w:hAnsi="Arial"/>
      <w:sz w:val="20"/>
      <w:lang w:val="en-US" w:eastAsia="en-US"/>
    </w:rPr>
  </w:style>
  <w:style w:type="character" w:styleId="Marquedecommentaire">
    <w:name w:val="annotation reference"/>
    <w:uiPriority w:val="99"/>
    <w:unhideWhenUsed/>
    <w:rsid w:val="00531EE9"/>
    <w:rPr>
      <w:sz w:val="16"/>
      <w:szCs w:val="16"/>
    </w:rPr>
  </w:style>
  <w:style w:type="paragraph" w:styleId="Commentaire">
    <w:name w:val="annotation text"/>
    <w:basedOn w:val="Normal"/>
    <w:link w:val="CommentaireCar"/>
    <w:uiPriority w:val="99"/>
    <w:unhideWhenUsed/>
    <w:rsid w:val="00531EE9"/>
    <w:rPr>
      <w:sz w:val="20"/>
    </w:rPr>
  </w:style>
  <w:style w:type="character" w:customStyle="1" w:styleId="CommentaireCar">
    <w:name w:val="Commentaire Car"/>
    <w:basedOn w:val="Policepardfaut"/>
    <w:link w:val="Commentaire"/>
    <w:uiPriority w:val="99"/>
    <w:rsid w:val="00531EE9"/>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531EE9"/>
    <w:rPr>
      <w:b/>
      <w:bCs/>
    </w:rPr>
  </w:style>
  <w:style w:type="character" w:customStyle="1" w:styleId="ObjetducommentaireCar">
    <w:name w:val="Objet du commentaire Car"/>
    <w:basedOn w:val="CommentaireCar"/>
    <w:link w:val="Objetducommentaire"/>
    <w:uiPriority w:val="99"/>
    <w:rsid w:val="00531EE9"/>
    <w:rPr>
      <w:rFonts w:eastAsia="Times New Roman" w:cs="Times New Roman"/>
      <w:b/>
      <w:bCs/>
      <w:sz w:val="20"/>
      <w:szCs w:val="20"/>
      <w:lang w:eastAsia="fr-FR"/>
    </w:rPr>
  </w:style>
  <w:style w:type="character" w:customStyle="1" w:styleId="longtext">
    <w:name w:val="long_text"/>
    <w:rsid w:val="00531EE9"/>
  </w:style>
  <w:style w:type="character" w:customStyle="1" w:styleId="gt-icon-text1">
    <w:name w:val="gt-icon-text1"/>
    <w:rsid w:val="00531EE9"/>
  </w:style>
  <w:style w:type="paragraph" w:styleId="Paragraphedeliste">
    <w:name w:val="List Paragraph"/>
    <w:aliases w:val="Puces,References,- List tir,liste 1,puce 1,List Paragraph"/>
    <w:basedOn w:val="Normal"/>
    <w:link w:val="ParagraphedelisteCar"/>
    <w:uiPriority w:val="34"/>
    <w:qFormat/>
    <w:rsid w:val="00531EE9"/>
    <w:pPr>
      <w:ind w:left="708"/>
    </w:pPr>
  </w:style>
  <w:style w:type="paragraph" w:styleId="Sansinterligne">
    <w:name w:val="No Spacing"/>
    <w:link w:val="SansinterligneCar"/>
    <w:uiPriority w:val="1"/>
    <w:qFormat/>
    <w:rsid w:val="00531EE9"/>
    <w:pPr>
      <w:spacing w:after="0" w:line="240" w:lineRule="auto"/>
    </w:pPr>
    <w:rPr>
      <w:rFonts w:ascii="Calibri" w:eastAsia="Calibri" w:hAnsi="Calibri" w:cs="Times New Roman"/>
      <w:sz w:val="22"/>
    </w:rPr>
  </w:style>
  <w:style w:type="character" w:customStyle="1" w:styleId="ParagraphedelisteCar">
    <w:name w:val="Paragraphe de liste Car"/>
    <w:aliases w:val="Puces Car,References Car,- List tir Car,liste 1 Car,puce 1 Car,List Paragraph Car"/>
    <w:link w:val="Paragraphedeliste"/>
    <w:uiPriority w:val="34"/>
    <w:locked/>
    <w:rsid w:val="00531EE9"/>
    <w:rPr>
      <w:rFonts w:eastAsia="Times New Roman" w:cs="Times New Roman"/>
      <w:szCs w:val="20"/>
      <w:lang w:eastAsia="fr-FR"/>
    </w:rPr>
  </w:style>
  <w:style w:type="character" w:customStyle="1" w:styleId="LgendeCar">
    <w:name w:val="Légende Car"/>
    <w:aliases w:val="Légende Car Car Car Car Car,Légende dak Car,Car Car,Car Car Car Car Car Car Car Car,Car Car Car Car Car Car Car Car Car Car,Car Car Car Car Car Car,Car Car Car Car Car1,Car Car Car Car Car Car Car Car Car Car Car Car Car,Légende1 Car"/>
    <w:link w:val="Lgende"/>
    <w:locked/>
    <w:rsid w:val="00531EE9"/>
    <w:rPr>
      <w:rFonts w:eastAsia="Times New Roman" w:cs="Times New Roman"/>
      <w:szCs w:val="20"/>
      <w:lang w:eastAsia="fr-FR"/>
    </w:rPr>
  </w:style>
  <w:style w:type="character" w:styleId="VariableHTML">
    <w:name w:val="HTML Variable"/>
    <w:uiPriority w:val="99"/>
    <w:semiHidden/>
    <w:unhideWhenUsed/>
    <w:rsid w:val="00531EE9"/>
    <w:rPr>
      <w:i/>
      <w:iCs/>
    </w:rPr>
  </w:style>
  <w:style w:type="numbering" w:customStyle="1" w:styleId="Aucuneliste1">
    <w:name w:val="Aucune liste1"/>
    <w:next w:val="Aucuneliste"/>
    <w:uiPriority w:val="99"/>
    <w:semiHidden/>
    <w:rsid w:val="00531EE9"/>
  </w:style>
  <w:style w:type="table" w:customStyle="1" w:styleId="Grilledutableau1">
    <w:name w:val="Grille du tableau1"/>
    <w:basedOn w:val="TableauNormal"/>
    <w:next w:val="Grilledutableau"/>
    <w:rsid w:val="00531EE9"/>
    <w:pPr>
      <w:spacing w:after="0" w:line="240" w:lineRule="auto"/>
    </w:pPr>
    <w:rPr>
      <w:rFonts w:eastAsia="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unhideWhenUsed/>
    <w:rsid w:val="00531EE9"/>
    <w:rPr>
      <w:color w:val="800080"/>
      <w:u w:val="single"/>
    </w:rPr>
  </w:style>
  <w:style w:type="character" w:customStyle="1" w:styleId="NotedebasdepageCar1">
    <w:name w:val="Note de bas de page Car1"/>
    <w:aliases w:val="FOOTNOTES Car1,fn Car1,single space Car1,Char Car1,ft Car1,Footnote Text Char1 Car1,Footnote Text Char2 Char Car1,Footnote Text Char1 Char Char Car1,Footnote Text Char2 Char Char Char Car1,AD Car,ALTS FOOTNOTE Car,Geneva 9 Car"/>
    <w:uiPriority w:val="99"/>
    <w:rsid w:val="00531EE9"/>
    <w:rPr>
      <w:rFonts w:ascii="Times New Roman" w:hAnsi="Times New Roman" w:cs="Times New Roman"/>
      <w:sz w:val="20"/>
      <w:szCs w:val="20"/>
    </w:rPr>
  </w:style>
  <w:style w:type="paragraph" w:styleId="Tabledesillustrations">
    <w:name w:val="table of figures"/>
    <w:basedOn w:val="Normal"/>
    <w:next w:val="Normal"/>
    <w:uiPriority w:val="99"/>
    <w:unhideWhenUsed/>
    <w:rsid w:val="00531EE9"/>
    <w:pPr>
      <w:suppressAutoHyphens w:val="0"/>
      <w:overflowPunct/>
      <w:autoSpaceDE/>
      <w:autoSpaceDN/>
      <w:adjustRightInd/>
      <w:spacing w:line="360" w:lineRule="auto"/>
      <w:ind w:left="480" w:hanging="480"/>
      <w:jc w:val="left"/>
      <w:textAlignment w:val="auto"/>
    </w:pPr>
    <w:rPr>
      <w:rFonts w:ascii="Calibri" w:eastAsia="Calibri" w:hAnsi="Calibri"/>
      <w:smallCaps/>
      <w:sz w:val="20"/>
      <w:lang w:eastAsia="en-US"/>
    </w:rPr>
  </w:style>
  <w:style w:type="paragraph" w:customStyle="1" w:styleId="xl65">
    <w:name w:val="xl65"/>
    <w:basedOn w:val="Normal"/>
    <w:rsid w:val="00531EE9"/>
    <w:pPr>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66">
    <w:name w:val="xl66"/>
    <w:basedOn w:val="Normal"/>
    <w:rsid w:val="00531EE9"/>
    <w:pP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67">
    <w:name w:val="xl67"/>
    <w:basedOn w:val="Normal"/>
    <w:rsid w:val="00531EE9"/>
    <w:pP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68">
    <w:name w:val="xl68"/>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69">
    <w:name w:val="xl69"/>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70">
    <w:name w:val="xl70"/>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71">
    <w:name w:val="xl71"/>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left"/>
      <w:textAlignment w:val="auto"/>
    </w:pPr>
    <w:rPr>
      <w:rFonts w:ascii="Garamond" w:hAnsi="Garamond"/>
      <w:b/>
      <w:bCs/>
      <w:sz w:val="20"/>
      <w:lang w:val="en-US" w:eastAsia="en-US"/>
    </w:rPr>
  </w:style>
  <w:style w:type="paragraph" w:customStyle="1" w:styleId="xl72">
    <w:name w:val="xl72"/>
    <w:basedOn w:val="Normal"/>
    <w:rsid w:val="00531EE9"/>
    <w:pPr>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xl73">
    <w:name w:val="xl73"/>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74">
    <w:name w:val="xl74"/>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75">
    <w:name w:val="xl75"/>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76">
    <w:name w:val="xl76"/>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right"/>
      <w:textAlignment w:val="auto"/>
    </w:pPr>
    <w:rPr>
      <w:rFonts w:ascii="Garamond" w:hAnsi="Garamond"/>
      <w:sz w:val="20"/>
      <w:lang w:val="en-US" w:eastAsia="en-US"/>
    </w:rPr>
  </w:style>
  <w:style w:type="paragraph" w:customStyle="1" w:styleId="xl77">
    <w:name w:val="xl77"/>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right"/>
      <w:textAlignment w:val="auto"/>
    </w:pPr>
    <w:rPr>
      <w:rFonts w:ascii="Garamond" w:hAnsi="Garamond"/>
      <w:sz w:val="20"/>
      <w:lang w:val="en-US" w:eastAsia="en-US"/>
    </w:rPr>
  </w:style>
  <w:style w:type="paragraph" w:customStyle="1" w:styleId="xl78">
    <w:name w:val="xl78"/>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right"/>
      <w:textAlignment w:val="auto"/>
    </w:pPr>
    <w:rPr>
      <w:rFonts w:ascii="Garamond" w:hAnsi="Garamond"/>
      <w:sz w:val="20"/>
      <w:lang w:val="en-US" w:eastAsia="en-US"/>
    </w:rPr>
  </w:style>
  <w:style w:type="paragraph" w:customStyle="1" w:styleId="xl79">
    <w:name w:val="xl79"/>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80">
    <w:name w:val="xl80"/>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81">
    <w:name w:val="xl81"/>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82">
    <w:name w:val="xl82"/>
    <w:basedOn w:val="Normal"/>
    <w:rsid w:val="00531EE9"/>
    <w:pPr>
      <w:shd w:val="clear" w:color="auto" w:fill="FFFF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83">
    <w:name w:val="xl83"/>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84">
    <w:name w:val="xl84"/>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85">
    <w:name w:val="xl85"/>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86">
    <w:name w:val="xl86"/>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xl87">
    <w:name w:val="xl87"/>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88">
    <w:name w:val="xl88"/>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left"/>
      <w:textAlignment w:val="auto"/>
    </w:pPr>
    <w:rPr>
      <w:rFonts w:ascii="Garamond" w:hAnsi="Garamond"/>
      <w:color w:val="76933C"/>
      <w:sz w:val="20"/>
      <w:lang w:val="en-US" w:eastAsia="en-US"/>
    </w:rPr>
  </w:style>
  <w:style w:type="paragraph" w:customStyle="1" w:styleId="xl89">
    <w:name w:val="xl89"/>
    <w:basedOn w:val="Normal"/>
    <w:rsid w:val="00531EE9"/>
    <w:pPr>
      <w:shd w:val="clear" w:color="auto" w:fill="FFC0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90">
    <w:name w:val="xl90"/>
    <w:basedOn w:val="Normal"/>
    <w:rsid w:val="00531EE9"/>
    <w:pPr>
      <w:shd w:val="clear" w:color="auto" w:fill="92D05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91">
    <w:name w:val="xl91"/>
    <w:basedOn w:val="Normal"/>
    <w:rsid w:val="00531EE9"/>
    <w:pPr>
      <w:pBdr>
        <w:top w:val="single" w:sz="4" w:space="0" w:color="auto"/>
        <w:left w:val="single" w:sz="4" w:space="0" w:color="auto"/>
        <w:bottom w:val="single" w:sz="4" w:space="0" w:color="auto"/>
        <w:right w:val="single" w:sz="4" w:space="0" w:color="auto"/>
      </w:pBdr>
      <w:shd w:val="clear" w:color="auto" w:fill="92D050"/>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92">
    <w:name w:val="xl92"/>
    <w:basedOn w:val="Normal"/>
    <w:rsid w:val="00531EE9"/>
    <w:pPr>
      <w:pBdr>
        <w:top w:val="single" w:sz="4" w:space="0" w:color="auto"/>
        <w:left w:val="single" w:sz="4" w:space="0" w:color="auto"/>
        <w:bottom w:val="single" w:sz="4" w:space="0" w:color="auto"/>
        <w:right w:val="single" w:sz="4" w:space="0" w:color="auto"/>
      </w:pBdr>
      <w:shd w:val="clear" w:color="auto" w:fill="92D050"/>
      <w:suppressAutoHyphens w:val="0"/>
      <w:overflowPunct/>
      <w:autoSpaceDE/>
      <w:autoSpaceDN/>
      <w:adjustRightInd/>
      <w:spacing w:before="100" w:beforeAutospacing="1" w:after="100" w:afterAutospacing="1"/>
      <w:jc w:val="right"/>
      <w:textAlignment w:val="auto"/>
    </w:pPr>
    <w:rPr>
      <w:rFonts w:ascii="Garamond" w:hAnsi="Garamond"/>
      <w:sz w:val="20"/>
      <w:lang w:val="en-US" w:eastAsia="en-US"/>
    </w:rPr>
  </w:style>
  <w:style w:type="paragraph" w:customStyle="1" w:styleId="xl93">
    <w:name w:val="xl93"/>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Garamond" w:hAnsi="Garamond"/>
      <w:b/>
      <w:bCs/>
      <w:sz w:val="20"/>
      <w:lang w:val="en-US" w:eastAsia="en-US"/>
    </w:rPr>
  </w:style>
  <w:style w:type="paragraph" w:customStyle="1" w:styleId="xl94">
    <w:name w:val="xl94"/>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95">
    <w:name w:val="xl95"/>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96">
    <w:name w:val="xl96"/>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97">
    <w:name w:val="xl97"/>
    <w:basedOn w:val="Normal"/>
    <w:rsid w:val="00531EE9"/>
    <w:pPr>
      <w:pBdr>
        <w:top w:val="single" w:sz="4" w:space="0" w:color="auto"/>
        <w:left w:val="single" w:sz="4" w:space="0" w:color="auto"/>
        <w:bottom w:val="single" w:sz="4" w:space="0" w:color="auto"/>
        <w:right w:val="single" w:sz="4" w:space="0" w:color="auto"/>
      </w:pBdr>
      <w:shd w:val="clear" w:color="auto" w:fill="92D050"/>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98">
    <w:name w:val="xl98"/>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xl99">
    <w:name w:val="xl99"/>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xl100">
    <w:name w:val="xl100"/>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Corpsdetexte20">
    <w:name w:val="Corps de texte2"/>
    <w:basedOn w:val="Normal"/>
    <w:uiPriority w:val="99"/>
    <w:rsid w:val="00531EE9"/>
    <w:pPr>
      <w:widowControl w:val="0"/>
      <w:overflowPunct/>
      <w:autoSpaceDE/>
      <w:autoSpaceDN/>
      <w:adjustRightInd/>
      <w:textAlignment w:val="auto"/>
    </w:pPr>
    <w:rPr>
      <w:sz w:val="22"/>
      <w:szCs w:val="22"/>
      <w:lang w:eastAsia="en-US"/>
    </w:rPr>
  </w:style>
  <w:style w:type="paragraph" w:customStyle="1" w:styleId="font5">
    <w:name w:val="font5"/>
    <w:basedOn w:val="Normal"/>
    <w:rsid w:val="00531EE9"/>
    <w:pPr>
      <w:suppressAutoHyphens w:val="0"/>
      <w:overflowPunct/>
      <w:autoSpaceDE/>
      <w:autoSpaceDN/>
      <w:adjustRightInd/>
      <w:spacing w:before="100" w:beforeAutospacing="1" w:after="100" w:afterAutospacing="1"/>
      <w:jc w:val="left"/>
      <w:textAlignment w:val="auto"/>
    </w:pPr>
    <w:rPr>
      <w:rFonts w:ascii="Tahoma" w:hAnsi="Tahoma" w:cs="Tahoma"/>
      <w:b/>
      <w:bCs/>
      <w:color w:val="000000"/>
      <w:sz w:val="18"/>
      <w:szCs w:val="18"/>
      <w:lang w:val="en-US" w:eastAsia="en-US"/>
    </w:rPr>
  </w:style>
  <w:style w:type="paragraph" w:customStyle="1" w:styleId="font6">
    <w:name w:val="font6"/>
    <w:basedOn w:val="Normal"/>
    <w:rsid w:val="00531EE9"/>
    <w:pPr>
      <w:suppressAutoHyphens w:val="0"/>
      <w:overflowPunct/>
      <w:autoSpaceDE/>
      <w:autoSpaceDN/>
      <w:adjustRightInd/>
      <w:spacing w:before="100" w:beforeAutospacing="1" w:after="100" w:afterAutospacing="1"/>
      <w:jc w:val="left"/>
      <w:textAlignment w:val="auto"/>
    </w:pPr>
    <w:rPr>
      <w:rFonts w:ascii="Tahoma" w:hAnsi="Tahoma" w:cs="Tahoma"/>
      <w:color w:val="000000"/>
      <w:sz w:val="18"/>
      <w:szCs w:val="18"/>
      <w:lang w:val="en-US" w:eastAsia="en-US"/>
    </w:rPr>
  </w:style>
  <w:style w:type="paragraph" w:customStyle="1" w:styleId="xl101">
    <w:name w:val="xl101"/>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right"/>
      <w:textAlignment w:val="auto"/>
    </w:pPr>
    <w:rPr>
      <w:szCs w:val="24"/>
    </w:rPr>
  </w:style>
  <w:style w:type="paragraph" w:customStyle="1" w:styleId="xl102">
    <w:name w:val="xl102"/>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03">
    <w:name w:val="xl103"/>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4">
    <w:name w:val="xl104"/>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szCs w:val="24"/>
    </w:rPr>
  </w:style>
  <w:style w:type="paragraph" w:customStyle="1" w:styleId="xl105">
    <w:name w:val="xl105"/>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6">
    <w:name w:val="xl106"/>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7">
    <w:name w:val="xl107"/>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8">
    <w:name w:val="xl108"/>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9">
    <w:name w:val="xl109"/>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10">
    <w:name w:val="xl110"/>
    <w:basedOn w:val="Normal"/>
    <w:rsid w:val="00531EE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11">
    <w:name w:val="xl111"/>
    <w:basedOn w:val="Normal"/>
    <w:rsid w:val="00531EE9"/>
    <w:pPr>
      <w:suppressAutoHyphens w:val="0"/>
      <w:overflowPunct/>
      <w:autoSpaceDE/>
      <w:autoSpaceDN/>
      <w:adjustRightInd/>
      <w:spacing w:before="100" w:beforeAutospacing="1" w:after="100" w:afterAutospacing="1"/>
      <w:jc w:val="center"/>
      <w:textAlignment w:val="auto"/>
    </w:pPr>
    <w:rPr>
      <w:szCs w:val="24"/>
    </w:rPr>
  </w:style>
  <w:style w:type="paragraph" w:customStyle="1" w:styleId="xl112">
    <w:name w:val="xl112"/>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13">
    <w:name w:val="xl113"/>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szCs w:val="24"/>
    </w:rPr>
  </w:style>
  <w:style w:type="paragraph" w:customStyle="1" w:styleId="xl114">
    <w:name w:val="xl114"/>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szCs w:val="24"/>
    </w:rPr>
  </w:style>
  <w:style w:type="paragraph" w:customStyle="1" w:styleId="xl115">
    <w:name w:val="xl115"/>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b/>
      <w:bCs/>
      <w:i/>
      <w:iCs/>
      <w:szCs w:val="24"/>
    </w:rPr>
  </w:style>
  <w:style w:type="paragraph" w:customStyle="1" w:styleId="xl116">
    <w:name w:val="xl116"/>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i/>
      <w:iCs/>
      <w:szCs w:val="24"/>
    </w:rPr>
  </w:style>
  <w:style w:type="paragraph" w:customStyle="1" w:styleId="xl117">
    <w:name w:val="xl117"/>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szCs w:val="24"/>
    </w:rPr>
  </w:style>
  <w:style w:type="paragraph" w:customStyle="1" w:styleId="xl118">
    <w:name w:val="xl118"/>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right"/>
      <w:textAlignment w:val="auto"/>
    </w:pPr>
    <w:rPr>
      <w:szCs w:val="24"/>
    </w:rPr>
  </w:style>
  <w:style w:type="paragraph" w:customStyle="1" w:styleId="xl119">
    <w:name w:val="xl119"/>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0">
    <w:name w:val="xl120"/>
    <w:basedOn w:val="Normal"/>
    <w:rsid w:val="00531EE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1">
    <w:name w:val="xl121"/>
    <w:basedOn w:val="Normal"/>
    <w:rsid w:val="00531EE9"/>
    <w:pPr>
      <w:pBdr>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2">
    <w:name w:val="xl122"/>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3">
    <w:name w:val="xl123"/>
    <w:basedOn w:val="Normal"/>
    <w:rsid w:val="00531EE9"/>
    <w:pPr>
      <w:pBdr>
        <w:top w:val="single" w:sz="4" w:space="0" w:color="auto"/>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4">
    <w:name w:val="xl124"/>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25">
    <w:name w:val="xl125"/>
    <w:basedOn w:val="Normal"/>
    <w:rsid w:val="00531EE9"/>
    <w:pPr>
      <w:pBdr>
        <w:top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left"/>
      <w:textAlignment w:val="auto"/>
    </w:pPr>
    <w:rPr>
      <w:szCs w:val="24"/>
    </w:rPr>
  </w:style>
  <w:style w:type="paragraph" w:customStyle="1" w:styleId="xl126">
    <w:name w:val="xl126"/>
    <w:basedOn w:val="Normal"/>
    <w:rsid w:val="00531EE9"/>
    <w:pPr>
      <w:pBdr>
        <w:top w:val="single" w:sz="4" w:space="0" w:color="auto"/>
        <w:left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7">
    <w:name w:val="xl127"/>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28">
    <w:name w:val="xl128"/>
    <w:basedOn w:val="Normal"/>
    <w:rsid w:val="00531EE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29">
    <w:name w:val="xl129"/>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b/>
      <w:bCs/>
      <w:i/>
      <w:iCs/>
      <w:szCs w:val="24"/>
    </w:rPr>
  </w:style>
  <w:style w:type="paragraph" w:customStyle="1" w:styleId="xl130">
    <w:name w:val="xl130"/>
    <w:basedOn w:val="Normal"/>
    <w:rsid w:val="00531EE9"/>
    <w:pPr>
      <w:pBdr>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31">
    <w:name w:val="xl131"/>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0070C0"/>
      <w:szCs w:val="24"/>
    </w:rPr>
  </w:style>
  <w:style w:type="paragraph" w:customStyle="1" w:styleId="xl132">
    <w:name w:val="xl132"/>
    <w:basedOn w:val="Normal"/>
    <w:rsid w:val="00531EE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0070C0"/>
      <w:szCs w:val="24"/>
    </w:rPr>
  </w:style>
  <w:style w:type="paragraph" w:customStyle="1" w:styleId="xl133">
    <w:name w:val="xl133"/>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color w:val="C00000"/>
      <w:szCs w:val="24"/>
    </w:rPr>
  </w:style>
  <w:style w:type="paragraph" w:customStyle="1" w:styleId="xl134">
    <w:name w:val="xl134"/>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35">
    <w:name w:val="xl135"/>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36">
    <w:name w:val="xl136"/>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color w:val="C00000"/>
      <w:szCs w:val="24"/>
    </w:rPr>
  </w:style>
  <w:style w:type="paragraph" w:customStyle="1" w:styleId="xl137">
    <w:name w:val="xl137"/>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38">
    <w:name w:val="xl138"/>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39">
    <w:name w:val="xl139"/>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40">
    <w:name w:val="xl140"/>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41">
    <w:name w:val="xl141"/>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42">
    <w:name w:val="xl142"/>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FF0000"/>
      <w:szCs w:val="24"/>
    </w:rPr>
  </w:style>
  <w:style w:type="paragraph" w:customStyle="1" w:styleId="xl143">
    <w:name w:val="xl143"/>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FF0000"/>
      <w:szCs w:val="24"/>
    </w:rPr>
  </w:style>
  <w:style w:type="paragraph" w:customStyle="1" w:styleId="xl144">
    <w:name w:val="xl144"/>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45">
    <w:name w:val="xl145"/>
    <w:basedOn w:val="Normal"/>
    <w:rsid w:val="00531EE9"/>
    <w:pPr>
      <w:suppressAutoHyphens w:val="0"/>
      <w:overflowPunct/>
      <w:autoSpaceDE/>
      <w:autoSpaceDN/>
      <w:adjustRightInd/>
      <w:spacing w:before="100" w:beforeAutospacing="1" w:after="100" w:afterAutospacing="1"/>
      <w:jc w:val="left"/>
      <w:textAlignment w:val="auto"/>
    </w:pPr>
    <w:rPr>
      <w:szCs w:val="24"/>
    </w:rPr>
  </w:style>
  <w:style w:type="paragraph" w:customStyle="1" w:styleId="xl146">
    <w:name w:val="xl146"/>
    <w:basedOn w:val="Normal"/>
    <w:rsid w:val="00531EE9"/>
    <w:pPr>
      <w:pBdr>
        <w:left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left"/>
      <w:textAlignment w:val="auto"/>
    </w:pPr>
    <w:rPr>
      <w:szCs w:val="24"/>
    </w:rPr>
  </w:style>
  <w:style w:type="paragraph" w:customStyle="1" w:styleId="xl147">
    <w:name w:val="xl147"/>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48">
    <w:name w:val="xl148"/>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b/>
      <w:bCs/>
      <w:szCs w:val="24"/>
    </w:rPr>
  </w:style>
  <w:style w:type="paragraph" w:customStyle="1" w:styleId="xl149">
    <w:name w:val="xl149"/>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szCs w:val="24"/>
    </w:rPr>
  </w:style>
  <w:style w:type="paragraph" w:customStyle="1" w:styleId="xl150">
    <w:name w:val="xl150"/>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color w:val="C00000"/>
      <w:szCs w:val="24"/>
    </w:rPr>
  </w:style>
  <w:style w:type="paragraph" w:customStyle="1" w:styleId="xl151">
    <w:name w:val="xl151"/>
    <w:basedOn w:val="Normal"/>
    <w:rsid w:val="00531EE9"/>
    <w:pPr>
      <w:pBdr>
        <w:top w:val="single" w:sz="4" w:space="0" w:color="auto"/>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right"/>
      <w:textAlignment w:val="auto"/>
    </w:pPr>
    <w:rPr>
      <w:b/>
      <w:bCs/>
      <w:szCs w:val="24"/>
    </w:rPr>
  </w:style>
  <w:style w:type="paragraph" w:customStyle="1" w:styleId="xl152">
    <w:name w:val="xl152"/>
    <w:basedOn w:val="Normal"/>
    <w:rsid w:val="00531EE9"/>
    <w:pPr>
      <w:pBdr>
        <w:top w:val="single" w:sz="4" w:space="0" w:color="auto"/>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right"/>
      <w:textAlignment w:val="auto"/>
    </w:pPr>
    <w:rPr>
      <w:i/>
      <w:iCs/>
      <w:szCs w:val="24"/>
    </w:rPr>
  </w:style>
  <w:style w:type="paragraph" w:customStyle="1" w:styleId="xl153">
    <w:name w:val="xl153"/>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szCs w:val="24"/>
    </w:rPr>
  </w:style>
  <w:style w:type="paragraph" w:customStyle="1" w:styleId="xl154">
    <w:name w:val="xl154"/>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szCs w:val="24"/>
    </w:rPr>
  </w:style>
  <w:style w:type="paragraph" w:customStyle="1" w:styleId="xl155">
    <w:name w:val="xl155"/>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right"/>
      <w:textAlignment w:val="auto"/>
    </w:pPr>
    <w:rPr>
      <w:i/>
      <w:iCs/>
      <w:szCs w:val="24"/>
    </w:rPr>
  </w:style>
  <w:style w:type="paragraph" w:customStyle="1" w:styleId="xl156">
    <w:name w:val="xl156"/>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b/>
      <w:bCs/>
      <w:szCs w:val="24"/>
    </w:rPr>
  </w:style>
  <w:style w:type="paragraph" w:customStyle="1" w:styleId="xl157">
    <w:name w:val="xl157"/>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58">
    <w:name w:val="xl158"/>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59">
    <w:name w:val="xl159"/>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60">
    <w:name w:val="xl160"/>
    <w:basedOn w:val="Normal"/>
    <w:rsid w:val="00531EE9"/>
    <w:pPr>
      <w:suppressAutoHyphens w:val="0"/>
      <w:overflowPunct/>
      <w:autoSpaceDE/>
      <w:autoSpaceDN/>
      <w:adjustRightInd/>
      <w:spacing w:before="100" w:beforeAutospacing="1" w:after="100" w:afterAutospacing="1"/>
      <w:jc w:val="right"/>
      <w:textAlignment w:val="auto"/>
    </w:pPr>
    <w:rPr>
      <w:szCs w:val="24"/>
    </w:rPr>
  </w:style>
  <w:style w:type="paragraph" w:customStyle="1" w:styleId="xl161">
    <w:name w:val="xl161"/>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62">
    <w:name w:val="xl162"/>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ascii="Arial" w:hAnsi="Arial" w:cs="Arial"/>
      <w:color w:val="000000"/>
      <w:sz w:val="20"/>
    </w:rPr>
  </w:style>
  <w:style w:type="paragraph" w:customStyle="1" w:styleId="xl163">
    <w:name w:val="xl163"/>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color w:val="C00000"/>
      <w:szCs w:val="24"/>
    </w:rPr>
  </w:style>
  <w:style w:type="paragraph" w:customStyle="1" w:styleId="xl164">
    <w:name w:val="xl164"/>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65">
    <w:name w:val="xl165"/>
    <w:basedOn w:val="Normal"/>
    <w:rsid w:val="00531EE9"/>
    <w:pPr>
      <w:shd w:val="clear" w:color="auto" w:fill="FFFFFF"/>
      <w:suppressAutoHyphens w:val="0"/>
      <w:overflowPunct/>
      <w:autoSpaceDE/>
      <w:autoSpaceDN/>
      <w:adjustRightInd/>
      <w:spacing w:before="100" w:beforeAutospacing="1" w:after="100" w:afterAutospacing="1"/>
      <w:jc w:val="left"/>
      <w:textAlignment w:val="auto"/>
    </w:pPr>
    <w:rPr>
      <w:szCs w:val="24"/>
    </w:rPr>
  </w:style>
  <w:style w:type="paragraph" w:customStyle="1" w:styleId="xl166">
    <w:name w:val="xl166"/>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00B050"/>
      <w:szCs w:val="24"/>
    </w:rPr>
  </w:style>
  <w:style w:type="paragraph" w:customStyle="1" w:styleId="xl167">
    <w:name w:val="xl167"/>
    <w:basedOn w:val="Normal"/>
    <w:rsid w:val="00531EE9"/>
    <w:pPr>
      <w:pBdr>
        <w:lef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68">
    <w:name w:val="xl168"/>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69">
    <w:name w:val="xl169"/>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 w:val="18"/>
      <w:szCs w:val="18"/>
    </w:rPr>
  </w:style>
  <w:style w:type="paragraph" w:customStyle="1" w:styleId="xl170">
    <w:name w:val="xl170"/>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71">
    <w:name w:val="xl171"/>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 w:val="20"/>
    </w:rPr>
  </w:style>
  <w:style w:type="paragraph" w:customStyle="1" w:styleId="xl172">
    <w:name w:val="xl172"/>
    <w:basedOn w:val="Normal"/>
    <w:rsid w:val="00531EE9"/>
    <w:pPr>
      <w:pBdr>
        <w:top w:val="single" w:sz="4" w:space="0" w:color="auto"/>
        <w:lef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notebp">
    <w:name w:val="note bp"/>
    <w:aliases w:val="Error-Fußnotenzeichen5,Error-Fußnotenzeichen6,Error-Fußnotenzeichen3,de nota al pie,Footnote,BVI fnr,Appel note de bas de page,BVI fnr Car Car,BVI fnr Car,BVI fnr Car Car Car Car"/>
    <w:basedOn w:val="Normal"/>
    <w:link w:val="Appelnotedebasdep"/>
    <w:rsid w:val="00531EE9"/>
    <w:pPr>
      <w:suppressAutoHyphens w:val="0"/>
      <w:overflowPunct/>
      <w:autoSpaceDE/>
      <w:autoSpaceDN/>
      <w:adjustRightInd/>
      <w:spacing w:after="160" w:line="240" w:lineRule="exact"/>
      <w:jc w:val="left"/>
      <w:textAlignment w:val="auto"/>
    </w:pPr>
    <w:rPr>
      <w:rFonts w:eastAsiaTheme="minorHAnsi" w:cstheme="minorBidi"/>
      <w:szCs w:val="22"/>
      <w:vertAlign w:val="superscript"/>
      <w:lang w:eastAsia="en-US"/>
    </w:rPr>
  </w:style>
  <w:style w:type="paragraph" w:customStyle="1" w:styleId="Style1">
    <w:name w:val="Style1"/>
    <w:basedOn w:val="Titre2"/>
    <w:next w:val="Titre2"/>
    <w:autoRedefine/>
    <w:qFormat/>
    <w:rsid w:val="00531EE9"/>
    <w:pPr>
      <w:keepNext/>
      <w:numPr>
        <w:ilvl w:val="1"/>
        <w:numId w:val="10"/>
      </w:numPr>
      <w:pBdr>
        <w:top w:val="single" w:sz="12" w:space="1" w:color="auto"/>
        <w:left w:val="single" w:sz="12" w:space="4" w:color="auto"/>
        <w:bottom w:val="single" w:sz="12" w:space="1" w:color="auto"/>
        <w:right w:val="single" w:sz="12" w:space="4" w:color="auto"/>
      </w:pBdr>
      <w:shd w:val="clear" w:color="auto" w:fill="000000"/>
      <w:tabs>
        <w:tab w:val="num" w:pos="720"/>
        <w:tab w:val="num" w:pos="1080"/>
      </w:tabs>
      <w:suppressAutoHyphens w:val="0"/>
      <w:overflowPunct/>
      <w:autoSpaceDE/>
      <w:autoSpaceDN/>
      <w:adjustRightInd/>
      <w:spacing w:line="360" w:lineRule="auto"/>
      <w:ind w:left="1080"/>
      <w:jc w:val="both"/>
      <w:textAlignment w:val="auto"/>
    </w:pPr>
    <w:rPr>
      <w:bCs/>
      <w:i/>
      <w:szCs w:val="24"/>
      <w:lang w:eastAsia="en-US"/>
    </w:rPr>
  </w:style>
  <w:style w:type="paragraph" w:customStyle="1" w:styleId="Style2">
    <w:name w:val="Style2"/>
    <w:basedOn w:val="Titre3"/>
    <w:next w:val="Titre3"/>
    <w:autoRedefine/>
    <w:rsid w:val="00531EE9"/>
    <w:pPr>
      <w:keepNext/>
      <w:pBdr>
        <w:top w:val="single" w:sz="4" w:space="1" w:color="FFFFFF"/>
        <w:left w:val="single" w:sz="4" w:space="4" w:color="FFFFFF"/>
        <w:bottom w:val="single" w:sz="4" w:space="1" w:color="FFFFFF"/>
        <w:right w:val="single" w:sz="4" w:space="4" w:color="FFFFFF"/>
      </w:pBdr>
      <w:shd w:val="clear" w:color="auto" w:fill="A6A6A6"/>
      <w:tabs>
        <w:tab w:val="clear" w:pos="864"/>
        <w:tab w:val="num" w:pos="1440"/>
      </w:tabs>
      <w:overflowPunct/>
      <w:autoSpaceDE/>
      <w:autoSpaceDN/>
      <w:adjustRightInd/>
      <w:spacing w:after="0" w:line="360" w:lineRule="auto"/>
      <w:ind w:left="1440" w:firstLine="0"/>
      <w:jc w:val="left"/>
      <w:textAlignment w:val="auto"/>
    </w:pPr>
    <w:rPr>
      <w:rFonts w:ascii="Arial" w:eastAsia="Arial Unicode MS" w:hAnsi="Arial"/>
      <w:b/>
      <w:sz w:val="26"/>
      <w:szCs w:val="28"/>
      <w:lang w:val="fr-FR" w:eastAsia="en-US"/>
    </w:rPr>
  </w:style>
  <w:style w:type="paragraph" w:customStyle="1" w:styleId="Style4">
    <w:name w:val="Style4"/>
    <w:basedOn w:val="Normal"/>
    <w:next w:val="Style2"/>
    <w:autoRedefine/>
    <w:rsid w:val="00531EE9"/>
    <w:pPr>
      <w:numPr>
        <w:ilvl w:val="1"/>
        <w:numId w:val="11"/>
      </w:numPr>
      <w:tabs>
        <w:tab w:val="clear" w:pos="1512"/>
      </w:tabs>
      <w:suppressAutoHyphens w:val="0"/>
      <w:overflowPunct/>
      <w:autoSpaceDE/>
      <w:autoSpaceDN/>
      <w:adjustRightInd/>
      <w:spacing w:line="360" w:lineRule="auto"/>
      <w:ind w:left="0" w:firstLine="0"/>
      <w:jc w:val="left"/>
      <w:textAlignment w:val="auto"/>
    </w:pPr>
    <w:rPr>
      <w:szCs w:val="24"/>
    </w:rPr>
  </w:style>
  <w:style w:type="paragraph" w:customStyle="1" w:styleId="StyleTitre1Gauche0cmPremireligne0cm">
    <w:name w:val="Style Titre 1 + Gauche :  0 cm Première ligne : 0 cm"/>
    <w:basedOn w:val="Titre1"/>
    <w:uiPriority w:val="99"/>
    <w:rsid w:val="00531EE9"/>
    <w:pPr>
      <w:pBdr>
        <w:top w:val="single" w:sz="4" w:space="8" w:color="auto"/>
        <w:left w:val="single" w:sz="4" w:space="4" w:color="auto"/>
        <w:bottom w:val="single" w:sz="4" w:space="8" w:color="auto"/>
        <w:right w:val="single" w:sz="4" w:space="4" w:color="auto"/>
      </w:pBdr>
      <w:tabs>
        <w:tab w:val="num" w:pos="1080"/>
      </w:tabs>
      <w:suppressAutoHyphens w:val="0"/>
      <w:overflowPunct/>
      <w:autoSpaceDE/>
      <w:autoSpaceDN/>
      <w:adjustRightInd/>
      <w:spacing w:before="120" w:after="120" w:line="360" w:lineRule="auto"/>
      <w:ind w:left="1080" w:hanging="360"/>
      <w:textAlignment w:val="auto"/>
    </w:pPr>
    <w:rPr>
      <w:rFonts w:eastAsia="Arial Unicode MS"/>
      <w:sz w:val="40"/>
      <w:lang w:eastAsia="en-US"/>
    </w:rPr>
  </w:style>
  <w:style w:type="paragraph" w:customStyle="1" w:styleId="ps">
    <w:name w:val="ps"/>
    <w:basedOn w:val="Normal"/>
    <w:uiPriority w:val="99"/>
    <w:rsid w:val="00531EE9"/>
    <w:pPr>
      <w:keepLines/>
      <w:suppressAutoHyphens w:val="0"/>
      <w:overflowPunct/>
      <w:autoSpaceDE/>
      <w:autoSpaceDN/>
      <w:adjustRightInd/>
      <w:spacing w:before="240"/>
      <w:textAlignment w:val="auto"/>
    </w:pPr>
  </w:style>
  <w:style w:type="character" w:customStyle="1" w:styleId="corpsdetexteCar0">
    <w:name w:val="corps de texte Car"/>
    <w:link w:val="corpsdetexte0"/>
    <w:locked/>
    <w:rsid w:val="00531EE9"/>
    <w:rPr>
      <w:rFonts w:ascii="Arial" w:hAnsi="Arial" w:cs="Arial"/>
    </w:rPr>
  </w:style>
  <w:style w:type="paragraph" w:customStyle="1" w:styleId="corpsdetexte0">
    <w:name w:val="corps de texte"/>
    <w:basedOn w:val="Normal"/>
    <w:link w:val="corpsdetexteCar0"/>
    <w:rsid w:val="00531EE9"/>
    <w:pPr>
      <w:suppressAutoHyphens w:val="0"/>
      <w:overflowPunct/>
      <w:autoSpaceDE/>
      <w:autoSpaceDN/>
      <w:adjustRightInd/>
      <w:spacing w:line="360" w:lineRule="auto"/>
      <w:textAlignment w:val="auto"/>
    </w:pPr>
    <w:rPr>
      <w:rFonts w:ascii="Arial" w:eastAsiaTheme="minorHAnsi" w:hAnsi="Arial" w:cs="Arial"/>
      <w:szCs w:val="22"/>
      <w:lang w:eastAsia="en-US"/>
    </w:rPr>
  </w:style>
  <w:style w:type="paragraph" w:styleId="En-ttedetabledesmatires">
    <w:name w:val="TOC Heading"/>
    <w:basedOn w:val="Titre1"/>
    <w:next w:val="Normal"/>
    <w:uiPriority w:val="39"/>
    <w:semiHidden/>
    <w:unhideWhenUsed/>
    <w:qFormat/>
    <w:rsid w:val="00531EE9"/>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eastAsia="en-US"/>
    </w:rPr>
  </w:style>
  <w:style w:type="paragraph" w:styleId="Textebrut">
    <w:name w:val="Plain Text"/>
    <w:basedOn w:val="Normal"/>
    <w:link w:val="TextebrutCar"/>
    <w:rsid w:val="00531EE9"/>
    <w:pPr>
      <w:suppressAutoHyphens w:val="0"/>
      <w:overflowPunct/>
      <w:autoSpaceDE/>
      <w:autoSpaceDN/>
      <w:adjustRightInd/>
      <w:jc w:val="left"/>
      <w:textAlignment w:val="auto"/>
    </w:pPr>
    <w:rPr>
      <w:rFonts w:ascii="Courier New" w:hAnsi="Courier New"/>
      <w:szCs w:val="24"/>
      <w:lang w:val="en-US" w:eastAsia="en-US"/>
    </w:rPr>
  </w:style>
  <w:style w:type="character" w:customStyle="1" w:styleId="TextebrutCar">
    <w:name w:val="Texte brut Car"/>
    <w:basedOn w:val="Policepardfaut"/>
    <w:link w:val="Textebrut"/>
    <w:rsid w:val="00531EE9"/>
    <w:rPr>
      <w:rFonts w:ascii="Courier New" w:eastAsia="Times New Roman" w:hAnsi="Courier New" w:cs="Times New Roman"/>
      <w:szCs w:val="24"/>
      <w:lang w:val="en-US"/>
    </w:rPr>
  </w:style>
  <w:style w:type="paragraph" w:customStyle="1" w:styleId="Normal10">
    <w:name w:val="Normal 10"/>
    <w:basedOn w:val="Normal"/>
    <w:rsid w:val="00531EE9"/>
    <w:pPr>
      <w:suppressAutoHyphens w:val="0"/>
      <w:overflowPunct/>
      <w:autoSpaceDE/>
      <w:autoSpaceDN/>
      <w:adjustRightInd/>
      <w:textAlignment w:val="auto"/>
    </w:pPr>
    <w:rPr>
      <w:sz w:val="20"/>
    </w:rPr>
  </w:style>
  <w:style w:type="character" w:customStyle="1" w:styleId="Titre1Car1">
    <w:name w:val="Titre 1 Car1"/>
    <w:aliases w:val="N1 Car1"/>
    <w:basedOn w:val="Policepardfaut"/>
    <w:rsid w:val="00BD024B"/>
    <w:rPr>
      <w:rFonts w:asciiTheme="majorHAnsi" w:eastAsiaTheme="majorEastAsia" w:hAnsiTheme="majorHAnsi" w:cstheme="majorBidi"/>
      <w:b/>
      <w:bCs/>
      <w:color w:val="2E74B5" w:themeColor="accent1" w:themeShade="BF"/>
      <w:sz w:val="28"/>
      <w:szCs w:val="28"/>
      <w:lang w:eastAsia="fr-FR"/>
    </w:rPr>
  </w:style>
  <w:style w:type="character" w:customStyle="1" w:styleId="Titre2Car1">
    <w:name w:val="Titre 2 Car1"/>
    <w:aliases w:val="N2 Car1"/>
    <w:basedOn w:val="Policepardfaut"/>
    <w:semiHidden/>
    <w:rsid w:val="00BD024B"/>
    <w:rPr>
      <w:rFonts w:asciiTheme="majorHAnsi" w:eastAsiaTheme="majorEastAsia" w:hAnsiTheme="majorHAnsi" w:cstheme="majorBidi"/>
      <w:b/>
      <w:bCs/>
      <w:color w:val="5B9BD5" w:themeColor="accent1"/>
      <w:sz w:val="26"/>
      <w:szCs w:val="26"/>
      <w:lang w:eastAsia="fr-FR"/>
    </w:rPr>
  </w:style>
  <w:style w:type="character" w:customStyle="1" w:styleId="Titre3Car1">
    <w:name w:val="Titre 3 Car1"/>
    <w:aliases w:val="N3 Car1"/>
    <w:basedOn w:val="Policepardfaut"/>
    <w:semiHidden/>
    <w:rsid w:val="00BD024B"/>
    <w:rPr>
      <w:rFonts w:asciiTheme="majorHAnsi" w:eastAsiaTheme="majorEastAsia" w:hAnsiTheme="majorHAnsi" w:cstheme="majorBidi"/>
      <w:b/>
      <w:bCs/>
      <w:color w:val="5B9BD5" w:themeColor="accent1"/>
      <w:lang w:eastAsia="fr-FR"/>
    </w:rPr>
  </w:style>
  <w:style w:type="character" w:customStyle="1" w:styleId="Titre4Car1">
    <w:name w:val="Titre 4 Car1"/>
    <w:aliases w:val="N4 Car1"/>
    <w:basedOn w:val="Policepardfaut"/>
    <w:semiHidden/>
    <w:rsid w:val="00BD024B"/>
    <w:rPr>
      <w:rFonts w:asciiTheme="majorHAnsi" w:eastAsiaTheme="majorEastAsia" w:hAnsiTheme="majorHAnsi" w:cstheme="majorBidi"/>
      <w:b/>
      <w:bCs/>
      <w:i/>
      <w:iCs/>
      <w:color w:val="5B9BD5" w:themeColor="accent1"/>
      <w:lang w:eastAsia="fr-FR"/>
    </w:rPr>
  </w:style>
  <w:style w:type="character" w:customStyle="1" w:styleId="Titre5Car1">
    <w:name w:val="Titre 5 Car1"/>
    <w:aliases w:val="N5 Car1"/>
    <w:basedOn w:val="Policepardfaut"/>
    <w:rsid w:val="00BD024B"/>
    <w:rPr>
      <w:rFonts w:asciiTheme="majorHAnsi" w:eastAsiaTheme="majorEastAsia" w:hAnsiTheme="majorHAnsi" w:cstheme="majorBidi"/>
      <w:color w:val="1F4D78" w:themeColor="accent1" w:themeShade="7F"/>
      <w:lang w:eastAsia="fr-FR"/>
    </w:rPr>
  </w:style>
  <w:style w:type="character" w:customStyle="1" w:styleId="Titre6Car1">
    <w:name w:val="Titre 6 Car1"/>
    <w:aliases w:val="T6 Car1"/>
    <w:basedOn w:val="Policepardfaut"/>
    <w:semiHidden/>
    <w:rsid w:val="00BD024B"/>
    <w:rPr>
      <w:rFonts w:asciiTheme="majorHAnsi" w:eastAsiaTheme="majorEastAsia" w:hAnsiTheme="majorHAnsi" w:cstheme="majorBidi"/>
      <w:i/>
      <w:iCs/>
      <w:color w:val="1F4D78" w:themeColor="accent1" w:themeShade="7F"/>
      <w:lang w:eastAsia="fr-FR"/>
    </w:rPr>
  </w:style>
  <w:style w:type="character" w:customStyle="1" w:styleId="Titre7Car1">
    <w:name w:val="Titre 7 Car1"/>
    <w:aliases w:val="T7 Car1"/>
    <w:basedOn w:val="Policepardfaut"/>
    <w:semiHidden/>
    <w:rsid w:val="00BD024B"/>
    <w:rPr>
      <w:rFonts w:asciiTheme="majorHAnsi" w:eastAsiaTheme="majorEastAsia" w:hAnsiTheme="majorHAnsi" w:cstheme="majorBidi"/>
      <w:i/>
      <w:iCs/>
      <w:color w:val="404040" w:themeColor="text1" w:themeTint="BF"/>
      <w:lang w:eastAsia="fr-FR"/>
    </w:rPr>
  </w:style>
  <w:style w:type="character" w:customStyle="1" w:styleId="Titre9Car1">
    <w:name w:val="Titre 9 Car1"/>
    <w:aliases w:val="T9 Car1"/>
    <w:basedOn w:val="Policepardfaut"/>
    <w:semiHidden/>
    <w:rsid w:val="00BD024B"/>
    <w:rPr>
      <w:rFonts w:asciiTheme="majorHAnsi" w:eastAsiaTheme="majorEastAsia" w:hAnsiTheme="majorHAnsi" w:cstheme="majorBidi"/>
      <w:i/>
      <w:iCs/>
      <w:color w:val="404040" w:themeColor="text1" w:themeTint="BF"/>
      <w:sz w:val="20"/>
      <w:szCs w:val="20"/>
      <w:lang w:eastAsia="fr-FR"/>
    </w:rPr>
  </w:style>
  <w:style w:type="paragraph" w:styleId="Notedefin">
    <w:name w:val="endnote text"/>
    <w:basedOn w:val="Normal"/>
    <w:link w:val="NotedefinCar"/>
    <w:uiPriority w:val="99"/>
    <w:semiHidden/>
    <w:unhideWhenUsed/>
    <w:rsid w:val="00BD024B"/>
    <w:pPr>
      <w:widowControl w:val="0"/>
      <w:suppressAutoHyphens w:val="0"/>
      <w:overflowPunct/>
      <w:autoSpaceDE/>
      <w:autoSpaceDN/>
      <w:adjustRightInd/>
      <w:snapToGrid w:val="0"/>
      <w:spacing w:before="120" w:after="120"/>
      <w:jc w:val="lowKashida"/>
      <w:textAlignment w:val="auto"/>
    </w:pPr>
    <w:rPr>
      <w:lang w:eastAsia="en-US"/>
    </w:rPr>
  </w:style>
  <w:style w:type="character" w:customStyle="1" w:styleId="NotedefinCar">
    <w:name w:val="Note de fin Car"/>
    <w:basedOn w:val="Policepardfaut"/>
    <w:link w:val="Notedefin"/>
    <w:uiPriority w:val="99"/>
    <w:semiHidden/>
    <w:rsid w:val="00BD024B"/>
    <w:rPr>
      <w:rFonts w:eastAsia="Times New Roman" w:cs="Times New Roman"/>
      <w:szCs w:val="20"/>
    </w:rPr>
  </w:style>
  <w:style w:type="character" w:customStyle="1" w:styleId="CorpsdetexteCar1">
    <w:name w:val="Corps de texte Car1"/>
    <w:aliases w:val="Corps de texte Car1 Car Car1,Corps de texte Car Car Car Car1,Corps de texte Car Car1 Car1"/>
    <w:basedOn w:val="Policepardfaut"/>
    <w:semiHidden/>
    <w:rsid w:val="00BD024B"/>
    <w:rPr>
      <w:rFonts w:eastAsia="Times New Roman" w:cs="Times New Roman"/>
      <w:szCs w:val="24"/>
      <w:lang w:eastAsia="fr-FR"/>
    </w:rPr>
  </w:style>
  <w:style w:type="paragraph" w:styleId="Salutations">
    <w:name w:val="Salutation"/>
    <w:basedOn w:val="Normal"/>
    <w:next w:val="Normal"/>
    <w:link w:val="SalutationsCar"/>
    <w:semiHidden/>
    <w:unhideWhenUsed/>
    <w:rsid w:val="00BD024B"/>
    <w:pPr>
      <w:suppressAutoHyphens w:val="0"/>
      <w:overflowPunct/>
      <w:autoSpaceDE/>
      <w:autoSpaceDN/>
      <w:adjustRightInd/>
      <w:jc w:val="left"/>
      <w:textAlignment w:val="auto"/>
    </w:pPr>
    <w:rPr>
      <w:rFonts w:eastAsia="SimSun"/>
      <w:lang w:eastAsia="zh-CN"/>
    </w:rPr>
  </w:style>
  <w:style w:type="character" w:customStyle="1" w:styleId="SalutationsCar">
    <w:name w:val="Salutations Car"/>
    <w:basedOn w:val="Policepardfaut"/>
    <w:link w:val="Salutations"/>
    <w:semiHidden/>
    <w:rsid w:val="00BD024B"/>
    <w:rPr>
      <w:rFonts w:eastAsia="SimSun" w:cs="Times New Roman"/>
      <w:szCs w:val="20"/>
      <w:lang w:eastAsia="zh-CN"/>
    </w:rPr>
  </w:style>
  <w:style w:type="paragraph" w:customStyle="1" w:styleId="Paragraphe1">
    <w:name w:val="Paragraphe 1"/>
    <w:basedOn w:val="Normal"/>
    <w:rsid w:val="00BD024B"/>
    <w:pPr>
      <w:suppressAutoHyphens w:val="0"/>
      <w:overflowPunct/>
      <w:autoSpaceDE/>
      <w:autoSpaceDN/>
      <w:adjustRightInd/>
      <w:textAlignment w:val="auto"/>
    </w:pPr>
    <w:rPr>
      <w:rFonts w:ascii="Arial" w:hAnsi="Arial" w:cs="Arial"/>
      <w:szCs w:val="24"/>
    </w:rPr>
  </w:style>
  <w:style w:type="paragraph" w:customStyle="1" w:styleId="Par1bis">
    <w:name w:val="Par 1 bis"/>
    <w:basedOn w:val="Normal"/>
    <w:rsid w:val="00BD024B"/>
    <w:pPr>
      <w:suppressAutoHyphens w:val="0"/>
      <w:ind w:left="709" w:hanging="709"/>
      <w:textAlignment w:val="auto"/>
    </w:pPr>
    <w:rPr>
      <w:rFonts w:ascii="Times" w:hAnsi="Times"/>
      <w:sz w:val="20"/>
    </w:rPr>
  </w:style>
  <w:style w:type="paragraph" w:customStyle="1" w:styleId="Par2bis">
    <w:name w:val="Par 2 bis"/>
    <w:basedOn w:val="Normal"/>
    <w:rsid w:val="00BD024B"/>
    <w:pPr>
      <w:suppressAutoHyphens w:val="0"/>
      <w:spacing w:line="240" w:lineRule="atLeast"/>
      <w:ind w:left="1418" w:hanging="709"/>
      <w:textAlignment w:val="auto"/>
    </w:pPr>
    <w:rPr>
      <w:rFonts w:ascii="Times" w:hAnsi="Times"/>
      <w:sz w:val="20"/>
    </w:rPr>
  </w:style>
  <w:style w:type="paragraph" w:customStyle="1" w:styleId="TitreClause">
    <w:name w:val="Titre Clause"/>
    <w:basedOn w:val="Normal"/>
    <w:rsid w:val="00BD024B"/>
    <w:pPr>
      <w:suppressAutoHyphens w:val="0"/>
      <w:overflowPunct/>
      <w:adjustRightInd/>
      <w:textAlignment w:val="auto"/>
    </w:pPr>
    <w:rPr>
      <w:rFonts w:ascii="Courier New" w:hAnsi="Courier New" w:cs="Courier New"/>
      <w:b/>
      <w:bCs/>
      <w:spacing w:val="-2"/>
      <w:sz w:val="20"/>
      <w:u w:val="single"/>
    </w:rPr>
  </w:style>
  <w:style w:type="paragraph" w:customStyle="1" w:styleId="Par1">
    <w:name w:val="Par 1"/>
    <w:basedOn w:val="Normal"/>
    <w:rsid w:val="00BD024B"/>
    <w:pPr>
      <w:overflowPunct/>
      <w:autoSpaceDE/>
      <w:autoSpaceDN/>
      <w:adjustRightInd/>
      <w:ind w:left="709"/>
      <w:textAlignment w:val="auto"/>
    </w:pPr>
    <w:rPr>
      <w:rFonts w:cs="Arial"/>
      <w:spacing w:val="-3"/>
      <w:sz w:val="20"/>
    </w:rPr>
  </w:style>
  <w:style w:type="paragraph" w:customStyle="1" w:styleId="TitreChap">
    <w:name w:val="Titre Chap"/>
    <w:next w:val="Normal"/>
    <w:rsid w:val="00BD024B"/>
    <w:pPr>
      <w:pageBreakBefore/>
      <w:spacing w:before="600" w:after="720" w:line="240" w:lineRule="auto"/>
      <w:jc w:val="center"/>
      <w:outlineLvl w:val="1"/>
    </w:pPr>
    <w:rPr>
      <w:rFonts w:ascii="Arial Gras" w:eastAsia="Times New Roman" w:hAnsi="Arial Gras" w:cs="Times New Roman"/>
      <w:b/>
      <w:bCs/>
      <w:sz w:val="32"/>
      <w:szCs w:val="20"/>
      <w:u w:val="single"/>
      <w:lang w:eastAsia="fr-FR"/>
    </w:rPr>
  </w:style>
  <w:style w:type="paragraph" w:customStyle="1" w:styleId="TitreAnnexe">
    <w:name w:val="Titre Annexe"/>
    <w:basedOn w:val="Normal"/>
    <w:next w:val="Normal"/>
    <w:rsid w:val="00BD024B"/>
    <w:pPr>
      <w:pBdr>
        <w:top w:val="single" w:sz="6" w:space="8" w:color="000000"/>
        <w:left w:val="single" w:sz="6" w:space="8" w:color="000000"/>
        <w:bottom w:val="single" w:sz="6" w:space="6" w:color="000000"/>
        <w:right w:val="single" w:sz="6" w:space="8" w:color="000000"/>
      </w:pBdr>
      <w:shd w:val="clear" w:color="auto" w:fill="C0C0C0"/>
      <w:suppressAutoHyphens w:val="0"/>
      <w:overflowPunct/>
      <w:autoSpaceDE/>
      <w:autoSpaceDN/>
      <w:adjustRightInd/>
      <w:spacing w:before="360" w:after="240"/>
      <w:jc w:val="center"/>
      <w:textAlignment w:val="auto"/>
      <w:outlineLvl w:val="1"/>
    </w:pPr>
    <w:rPr>
      <w:rFonts w:ascii="Arial Gras" w:hAnsi="Arial Gras"/>
      <w:b/>
      <w:sz w:val="28"/>
    </w:rPr>
  </w:style>
  <w:style w:type="paragraph" w:customStyle="1" w:styleId="E0">
    <w:name w:val="E0"/>
    <w:basedOn w:val="Normal"/>
    <w:rsid w:val="00BD024B"/>
    <w:pPr>
      <w:tabs>
        <w:tab w:val="num" w:pos="540"/>
        <w:tab w:val="left" w:pos="851"/>
      </w:tabs>
      <w:suppressAutoHyphens w:val="0"/>
      <w:overflowPunct/>
      <w:autoSpaceDE/>
      <w:autoSpaceDN/>
      <w:adjustRightInd/>
      <w:spacing w:after="120"/>
      <w:ind w:left="567"/>
      <w:jc w:val="left"/>
      <w:textAlignment w:val="auto"/>
    </w:pPr>
    <w:rPr>
      <w:sz w:val="22"/>
    </w:rPr>
  </w:style>
  <w:style w:type="paragraph" w:customStyle="1" w:styleId="Articl-niv4">
    <w:name w:val="Articl-niv4"/>
    <w:next w:val="Normal"/>
    <w:rsid w:val="00BD024B"/>
    <w:pPr>
      <w:keepNext/>
      <w:tabs>
        <w:tab w:val="left" w:pos="1418"/>
      </w:tabs>
      <w:spacing w:before="240" w:after="60" w:line="240" w:lineRule="auto"/>
      <w:outlineLvl w:val="4"/>
    </w:pPr>
    <w:rPr>
      <w:rFonts w:ascii="Arial Gras" w:eastAsia="Times New Roman" w:hAnsi="Arial Gras" w:cs="Arial"/>
      <w:b/>
      <w:bCs/>
      <w:iCs/>
      <w:sz w:val="22"/>
      <w:szCs w:val="20"/>
      <w:u w:val="single"/>
      <w:lang w:eastAsia="fr-FR"/>
    </w:rPr>
  </w:style>
  <w:style w:type="paragraph" w:customStyle="1" w:styleId="Articl-niv5">
    <w:name w:val="Articl-niv5"/>
    <w:next w:val="Normal"/>
    <w:rsid w:val="00BD024B"/>
    <w:pPr>
      <w:spacing w:before="120" w:after="120" w:line="240" w:lineRule="auto"/>
      <w:outlineLvl w:val="5"/>
    </w:pPr>
    <w:rPr>
      <w:rFonts w:eastAsia="Times New Roman" w:cs="Times New Roman"/>
      <w:b/>
      <w:bCs/>
      <w:sz w:val="22"/>
      <w:szCs w:val="20"/>
      <w:lang w:eastAsia="fr-FR"/>
    </w:rPr>
  </w:style>
  <w:style w:type="paragraph" w:customStyle="1" w:styleId="E4">
    <w:name w:val="E4"/>
    <w:rsid w:val="00BD024B"/>
    <w:pPr>
      <w:tabs>
        <w:tab w:val="num" w:pos="360"/>
        <w:tab w:val="left" w:pos="2268"/>
      </w:tabs>
      <w:spacing w:after="0" w:line="240" w:lineRule="auto"/>
      <w:ind w:left="1985"/>
    </w:pPr>
    <w:rPr>
      <w:rFonts w:eastAsia="Times New Roman" w:cs="Times New Roman"/>
      <w:sz w:val="22"/>
      <w:szCs w:val="20"/>
      <w:lang w:eastAsia="fr-FR"/>
    </w:rPr>
  </w:style>
  <w:style w:type="paragraph" w:customStyle="1" w:styleId="A10">
    <w:name w:val="A1"/>
    <w:basedOn w:val="Normal"/>
    <w:rsid w:val="00BD024B"/>
    <w:pPr>
      <w:keepLines/>
      <w:suppressAutoHyphens w:val="0"/>
      <w:overflowPunct/>
      <w:autoSpaceDE/>
      <w:autoSpaceDN/>
      <w:adjustRightInd/>
      <w:spacing w:after="120" w:line="240" w:lineRule="exact"/>
      <w:ind w:left="567"/>
      <w:jc w:val="left"/>
      <w:textAlignment w:val="auto"/>
    </w:pPr>
    <w:rPr>
      <w:sz w:val="22"/>
      <w:szCs w:val="24"/>
    </w:rPr>
  </w:style>
  <w:style w:type="paragraph" w:customStyle="1" w:styleId="CH">
    <w:name w:val="CH"/>
    <w:next w:val="Normal"/>
    <w:rsid w:val="00BD024B"/>
    <w:pPr>
      <w:pageBreakBefore/>
      <w:widowControl w:val="0"/>
      <w:pBdr>
        <w:top w:val="single" w:sz="6" w:space="7" w:color="000000"/>
        <w:left w:val="single" w:sz="6" w:space="7" w:color="000000"/>
        <w:bottom w:val="single" w:sz="6" w:space="7" w:color="000000"/>
        <w:right w:val="single" w:sz="6" w:space="7" w:color="000000"/>
      </w:pBdr>
      <w:shd w:val="pct5" w:color="auto" w:fill="auto"/>
      <w:spacing w:before="120" w:after="1200" w:line="240" w:lineRule="auto"/>
      <w:jc w:val="center"/>
    </w:pPr>
    <w:rPr>
      <w:rFonts w:ascii="Arial Gras" w:eastAsia="Times New Roman" w:hAnsi="Arial Gras" w:cs="Times New Roman"/>
      <w:b/>
      <w:caps/>
      <w:spacing w:val="26"/>
      <w:sz w:val="28"/>
      <w:szCs w:val="20"/>
      <w:lang w:val="fr-CA" w:eastAsia="fr-FR"/>
    </w:rPr>
  </w:style>
  <w:style w:type="paragraph" w:customStyle="1" w:styleId="CL">
    <w:name w:val="CL"/>
    <w:basedOn w:val="Normal"/>
    <w:next w:val="Normal"/>
    <w:rsid w:val="00BD024B"/>
    <w:pPr>
      <w:pBdr>
        <w:top w:val="double" w:sz="4" w:space="10" w:color="auto"/>
        <w:bottom w:val="double" w:sz="4" w:space="10" w:color="auto"/>
      </w:pBdr>
      <w:suppressAutoHyphens w:val="0"/>
      <w:overflowPunct/>
      <w:autoSpaceDE/>
      <w:autoSpaceDN/>
      <w:adjustRightInd/>
      <w:spacing w:after="480"/>
      <w:ind w:left="1701" w:right="1701"/>
      <w:jc w:val="center"/>
      <w:textAlignment w:val="auto"/>
      <w:outlineLvl w:val="0"/>
    </w:pPr>
    <w:rPr>
      <w:rFonts w:ascii="Arial Gras" w:hAnsi="Arial Gras"/>
      <w:b/>
      <w:smallCaps/>
      <w:sz w:val="32"/>
      <w:szCs w:val="24"/>
      <w:lang w:val="fr-CA"/>
    </w:rPr>
  </w:style>
  <w:style w:type="paragraph" w:customStyle="1" w:styleId="A0">
    <w:name w:val="A0"/>
    <w:basedOn w:val="Normal"/>
    <w:rsid w:val="00BD024B"/>
    <w:pPr>
      <w:keepLines/>
      <w:suppressAutoHyphens w:val="0"/>
      <w:overflowPunct/>
      <w:autoSpaceDE/>
      <w:autoSpaceDN/>
      <w:adjustRightInd/>
      <w:spacing w:after="120"/>
      <w:jc w:val="left"/>
      <w:textAlignment w:val="auto"/>
    </w:pPr>
    <w:rPr>
      <w:rFonts w:ascii="Arial" w:hAnsi="Arial"/>
      <w:sz w:val="20"/>
    </w:rPr>
  </w:style>
  <w:style w:type="paragraph" w:customStyle="1" w:styleId="Er">
    <w:name w:val="Er"/>
    <w:rsid w:val="00BD024B"/>
    <w:pPr>
      <w:tabs>
        <w:tab w:val="num" w:pos="360"/>
      </w:tabs>
      <w:spacing w:after="0" w:line="240" w:lineRule="auto"/>
      <w:ind w:left="360" w:hanging="360"/>
    </w:pPr>
    <w:rPr>
      <w:rFonts w:eastAsia="Times New Roman" w:cs="Times New Roman"/>
      <w:bCs/>
      <w:sz w:val="22"/>
      <w:szCs w:val="20"/>
      <w:lang w:eastAsia="fr-FR"/>
    </w:rPr>
  </w:style>
  <w:style w:type="paragraph" w:customStyle="1" w:styleId="N8">
    <w:name w:val="N8"/>
    <w:basedOn w:val="Normal"/>
    <w:next w:val="Normal"/>
    <w:rsid w:val="00BD024B"/>
    <w:pPr>
      <w:suppressAutoHyphens w:val="0"/>
      <w:overflowPunct/>
      <w:autoSpaceDE/>
      <w:autoSpaceDN/>
      <w:adjustRightInd/>
      <w:spacing w:after="120" w:line="240" w:lineRule="exact"/>
      <w:jc w:val="left"/>
      <w:textAlignment w:val="auto"/>
    </w:pPr>
    <w:rPr>
      <w:b/>
      <w:smallCaps/>
      <w:sz w:val="22"/>
      <w:szCs w:val="24"/>
      <w:u w:val="single"/>
    </w:rPr>
  </w:style>
  <w:style w:type="paragraph" w:customStyle="1" w:styleId="P8">
    <w:name w:val="P8"/>
    <w:basedOn w:val="Normal"/>
    <w:next w:val="A10"/>
    <w:rsid w:val="00BD024B"/>
    <w:pPr>
      <w:keepLines/>
      <w:tabs>
        <w:tab w:val="num" w:pos="360"/>
      </w:tabs>
      <w:suppressAutoHyphens w:val="0"/>
      <w:overflowPunct/>
      <w:autoSpaceDE/>
      <w:autoSpaceDN/>
      <w:adjustRightInd/>
      <w:spacing w:before="120" w:after="120"/>
      <w:ind w:left="360" w:hanging="360"/>
      <w:jc w:val="left"/>
      <w:textAlignment w:val="auto"/>
    </w:pPr>
    <w:rPr>
      <w:rFonts w:ascii="Univers" w:hAnsi="Univers"/>
      <w:b/>
      <w:smallCaps/>
      <w:sz w:val="20"/>
      <w:szCs w:val="24"/>
      <w:u w:val="single"/>
    </w:rPr>
  </w:style>
  <w:style w:type="paragraph" w:customStyle="1" w:styleId="P4">
    <w:name w:val="P4"/>
    <w:basedOn w:val="Normal"/>
    <w:next w:val="Normal"/>
    <w:rsid w:val="00BD024B"/>
    <w:pPr>
      <w:suppressAutoHyphens w:val="0"/>
      <w:overflowPunct/>
      <w:autoSpaceDE/>
      <w:autoSpaceDN/>
      <w:adjustRightInd/>
      <w:spacing w:after="120"/>
      <w:ind w:left="1418"/>
      <w:jc w:val="left"/>
      <w:textAlignment w:val="auto"/>
    </w:pPr>
    <w:rPr>
      <w:rFonts w:ascii="Arial Gras" w:hAnsi="Arial Gras"/>
      <w:b/>
      <w:i/>
      <w:sz w:val="20"/>
      <w:szCs w:val="24"/>
      <w:u w:val="single"/>
    </w:rPr>
  </w:style>
  <w:style w:type="paragraph" w:customStyle="1" w:styleId="P5">
    <w:name w:val="P5"/>
    <w:basedOn w:val="P4"/>
    <w:next w:val="Normal"/>
    <w:rsid w:val="00BD024B"/>
    <w:pPr>
      <w:numPr>
        <w:numId w:val="13"/>
      </w:numPr>
      <w:ind w:left="0" w:firstLine="0"/>
    </w:pPr>
  </w:style>
  <w:style w:type="paragraph" w:customStyle="1" w:styleId="P6">
    <w:name w:val="P6"/>
    <w:next w:val="A10"/>
    <w:rsid w:val="00BD024B"/>
    <w:pPr>
      <w:tabs>
        <w:tab w:val="left" w:pos="227"/>
        <w:tab w:val="num" w:pos="360"/>
      </w:tabs>
      <w:spacing w:after="0" w:line="360" w:lineRule="auto"/>
      <w:ind w:left="714" w:hanging="357"/>
      <w:outlineLvl w:val="5"/>
    </w:pPr>
    <w:rPr>
      <w:rFonts w:eastAsia="Times New Roman" w:cs="Times New Roman"/>
      <w:b/>
      <w:sz w:val="20"/>
      <w:szCs w:val="20"/>
      <w:u w:val="single"/>
      <w:lang w:eastAsia="fr-FR"/>
    </w:rPr>
  </w:style>
  <w:style w:type="paragraph" w:customStyle="1" w:styleId="P7">
    <w:name w:val="P7"/>
    <w:basedOn w:val="Textebrut"/>
    <w:next w:val="A10"/>
    <w:rsid w:val="00BD024B"/>
    <w:pPr>
      <w:tabs>
        <w:tab w:val="num" w:pos="360"/>
      </w:tabs>
      <w:spacing w:before="120" w:after="120"/>
      <w:ind w:left="360" w:hanging="360"/>
    </w:pPr>
    <w:rPr>
      <w:rFonts w:ascii="Times New Roman" w:hAnsi="Times New Roman" w:cs="Courier New"/>
      <w:sz w:val="22"/>
      <w:u w:val="thick"/>
      <w:lang w:val="fr-FR" w:eastAsia="fr-FR"/>
    </w:rPr>
  </w:style>
  <w:style w:type="paragraph" w:customStyle="1" w:styleId="P9">
    <w:name w:val="P9"/>
    <w:next w:val="Normal"/>
    <w:rsid w:val="00BD024B"/>
    <w:pPr>
      <w:tabs>
        <w:tab w:val="num" w:pos="360"/>
      </w:tabs>
      <w:spacing w:after="0" w:line="240" w:lineRule="auto"/>
      <w:ind w:left="360" w:hanging="360"/>
    </w:pPr>
    <w:rPr>
      <w:rFonts w:eastAsia="Times New Roman" w:cs="Times New Roman"/>
      <w:sz w:val="20"/>
      <w:szCs w:val="20"/>
      <w:u w:val="single"/>
      <w:lang w:eastAsia="fr-FR"/>
    </w:rPr>
  </w:style>
  <w:style w:type="paragraph" w:customStyle="1" w:styleId="E1">
    <w:name w:val="E1"/>
    <w:basedOn w:val="E0"/>
    <w:rsid w:val="00BD024B"/>
    <w:pPr>
      <w:keepLines/>
      <w:tabs>
        <w:tab w:val="clear" w:pos="540"/>
        <w:tab w:val="num" w:pos="360"/>
      </w:tabs>
      <w:overflowPunct w:val="0"/>
      <w:autoSpaceDE w:val="0"/>
      <w:autoSpaceDN w:val="0"/>
      <w:adjustRightInd w:val="0"/>
      <w:spacing w:before="80" w:after="80"/>
      <w:ind w:left="360" w:hanging="360"/>
    </w:pPr>
    <w:rPr>
      <w:rFonts w:ascii="Arial" w:hAnsi="Arial"/>
      <w:sz w:val="20"/>
    </w:rPr>
  </w:style>
  <w:style w:type="paragraph" w:customStyle="1" w:styleId="E2">
    <w:name w:val="E2"/>
    <w:basedOn w:val="Normal"/>
    <w:rsid w:val="00BD024B"/>
    <w:pPr>
      <w:numPr>
        <w:numId w:val="14"/>
      </w:numPr>
      <w:tabs>
        <w:tab w:val="clear" w:pos="360"/>
        <w:tab w:val="num" w:pos="720"/>
      </w:tabs>
      <w:suppressAutoHyphens w:val="0"/>
      <w:overflowPunct/>
      <w:autoSpaceDE/>
      <w:autoSpaceDN/>
      <w:adjustRightInd/>
      <w:spacing w:before="240" w:after="120" w:line="240" w:lineRule="exact"/>
      <w:ind w:left="643" w:hanging="283"/>
      <w:jc w:val="left"/>
      <w:textAlignment w:val="auto"/>
    </w:pPr>
    <w:rPr>
      <w:sz w:val="20"/>
      <w:szCs w:val="24"/>
    </w:rPr>
  </w:style>
  <w:style w:type="paragraph" w:customStyle="1" w:styleId="E3">
    <w:name w:val="E3"/>
    <w:basedOn w:val="Normal"/>
    <w:rsid w:val="00BD024B"/>
    <w:pPr>
      <w:tabs>
        <w:tab w:val="num" w:pos="360"/>
      </w:tabs>
      <w:suppressAutoHyphens w:val="0"/>
      <w:overflowPunct/>
      <w:autoSpaceDE/>
      <w:autoSpaceDN/>
      <w:adjustRightInd/>
      <w:spacing w:before="240" w:after="120" w:line="240" w:lineRule="exact"/>
      <w:ind w:left="360" w:hanging="360"/>
      <w:jc w:val="left"/>
      <w:textAlignment w:val="auto"/>
    </w:pPr>
    <w:rPr>
      <w:rFonts w:cs="Arial"/>
      <w:sz w:val="20"/>
      <w:szCs w:val="24"/>
    </w:rPr>
  </w:style>
  <w:style w:type="paragraph" w:customStyle="1" w:styleId="E5">
    <w:name w:val="E5"/>
    <w:basedOn w:val="Normal"/>
    <w:rsid w:val="00BD024B"/>
    <w:pPr>
      <w:tabs>
        <w:tab w:val="num" w:pos="360"/>
      </w:tabs>
      <w:suppressAutoHyphens w:val="0"/>
      <w:overflowPunct/>
      <w:autoSpaceDE/>
      <w:autoSpaceDN/>
      <w:adjustRightInd/>
      <w:spacing w:before="80" w:after="80" w:line="240" w:lineRule="exact"/>
      <w:ind w:left="360" w:hanging="360"/>
      <w:jc w:val="left"/>
      <w:textAlignment w:val="auto"/>
    </w:pPr>
    <w:rPr>
      <w:sz w:val="20"/>
      <w:szCs w:val="24"/>
    </w:rPr>
  </w:style>
  <w:style w:type="paragraph" w:customStyle="1" w:styleId="N3bis">
    <w:name w:val="N3bis"/>
    <w:basedOn w:val="Normal"/>
    <w:rsid w:val="00BD024B"/>
    <w:pPr>
      <w:tabs>
        <w:tab w:val="num" w:pos="705"/>
      </w:tabs>
      <w:suppressAutoHyphens w:val="0"/>
      <w:spacing w:line="240" w:lineRule="exact"/>
      <w:ind w:left="705" w:hanging="705"/>
      <w:jc w:val="left"/>
      <w:textAlignment w:val="auto"/>
    </w:pPr>
    <w:rPr>
      <w:b/>
      <w:i/>
      <w:szCs w:val="24"/>
    </w:rPr>
  </w:style>
  <w:style w:type="paragraph" w:customStyle="1" w:styleId="P2">
    <w:name w:val="P2"/>
    <w:basedOn w:val="Normal"/>
    <w:next w:val="Normal"/>
    <w:rsid w:val="00BD024B"/>
    <w:pPr>
      <w:suppressAutoHyphens w:val="0"/>
      <w:overflowPunct/>
      <w:autoSpaceDE/>
      <w:autoSpaceDN/>
      <w:adjustRightInd/>
      <w:spacing w:before="240" w:after="240"/>
      <w:jc w:val="left"/>
      <w:textAlignment w:val="auto"/>
      <w:outlineLvl w:val="2"/>
    </w:pPr>
    <w:rPr>
      <w:rFonts w:ascii="Univers" w:hAnsi="Univers"/>
      <w:b/>
      <w:caps/>
      <w:noProof/>
      <w:szCs w:val="24"/>
    </w:rPr>
  </w:style>
  <w:style w:type="paragraph" w:customStyle="1" w:styleId="P3">
    <w:name w:val="P3"/>
    <w:basedOn w:val="Normal"/>
    <w:next w:val="Normal"/>
    <w:rsid w:val="00BD024B"/>
    <w:pPr>
      <w:numPr>
        <w:numId w:val="15"/>
      </w:numPr>
      <w:suppressAutoHyphens w:val="0"/>
      <w:overflowPunct/>
      <w:autoSpaceDE/>
      <w:autoSpaceDN/>
      <w:adjustRightInd/>
      <w:spacing w:before="240" w:after="240"/>
      <w:ind w:left="567" w:firstLine="0"/>
      <w:jc w:val="left"/>
      <w:textAlignment w:val="auto"/>
      <w:outlineLvl w:val="3"/>
    </w:pPr>
    <w:rPr>
      <w:rFonts w:ascii="Arial" w:hAnsi="Arial"/>
      <w:b/>
      <w:smallCaps/>
      <w:sz w:val="20"/>
      <w:szCs w:val="24"/>
    </w:rPr>
  </w:style>
  <w:style w:type="paragraph" w:customStyle="1" w:styleId="Articl-niv2">
    <w:name w:val="Articl-niv2"/>
    <w:next w:val="Normal"/>
    <w:rsid w:val="00BD024B"/>
    <w:pPr>
      <w:keepNext/>
      <w:tabs>
        <w:tab w:val="left" w:pos="1418"/>
      </w:tabs>
      <w:spacing w:before="120" w:after="60" w:line="240" w:lineRule="auto"/>
      <w:ind w:left="1440" w:hanging="360"/>
      <w:outlineLvl w:val="1"/>
    </w:pPr>
    <w:rPr>
      <w:rFonts w:eastAsia="Times New Roman" w:cs="Times New Roman"/>
      <w:b/>
      <w:bCs/>
      <w:iCs/>
      <w:sz w:val="22"/>
      <w:szCs w:val="20"/>
      <w:u w:val="single"/>
      <w:lang w:eastAsia="fr-FR"/>
    </w:rPr>
  </w:style>
  <w:style w:type="paragraph" w:customStyle="1" w:styleId="Articl-niveauIII">
    <w:name w:val="Articl-niveau III"/>
    <w:basedOn w:val="Normal"/>
    <w:rsid w:val="00BD024B"/>
    <w:pPr>
      <w:numPr>
        <w:numId w:val="16"/>
      </w:numPr>
      <w:tabs>
        <w:tab w:val="clear" w:pos="360"/>
        <w:tab w:val="num" w:pos="1854"/>
      </w:tabs>
      <w:suppressAutoHyphens w:val="0"/>
      <w:overflowPunct/>
      <w:autoSpaceDE/>
      <w:autoSpaceDN/>
      <w:adjustRightInd/>
      <w:spacing w:after="120"/>
      <w:ind w:left="1566" w:hanging="432"/>
      <w:jc w:val="left"/>
      <w:textAlignment w:val="auto"/>
    </w:pPr>
    <w:rPr>
      <w:sz w:val="22"/>
    </w:rPr>
  </w:style>
  <w:style w:type="paragraph" w:customStyle="1" w:styleId="Artcl-nivII">
    <w:name w:val="Artcl-nivII"/>
    <w:rsid w:val="00BD024B"/>
    <w:pPr>
      <w:tabs>
        <w:tab w:val="num" w:pos="720"/>
      </w:tabs>
      <w:spacing w:after="0" w:line="240" w:lineRule="auto"/>
      <w:ind w:left="720" w:hanging="360"/>
    </w:pPr>
    <w:rPr>
      <w:rFonts w:eastAsia="Times New Roman" w:cs="Times New Roman"/>
      <w:b/>
      <w:sz w:val="22"/>
      <w:szCs w:val="20"/>
      <w:lang w:eastAsia="fr-FR"/>
    </w:rPr>
  </w:style>
  <w:style w:type="paragraph" w:customStyle="1" w:styleId="Articl-nivII">
    <w:name w:val="Articl-nivII"/>
    <w:basedOn w:val="Normal"/>
    <w:rsid w:val="00BD024B"/>
    <w:pPr>
      <w:tabs>
        <w:tab w:val="num" w:pos="1440"/>
      </w:tabs>
      <w:suppressAutoHyphens w:val="0"/>
      <w:overflowPunct/>
      <w:autoSpaceDE/>
      <w:autoSpaceDN/>
      <w:adjustRightInd/>
      <w:spacing w:after="120"/>
      <w:ind w:left="1440" w:hanging="360"/>
      <w:jc w:val="left"/>
      <w:textAlignment w:val="auto"/>
    </w:pPr>
    <w:rPr>
      <w:sz w:val="22"/>
    </w:rPr>
  </w:style>
  <w:style w:type="paragraph" w:customStyle="1" w:styleId="Articl-nivIII">
    <w:name w:val="Articl-niv III"/>
    <w:rsid w:val="00BD024B"/>
    <w:pPr>
      <w:tabs>
        <w:tab w:val="num" w:pos="1440"/>
      </w:tabs>
      <w:spacing w:after="0" w:line="240" w:lineRule="auto"/>
      <w:ind w:left="1440" w:hanging="360"/>
    </w:pPr>
    <w:rPr>
      <w:rFonts w:eastAsia="Times New Roman" w:cs="Times New Roman"/>
      <w:b/>
      <w:bCs/>
      <w:sz w:val="22"/>
      <w:szCs w:val="20"/>
      <w:lang w:eastAsia="fr-FR"/>
    </w:rPr>
  </w:style>
  <w:style w:type="paragraph" w:customStyle="1" w:styleId="Texteretraitconseil">
    <w:name w:val="Texte retrait conseil"/>
    <w:basedOn w:val="Normal"/>
    <w:next w:val="Normal"/>
    <w:rsid w:val="00BD024B"/>
    <w:pPr>
      <w:tabs>
        <w:tab w:val="num" w:pos="360"/>
      </w:tabs>
      <w:suppressAutoHyphens w:val="0"/>
      <w:overflowPunct/>
      <w:autoSpaceDE/>
      <w:autoSpaceDN/>
      <w:adjustRightInd/>
      <w:spacing w:before="120" w:after="120"/>
      <w:ind w:left="567" w:hanging="283"/>
      <w:textAlignment w:val="auto"/>
    </w:pPr>
    <w:rPr>
      <w:sz w:val="22"/>
    </w:rPr>
  </w:style>
  <w:style w:type="paragraph" w:customStyle="1" w:styleId="Texteretraitexemple">
    <w:name w:val="Texte retrait exemple"/>
    <w:rsid w:val="00BD024B"/>
    <w:pPr>
      <w:widowControl w:val="0"/>
      <w:numPr>
        <w:numId w:val="17"/>
      </w:numPr>
      <w:tabs>
        <w:tab w:val="num" w:pos="360"/>
      </w:tabs>
      <w:autoSpaceDE w:val="0"/>
      <w:autoSpaceDN w:val="0"/>
      <w:spacing w:before="120" w:after="120" w:line="240" w:lineRule="auto"/>
      <w:ind w:left="360" w:hanging="360"/>
      <w:jc w:val="both"/>
    </w:pPr>
    <w:rPr>
      <w:rFonts w:ascii="Arial Narrow" w:eastAsia="Times New Roman" w:hAnsi="Arial Narrow" w:cs="Times New Roman"/>
      <w:sz w:val="18"/>
      <w:szCs w:val="18"/>
      <w:lang w:eastAsia="fr-FR"/>
    </w:rPr>
  </w:style>
  <w:style w:type="paragraph" w:customStyle="1" w:styleId="Texteretraitjurisprud">
    <w:name w:val="Texte retrait jurisprud"/>
    <w:basedOn w:val="Texteretraitconseil"/>
    <w:next w:val="Normal"/>
    <w:rsid w:val="00BD024B"/>
    <w:pPr>
      <w:numPr>
        <w:numId w:val="18"/>
      </w:numPr>
      <w:tabs>
        <w:tab w:val="num" w:pos="360"/>
      </w:tabs>
      <w:ind w:left="1068"/>
    </w:pPr>
  </w:style>
  <w:style w:type="paragraph" w:customStyle="1" w:styleId="Articl-niv5B">
    <w:name w:val="Articl-niv5B"/>
    <w:next w:val="Normal"/>
    <w:autoRedefine/>
    <w:rsid w:val="00BD024B"/>
    <w:pPr>
      <w:numPr>
        <w:numId w:val="19"/>
      </w:numPr>
      <w:tabs>
        <w:tab w:val="clear" w:pos="360"/>
        <w:tab w:val="left" w:pos="709"/>
      </w:tabs>
      <w:spacing w:before="120" w:after="120" w:line="240" w:lineRule="auto"/>
      <w:ind w:left="284" w:firstLine="0"/>
      <w:outlineLvl w:val="4"/>
    </w:pPr>
    <w:rPr>
      <w:rFonts w:eastAsia="Times New Roman" w:cs="Times New Roman"/>
      <w:b/>
      <w:bCs/>
      <w:color w:val="993300"/>
      <w:sz w:val="22"/>
      <w:szCs w:val="20"/>
      <w:lang w:eastAsia="fr-FR"/>
    </w:rPr>
  </w:style>
  <w:style w:type="paragraph" w:customStyle="1" w:styleId="PuceArticle">
    <w:name w:val="PuceArticle"/>
    <w:basedOn w:val="Normal"/>
    <w:rsid w:val="00BD024B"/>
    <w:pPr>
      <w:numPr>
        <w:numId w:val="20"/>
      </w:numPr>
      <w:suppressAutoHyphens w:val="0"/>
      <w:overflowPunct/>
      <w:autoSpaceDE/>
      <w:autoSpaceDN/>
      <w:adjustRightInd/>
      <w:spacing w:before="40" w:after="40"/>
      <w:ind w:left="0" w:firstLine="0"/>
      <w:jc w:val="left"/>
      <w:textAlignment w:val="auto"/>
    </w:pPr>
    <w:rPr>
      <w:sz w:val="22"/>
    </w:rPr>
  </w:style>
  <w:style w:type="paragraph" w:customStyle="1" w:styleId="Corpsdetexte31">
    <w:name w:val="Corps de texte 31"/>
    <w:basedOn w:val="Normal"/>
    <w:rsid w:val="00BD024B"/>
    <w:pPr>
      <w:suppressAutoHyphens w:val="0"/>
      <w:overflowPunct/>
      <w:autoSpaceDE/>
      <w:autoSpaceDN/>
      <w:adjustRightInd/>
      <w:jc w:val="left"/>
      <w:textAlignment w:val="auto"/>
    </w:pPr>
    <w:rPr>
      <w:sz w:val="22"/>
    </w:rPr>
  </w:style>
  <w:style w:type="paragraph" w:customStyle="1" w:styleId="xl40">
    <w:name w:val="xl40"/>
    <w:basedOn w:val="Normal"/>
    <w:rsid w:val="00BD024B"/>
    <w:pP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41">
    <w:name w:val="xl41"/>
    <w:basedOn w:val="Normal"/>
    <w:rsid w:val="00BD024B"/>
    <w:pPr>
      <w:suppressAutoHyphens w:val="0"/>
      <w:overflowPunct/>
      <w:autoSpaceDE/>
      <w:autoSpaceDN/>
      <w:adjustRightInd/>
      <w:spacing w:before="100" w:beforeAutospacing="1" w:after="100" w:afterAutospacing="1"/>
      <w:jc w:val="center"/>
      <w:textAlignment w:val="auto"/>
    </w:pPr>
    <w:rPr>
      <w:rFonts w:ascii="Arial" w:eastAsia="Arial Unicode MS" w:hAnsi="Arial" w:cs="Arial"/>
      <w:b/>
      <w:bCs/>
      <w:sz w:val="28"/>
      <w:szCs w:val="28"/>
      <w:u w:val="single"/>
    </w:rPr>
  </w:style>
  <w:style w:type="paragraph" w:customStyle="1" w:styleId="xl42">
    <w:name w:val="xl42"/>
    <w:basedOn w:val="Normal"/>
    <w:rsid w:val="00BD024B"/>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43">
    <w:name w:val="xl43"/>
    <w:basedOn w:val="Normal"/>
    <w:rsid w:val="00BD024B"/>
    <w:pPr>
      <w:numPr>
        <w:ilvl w:val="1"/>
        <w:numId w:val="21"/>
      </w:numPr>
      <w:pBdr>
        <w:left w:val="single" w:sz="4" w:space="0" w:color="auto"/>
        <w:right w:val="single" w:sz="4" w:space="0" w:color="auto"/>
      </w:pBdr>
      <w:suppressAutoHyphens w:val="0"/>
      <w:overflowPunct/>
      <w:autoSpaceDE/>
      <w:autoSpaceDN/>
      <w:adjustRightInd/>
      <w:spacing w:before="100" w:beforeAutospacing="1" w:after="100" w:afterAutospacing="1"/>
      <w:ind w:left="0" w:firstLine="0"/>
      <w:textAlignment w:val="auto"/>
    </w:pPr>
    <w:rPr>
      <w:rFonts w:ascii="Arial" w:eastAsia="Arial Unicode MS" w:hAnsi="Arial" w:cs="Arial"/>
      <w:szCs w:val="24"/>
    </w:rPr>
  </w:style>
  <w:style w:type="paragraph" w:customStyle="1" w:styleId="xl44">
    <w:name w:val="xl44"/>
    <w:basedOn w:val="Normal"/>
    <w:rsid w:val="00BD024B"/>
    <w:pPr>
      <w:numPr>
        <w:numId w:val="22"/>
      </w:numPr>
      <w:pBdr>
        <w:left w:val="single" w:sz="4" w:space="0" w:color="auto"/>
        <w:right w:val="single" w:sz="4" w:space="0" w:color="auto"/>
      </w:pBdr>
      <w:suppressAutoHyphens w:val="0"/>
      <w:overflowPunct/>
      <w:autoSpaceDE/>
      <w:autoSpaceDN/>
      <w:adjustRightInd/>
      <w:spacing w:before="100" w:beforeAutospacing="1" w:after="100" w:afterAutospacing="1"/>
      <w:ind w:left="0" w:firstLine="0"/>
      <w:jc w:val="left"/>
      <w:textAlignment w:val="auto"/>
    </w:pPr>
    <w:rPr>
      <w:rFonts w:ascii="Arial" w:eastAsia="Arial Unicode MS" w:hAnsi="Arial" w:cs="Arial"/>
      <w:b/>
      <w:bCs/>
      <w:sz w:val="18"/>
      <w:szCs w:val="18"/>
    </w:rPr>
  </w:style>
  <w:style w:type="paragraph" w:customStyle="1" w:styleId="xl45">
    <w:name w:val="xl45"/>
    <w:basedOn w:val="Normal"/>
    <w:rsid w:val="00BD024B"/>
    <w:pPr>
      <w:numPr>
        <w:numId w:val="23"/>
      </w:numPr>
      <w:pBdr>
        <w:left w:val="single" w:sz="4" w:space="0" w:color="auto"/>
        <w:right w:val="single" w:sz="4" w:space="0" w:color="auto"/>
      </w:pBdr>
      <w:shd w:val="clear" w:color="auto" w:fill="C0C0C0"/>
      <w:suppressAutoHyphens w:val="0"/>
      <w:overflowPunct/>
      <w:autoSpaceDE/>
      <w:autoSpaceDN/>
      <w:adjustRightInd/>
      <w:spacing w:before="100" w:beforeAutospacing="1" w:after="100" w:afterAutospacing="1"/>
      <w:ind w:left="0" w:firstLine="0"/>
      <w:jc w:val="center"/>
      <w:textAlignment w:val="auto"/>
    </w:pPr>
    <w:rPr>
      <w:rFonts w:ascii="Arial" w:eastAsia="Arial Unicode MS" w:hAnsi="Arial" w:cs="Arial"/>
      <w:szCs w:val="24"/>
    </w:rPr>
  </w:style>
  <w:style w:type="paragraph" w:customStyle="1" w:styleId="xl46">
    <w:name w:val="xl46"/>
    <w:basedOn w:val="Normal"/>
    <w:rsid w:val="00BD024B"/>
    <w:pPr>
      <w:numPr>
        <w:ilvl w:val="1"/>
        <w:numId w:val="23"/>
      </w:numPr>
      <w:pBdr>
        <w:left w:val="single" w:sz="4" w:space="0" w:color="auto"/>
        <w:right w:val="single" w:sz="4" w:space="0" w:color="auto"/>
      </w:pBdr>
      <w:shd w:val="clear" w:color="auto" w:fill="C0C0C0"/>
      <w:suppressAutoHyphens w:val="0"/>
      <w:overflowPunct/>
      <w:autoSpaceDE/>
      <w:autoSpaceDN/>
      <w:adjustRightInd/>
      <w:spacing w:before="100" w:beforeAutospacing="1" w:after="100" w:afterAutospacing="1"/>
      <w:ind w:left="0" w:firstLine="0"/>
      <w:textAlignment w:val="auto"/>
    </w:pPr>
    <w:rPr>
      <w:rFonts w:ascii="Arial" w:eastAsia="Arial Unicode MS" w:hAnsi="Arial" w:cs="Arial"/>
      <w:szCs w:val="24"/>
    </w:rPr>
  </w:style>
  <w:style w:type="paragraph" w:customStyle="1" w:styleId="xl47">
    <w:name w:val="xl47"/>
    <w:basedOn w:val="Normal"/>
    <w:rsid w:val="00BD024B"/>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cs="Arial"/>
      <w:szCs w:val="24"/>
    </w:rPr>
  </w:style>
  <w:style w:type="paragraph" w:customStyle="1" w:styleId="xl48">
    <w:name w:val="xl48"/>
    <w:basedOn w:val="Normal"/>
    <w:rsid w:val="00BD024B"/>
    <w:pPr>
      <w:numPr>
        <w:numId w:val="24"/>
      </w:numPr>
      <w:pBdr>
        <w:left w:val="single" w:sz="4" w:space="0" w:color="auto"/>
        <w:right w:val="single" w:sz="4" w:space="0" w:color="auto"/>
      </w:pBdr>
      <w:suppressAutoHyphens w:val="0"/>
      <w:overflowPunct/>
      <w:autoSpaceDE/>
      <w:autoSpaceDN/>
      <w:adjustRightInd/>
      <w:spacing w:before="100" w:beforeAutospacing="1" w:after="100" w:afterAutospacing="1"/>
      <w:ind w:left="0" w:firstLine="0"/>
      <w:jc w:val="left"/>
      <w:textAlignment w:val="auto"/>
    </w:pPr>
    <w:rPr>
      <w:rFonts w:ascii="Arial" w:eastAsia="Arial Unicode MS" w:hAnsi="Arial" w:cs="Arial"/>
      <w:szCs w:val="24"/>
    </w:rPr>
  </w:style>
  <w:style w:type="paragraph" w:customStyle="1" w:styleId="xl49">
    <w:name w:val="xl49"/>
    <w:basedOn w:val="Normal"/>
    <w:rsid w:val="00BD024B"/>
    <w:pPr>
      <w:numPr>
        <w:numId w:val="25"/>
      </w:numPr>
      <w:suppressAutoHyphens w:val="0"/>
      <w:overflowPunct/>
      <w:autoSpaceDE/>
      <w:autoSpaceDN/>
      <w:adjustRightInd/>
      <w:spacing w:before="100" w:beforeAutospacing="1" w:after="100" w:afterAutospacing="1"/>
      <w:ind w:left="0" w:firstLine="0"/>
      <w:jc w:val="left"/>
      <w:textAlignment w:val="auto"/>
    </w:pPr>
    <w:rPr>
      <w:rFonts w:ascii="Arial" w:eastAsia="Arial Unicode MS" w:hAnsi="Arial" w:cs="Arial"/>
      <w:szCs w:val="24"/>
    </w:rPr>
  </w:style>
  <w:style w:type="paragraph" w:customStyle="1" w:styleId="xl50">
    <w:name w:val="xl50"/>
    <w:basedOn w:val="Normal"/>
    <w:rsid w:val="00BD024B"/>
    <w:pPr>
      <w:numPr>
        <w:numId w:val="26"/>
      </w:numPr>
      <w:pBdr>
        <w:left w:val="single" w:sz="4" w:space="0" w:color="auto"/>
        <w:right w:val="single" w:sz="4" w:space="0" w:color="auto"/>
      </w:pBdr>
      <w:suppressAutoHyphens w:val="0"/>
      <w:overflowPunct/>
      <w:autoSpaceDE/>
      <w:autoSpaceDN/>
      <w:adjustRightInd/>
      <w:spacing w:before="100" w:beforeAutospacing="1" w:after="100" w:afterAutospacing="1"/>
      <w:ind w:left="0" w:firstLine="0"/>
      <w:jc w:val="center"/>
      <w:textAlignment w:val="auto"/>
    </w:pPr>
    <w:rPr>
      <w:rFonts w:ascii="Arial" w:eastAsia="Arial Unicode MS" w:hAnsi="Arial" w:cs="Arial"/>
      <w:b/>
      <w:bCs/>
      <w:szCs w:val="24"/>
    </w:rPr>
  </w:style>
  <w:style w:type="paragraph" w:customStyle="1" w:styleId="xl51">
    <w:name w:val="xl51"/>
    <w:basedOn w:val="Normal"/>
    <w:rsid w:val="00BD024B"/>
    <w:pPr>
      <w:suppressAutoHyphens w:val="0"/>
      <w:overflowPunct/>
      <w:autoSpaceDE/>
      <w:autoSpaceDN/>
      <w:adjustRightInd/>
      <w:spacing w:before="100" w:beforeAutospacing="1" w:after="100" w:afterAutospacing="1"/>
      <w:jc w:val="left"/>
      <w:textAlignment w:val="auto"/>
    </w:pPr>
    <w:rPr>
      <w:rFonts w:ascii="Arial" w:eastAsia="Arial Unicode MS" w:hAnsi="Arial" w:cs="Arial"/>
      <w:szCs w:val="24"/>
    </w:rPr>
  </w:style>
  <w:style w:type="paragraph" w:customStyle="1" w:styleId="xl52">
    <w:name w:val="xl52"/>
    <w:basedOn w:val="Normal"/>
    <w:rsid w:val="00BD024B"/>
    <w:pPr>
      <w:suppressAutoHyphens w:val="0"/>
      <w:overflowPunct/>
      <w:autoSpaceDE/>
      <w:autoSpaceDN/>
      <w:adjustRightInd/>
      <w:spacing w:before="100" w:beforeAutospacing="1" w:after="100" w:afterAutospacing="1"/>
      <w:jc w:val="right"/>
      <w:textAlignment w:val="auto"/>
    </w:pPr>
    <w:rPr>
      <w:rFonts w:ascii="Arial" w:eastAsia="Arial Unicode MS" w:hAnsi="Arial" w:cs="Arial"/>
      <w:b/>
      <w:bCs/>
      <w:sz w:val="22"/>
      <w:szCs w:val="22"/>
    </w:rPr>
  </w:style>
  <w:style w:type="paragraph" w:customStyle="1" w:styleId="xl53">
    <w:name w:val="xl53"/>
    <w:basedOn w:val="Normal"/>
    <w:rsid w:val="00BD024B"/>
    <w:pP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54">
    <w:name w:val="xl54"/>
    <w:basedOn w:val="Normal"/>
    <w:rsid w:val="00BD024B"/>
    <w:pPr>
      <w:pBdr>
        <w:top w:val="single" w:sz="8" w:space="0" w:color="auto"/>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55">
    <w:name w:val="xl55"/>
    <w:basedOn w:val="Normal"/>
    <w:rsid w:val="00BD024B"/>
    <w:pPr>
      <w:pBdr>
        <w:top w:val="single" w:sz="8" w:space="0" w:color="auto"/>
        <w:left w:val="single" w:sz="4" w:space="0" w:color="auto"/>
        <w:bottom w:val="single" w:sz="4" w:space="0" w:color="auto"/>
        <w:right w:val="single" w:sz="4" w:space="0" w:color="auto"/>
      </w:pBdr>
      <w:shd w:val="clear" w:color="auto" w:fill="C0C0C0"/>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56">
    <w:name w:val="xl56"/>
    <w:basedOn w:val="Normal"/>
    <w:rsid w:val="00BD024B"/>
    <w:pPr>
      <w:pBdr>
        <w:top w:val="single" w:sz="8" w:space="0" w:color="auto"/>
        <w:left w:val="single" w:sz="4" w:space="0" w:color="auto"/>
        <w:bottom w:val="single" w:sz="4" w:space="0" w:color="auto"/>
        <w:right w:val="single" w:sz="4" w:space="0" w:color="auto"/>
      </w:pBdr>
      <w:shd w:val="clear" w:color="auto" w:fill="C0C0C0"/>
      <w:suppressAutoHyphens w:val="0"/>
      <w:overflowPunct/>
      <w:autoSpaceDE/>
      <w:autoSpaceDN/>
      <w:adjustRightInd/>
      <w:spacing w:before="100" w:beforeAutospacing="1" w:after="100" w:afterAutospacing="1"/>
      <w:jc w:val="center"/>
      <w:textAlignment w:val="auto"/>
    </w:pPr>
    <w:rPr>
      <w:rFonts w:ascii="Arial" w:eastAsia="Arial Unicode MS" w:hAnsi="Arial" w:cs="Arial"/>
      <w:sz w:val="16"/>
      <w:szCs w:val="16"/>
    </w:rPr>
  </w:style>
  <w:style w:type="paragraph" w:customStyle="1" w:styleId="xl57">
    <w:name w:val="xl57"/>
    <w:basedOn w:val="Normal"/>
    <w:rsid w:val="00BD024B"/>
    <w:pPr>
      <w:pBdr>
        <w:top w:val="single" w:sz="8" w:space="0" w:color="auto"/>
        <w:left w:val="single" w:sz="4" w:space="0" w:color="auto"/>
        <w:bottom w:val="single" w:sz="4" w:space="0" w:color="auto"/>
        <w:right w:val="single" w:sz="8" w:space="0" w:color="auto"/>
      </w:pBdr>
      <w:shd w:val="clear" w:color="auto" w:fill="C0C0C0"/>
      <w:suppressAutoHyphens w:val="0"/>
      <w:overflowPunct/>
      <w:autoSpaceDE/>
      <w:autoSpaceDN/>
      <w:adjustRightInd/>
      <w:spacing w:before="100" w:beforeAutospacing="1" w:after="100" w:afterAutospacing="1"/>
      <w:jc w:val="center"/>
      <w:textAlignment w:val="auto"/>
    </w:pPr>
    <w:rPr>
      <w:rFonts w:ascii="Arial" w:eastAsia="Arial Unicode MS" w:hAnsi="Arial" w:cs="Arial"/>
      <w:sz w:val="16"/>
      <w:szCs w:val="16"/>
    </w:rPr>
  </w:style>
  <w:style w:type="paragraph" w:customStyle="1" w:styleId="xl58">
    <w:name w:val="xl58"/>
    <w:basedOn w:val="Normal"/>
    <w:rsid w:val="00BD024B"/>
    <w:pPr>
      <w:pBdr>
        <w:left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color w:val="FF0000"/>
      <w:sz w:val="16"/>
      <w:szCs w:val="16"/>
    </w:rPr>
  </w:style>
  <w:style w:type="paragraph" w:customStyle="1" w:styleId="xl59">
    <w:name w:val="xl59"/>
    <w:basedOn w:val="Normal"/>
    <w:rsid w:val="00BD024B"/>
    <w:pPr>
      <w:pBdr>
        <w:left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60">
    <w:name w:val="xl60"/>
    <w:basedOn w:val="Normal"/>
    <w:rsid w:val="00BD024B"/>
    <w:pPr>
      <w:pBdr>
        <w:left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 w:val="16"/>
      <w:szCs w:val="16"/>
    </w:rPr>
  </w:style>
  <w:style w:type="paragraph" w:customStyle="1" w:styleId="xl61">
    <w:name w:val="xl61"/>
    <w:basedOn w:val="Normal"/>
    <w:rsid w:val="00BD024B"/>
    <w:pPr>
      <w:pBdr>
        <w:left w:val="single" w:sz="4" w:space="0" w:color="auto"/>
        <w:right w:val="single" w:sz="8" w:space="0" w:color="auto"/>
      </w:pBdr>
      <w:shd w:val="clear" w:color="auto" w:fill="C0C0C0"/>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62">
    <w:name w:val="xl62"/>
    <w:basedOn w:val="Normal"/>
    <w:rsid w:val="00BD024B"/>
    <w:pPr>
      <w:pBdr>
        <w:left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63">
    <w:name w:val="xl63"/>
    <w:basedOn w:val="Normal"/>
    <w:rsid w:val="00BD024B"/>
    <w:pPr>
      <w:pBdr>
        <w:left w:val="single" w:sz="8"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 w:val="16"/>
      <w:szCs w:val="16"/>
    </w:rPr>
  </w:style>
  <w:style w:type="paragraph" w:customStyle="1" w:styleId="xl64">
    <w:name w:val="xl64"/>
    <w:basedOn w:val="Normal"/>
    <w:rsid w:val="00BD024B"/>
    <w:pPr>
      <w:pBdr>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Corpsdetexte21">
    <w:name w:val="Corps de texte 21"/>
    <w:basedOn w:val="Normal"/>
    <w:rsid w:val="00BD024B"/>
    <w:pPr>
      <w:suppressAutoHyphens w:val="0"/>
      <w:overflowPunct/>
      <w:autoSpaceDE/>
      <w:autoSpaceDN/>
      <w:adjustRightInd/>
      <w:ind w:right="-30"/>
      <w:textAlignment w:val="auto"/>
    </w:pPr>
  </w:style>
  <w:style w:type="paragraph" w:customStyle="1" w:styleId="Retraitcorpsdetexte21">
    <w:name w:val="Retrait corps de texte 21"/>
    <w:basedOn w:val="Normal"/>
    <w:rsid w:val="00BD024B"/>
    <w:pPr>
      <w:suppressAutoHyphens w:val="0"/>
      <w:overflowPunct/>
      <w:autoSpaceDE/>
      <w:autoSpaceDN/>
      <w:adjustRightInd/>
      <w:spacing w:before="120" w:after="120"/>
      <w:ind w:left="709"/>
      <w:textAlignment w:val="auto"/>
    </w:pPr>
    <w:rPr>
      <w:color w:val="000000"/>
    </w:rPr>
  </w:style>
  <w:style w:type="paragraph" w:customStyle="1" w:styleId="Explorateurdedocuments1">
    <w:name w:val="Explorateur de documents1"/>
    <w:basedOn w:val="Normal"/>
    <w:rsid w:val="00BD024B"/>
    <w:pPr>
      <w:shd w:val="clear" w:color="auto" w:fill="000080"/>
      <w:suppressAutoHyphens w:val="0"/>
      <w:overflowPunct/>
      <w:autoSpaceDE/>
      <w:autoSpaceDN/>
      <w:adjustRightInd/>
      <w:spacing w:before="120" w:after="120"/>
      <w:textAlignment w:val="auto"/>
    </w:pPr>
    <w:rPr>
      <w:rFonts w:ascii="Tahoma" w:hAnsi="Tahoma"/>
      <w:sz w:val="22"/>
    </w:rPr>
  </w:style>
  <w:style w:type="paragraph" w:customStyle="1" w:styleId="Puce1">
    <w:name w:val="Puce 1"/>
    <w:basedOn w:val="Normal"/>
    <w:rsid w:val="00BD024B"/>
    <w:pPr>
      <w:tabs>
        <w:tab w:val="left" w:pos="705"/>
        <w:tab w:val="left" w:pos="2835"/>
        <w:tab w:val="left" w:pos="3119"/>
      </w:tabs>
      <w:suppressAutoHyphens w:val="0"/>
      <w:overflowPunct/>
      <w:autoSpaceDE/>
      <w:autoSpaceDN/>
      <w:adjustRightInd/>
      <w:spacing w:before="120" w:after="60"/>
      <w:ind w:left="705" w:hanging="705"/>
      <w:textAlignment w:val="auto"/>
    </w:pPr>
    <w:rPr>
      <w:rFonts w:ascii="Arial" w:hAnsi="Arial"/>
    </w:rPr>
  </w:style>
  <w:style w:type="paragraph" w:customStyle="1" w:styleId="Puce2">
    <w:name w:val="Puce 2"/>
    <w:basedOn w:val="Normal"/>
    <w:rsid w:val="00BD024B"/>
    <w:pPr>
      <w:tabs>
        <w:tab w:val="left" w:pos="680"/>
      </w:tabs>
      <w:suppressAutoHyphens w:val="0"/>
      <w:overflowPunct/>
      <w:autoSpaceDE/>
      <w:autoSpaceDN/>
      <w:adjustRightInd/>
      <w:spacing w:before="60" w:after="60"/>
      <w:ind w:left="680" w:hanging="453"/>
      <w:textAlignment w:val="auto"/>
    </w:pPr>
    <w:rPr>
      <w:rFonts w:ascii="Arial" w:hAnsi="Arial"/>
    </w:rPr>
  </w:style>
  <w:style w:type="paragraph" w:customStyle="1" w:styleId="Puce3">
    <w:name w:val="Puce 3"/>
    <w:basedOn w:val="Normal"/>
    <w:rsid w:val="00BD024B"/>
    <w:pPr>
      <w:tabs>
        <w:tab w:val="left" w:pos="984"/>
      </w:tabs>
      <w:suppressAutoHyphens w:val="0"/>
      <w:overflowPunct/>
      <w:autoSpaceDE/>
      <w:autoSpaceDN/>
      <w:adjustRightInd/>
      <w:spacing w:before="60" w:after="60"/>
      <w:ind w:left="907" w:hanging="283"/>
      <w:textAlignment w:val="auto"/>
    </w:pPr>
    <w:rPr>
      <w:rFonts w:ascii="Arial" w:hAnsi="Arial"/>
    </w:rPr>
  </w:style>
  <w:style w:type="paragraph" w:customStyle="1" w:styleId="Style7">
    <w:name w:val="Style7"/>
    <w:basedOn w:val="Puce3"/>
    <w:rsid w:val="00BD024B"/>
    <w:pPr>
      <w:tabs>
        <w:tab w:val="clear" w:pos="984"/>
        <w:tab w:val="left" w:pos="705"/>
      </w:tabs>
      <w:ind w:left="705" w:hanging="705"/>
    </w:pPr>
  </w:style>
  <w:style w:type="paragraph" w:customStyle="1" w:styleId="Article">
    <w:name w:val="Article"/>
    <w:basedOn w:val="Normal"/>
    <w:autoRedefine/>
    <w:rsid w:val="00BD024B"/>
    <w:pPr>
      <w:keepNext/>
      <w:tabs>
        <w:tab w:val="left" w:pos="1800"/>
      </w:tabs>
      <w:suppressAutoHyphens w:val="0"/>
      <w:overflowPunct/>
      <w:autoSpaceDE/>
      <w:autoSpaceDN/>
      <w:adjustRightInd/>
      <w:spacing w:before="120" w:after="60"/>
      <w:ind w:left="1843" w:hanging="1843"/>
      <w:textAlignment w:val="auto"/>
      <w:outlineLvl w:val="3"/>
    </w:pPr>
    <w:rPr>
      <w:rFonts w:ascii="Arial" w:hAnsi="Arial"/>
      <w:b/>
      <w:bCs/>
      <w:sz w:val="22"/>
    </w:rPr>
  </w:style>
  <w:style w:type="paragraph" w:customStyle="1" w:styleId="corpsdetexte1">
    <w:name w:val="corps de texte 1"/>
    <w:basedOn w:val="Normal"/>
    <w:rsid w:val="00BD024B"/>
    <w:pPr>
      <w:suppressAutoHyphens w:val="0"/>
      <w:overflowPunct/>
      <w:autoSpaceDE/>
      <w:autoSpaceDN/>
      <w:adjustRightInd/>
      <w:ind w:left="1134"/>
      <w:textAlignment w:val="auto"/>
    </w:pPr>
  </w:style>
  <w:style w:type="paragraph" w:customStyle="1" w:styleId="ettlter">
    <w:name w:val="ettlter"/>
    <w:basedOn w:val="Normal"/>
    <w:rsid w:val="00BD024B"/>
    <w:pPr>
      <w:suppressAutoHyphens w:val="0"/>
      <w:overflowPunct/>
      <w:autoSpaceDE/>
      <w:autoSpaceDN/>
      <w:adjustRightInd/>
      <w:ind w:right="3969"/>
      <w:jc w:val="center"/>
      <w:textAlignment w:val="auto"/>
    </w:pPr>
    <w:rPr>
      <w:b/>
    </w:rPr>
  </w:style>
  <w:style w:type="paragraph" w:customStyle="1" w:styleId="datlter">
    <w:name w:val="datlter"/>
    <w:basedOn w:val="Normal"/>
    <w:rsid w:val="00BD024B"/>
    <w:pPr>
      <w:suppressAutoHyphens w:val="0"/>
      <w:overflowPunct/>
      <w:autoSpaceDE/>
      <w:autoSpaceDN/>
      <w:adjustRightInd/>
      <w:ind w:left="4536"/>
      <w:jc w:val="center"/>
      <w:textAlignment w:val="auto"/>
    </w:pPr>
  </w:style>
  <w:style w:type="paragraph" w:customStyle="1" w:styleId="crptxt">
    <w:name w:val="crptxt"/>
    <w:basedOn w:val="Normal"/>
    <w:rsid w:val="00BD024B"/>
    <w:pPr>
      <w:suppressAutoHyphens w:val="0"/>
      <w:overflowPunct/>
      <w:autoSpaceDE/>
      <w:autoSpaceDN/>
      <w:adjustRightInd/>
      <w:ind w:firstLine="1134"/>
      <w:textAlignment w:val="auto"/>
    </w:pPr>
  </w:style>
  <w:style w:type="paragraph" w:customStyle="1" w:styleId="dest">
    <w:name w:val="dest"/>
    <w:basedOn w:val="datlter"/>
    <w:rsid w:val="00BD024B"/>
    <w:rPr>
      <w:b/>
    </w:rPr>
  </w:style>
  <w:style w:type="paragraph" w:customStyle="1" w:styleId="Chap">
    <w:name w:val="Chap"/>
    <w:basedOn w:val="Titre1"/>
    <w:rsid w:val="00BD024B"/>
    <w:pPr>
      <w:keepNext/>
      <w:pBdr>
        <w:top w:val="single" w:sz="4" w:space="4" w:color="auto"/>
        <w:left w:val="single" w:sz="4" w:space="4" w:color="auto"/>
        <w:bottom w:val="single" w:sz="4" w:space="4" w:color="auto"/>
        <w:right w:val="single" w:sz="4" w:space="4" w:color="auto"/>
      </w:pBdr>
      <w:shd w:val="clear" w:color="auto" w:fill="C0C0C0"/>
      <w:tabs>
        <w:tab w:val="num" w:pos="705"/>
      </w:tabs>
      <w:suppressAutoHyphens w:val="0"/>
      <w:overflowPunct/>
      <w:autoSpaceDE/>
      <w:autoSpaceDN/>
      <w:adjustRightInd/>
      <w:spacing w:before="360" w:after="360" w:line="480" w:lineRule="auto"/>
      <w:ind w:left="705" w:hanging="705"/>
      <w:textAlignment w:val="auto"/>
    </w:pPr>
    <w:rPr>
      <w:rFonts w:ascii="Arial" w:hAnsi="Arial"/>
      <w:sz w:val="28"/>
    </w:rPr>
  </w:style>
  <w:style w:type="paragraph" w:customStyle="1" w:styleId="DefPrix">
    <w:name w:val="DefPrix"/>
    <w:basedOn w:val="Normal"/>
    <w:rsid w:val="00BD024B"/>
    <w:pPr>
      <w:suppressAutoHyphens w:val="0"/>
      <w:overflowPunct/>
      <w:autoSpaceDE/>
      <w:autoSpaceDN/>
      <w:adjustRightInd/>
      <w:spacing w:before="120" w:after="120"/>
      <w:textAlignment w:val="auto"/>
    </w:pPr>
    <w:rPr>
      <w:b/>
      <w:i/>
      <w:sz w:val="22"/>
      <w:u w:val="single"/>
    </w:rPr>
  </w:style>
  <w:style w:type="paragraph" w:customStyle="1" w:styleId="SousChp">
    <w:name w:val="SousChp"/>
    <w:basedOn w:val="Normal"/>
    <w:autoRedefine/>
    <w:rsid w:val="00BD024B"/>
    <w:pPr>
      <w:suppressAutoHyphens w:val="0"/>
      <w:overflowPunct/>
      <w:autoSpaceDE/>
      <w:autoSpaceDN/>
      <w:adjustRightInd/>
      <w:spacing w:before="360" w:after="240"/>
      <w:jc w:val="center"/>
      <w:textAlignment w:val="auto"/>
      <w:outlineLvl w:val="2"/>
    </w:pPr>
    <w:rPr>
      <w:b/>
      <w:sz w:val="22"/>
      <w:u w:val="single"/>
    </w:rPr>
  </w:style>
  <w:style w:type="paragraph" w:customStyle="1" w:styleId="CorpsArticle">
    <w:name w:val="CorpsArticle"/>
    <w:basedOn w:val="Normal"/>
    <w:autoRedefine/>
    <w:rsid w:val="00BD024B"/>
    <w:pPr>
      <w:suppressAutoHyphens w:val="0"/>
      <w:overflowPunct/>
      <w:autoSpaceDE/>
      <w:autoSpaceDN/>
      <w:adjustRightInd/>
      <w:spacing w:before="40" w:after="40"/>
      <w:jc w:val="left"/>
      <w:textAlignment w:val="auto"/>
      <w:outlineLvl w:val="3"/>
    </w:pPr>
    <w:rPr>
      <w:b/>
      <w:smallCaps/>
      <w:sz w:val="20"/>
      <w:u w:val="single"/>
    </w:rPr>
  </w:style>
  <w:style w:type="paragraph" w:customStyle="1" w:styleId="sous-article">
    <w:name w:val="sous-article"/>
    <w:basedOn w:val="En-tte"/>
    <w:rsid w:val="00BD024B"/>
    <w:pPr>
      <w:suppressAutoHyphens w:val="0"/>
      <w:overflowPunct/>
      <w:autoSpaceDE/>
      <w:autoSpaceDN/>
      <w:adjustRightInd/>
      <w:spacing w:before="120" w:after="120"/>
      <w:ind w:firstLine="2"/>
      <w:jc w:val="both"/>
      <w:textAlignment w:val="auto"/>
    </w:pPr>
    <w:rPr>
      <w:b/>
      <w:sz w:val="18"/>
      <w:u w:val="single"/>
    </w:rPr>
  </w:style>
  <w:style w:type="paragraph" w:customStyle="1" w:styleId="corpsarticle0">
    <w:name w:val="corps_article"/>
    <w:basedOn w:val="Normal"/>
    <w:rsid w:val="00BD024B"/>
    <w:pPr>
      <w:suppressAutoHyphens w:val="0"/>
      <w:overflowPunct/>
      <w:autoSpaceDE/>
      <w:autoSpaceDN/>
      <w:adjustRightInd/>
      <w:spacing w:before="40" w:after="40"/>
      <w:textAlignment w:val="auto"/>
    </w:pPr>
    <w:rPr>
      <w:sz w:val="20"/>
    </w:rPr>
  </w:style>
  <w:style w:type="paragraph" w:customStyle="1" w:styleId="soussousarticle">
    <w:name w:val="sous_sous_article"/>
    <w:basedOn w:val="Titre5"/>
    <w:rsid w:val="00BD024B"/>
    <w:pPr>
      <w:overflowPunct/>
      <w:autoSpaceDE/>
      <w:autoSpaceDN/>
      <w:adjustRightInd/>
      <w:ind w:left="1418" w:hanging="1418"/>
      <w:jc w:val="left"/>
      <w:textAlignment w:val="auto"/>
    </w:pPr>
    <w:rPr>
      <w:i/>
      <w:sz w:val="22"/>
      <w:lang w:val="fr-FR"/>
    </w:rPr>
  </w:style>
  <w:style w:type="paragraph" w:customStyle="1" w:styleId="N7">
    <w:name w:val="N7"/>
    <w:basedOn w:val="Titre7"/>
    <w:rsid w:val="00BD024B"/>
    <w:pPr>
      <w:numPr>
        <w:ilvl w:val="0"/>
        <w:numId w:val="0"/>
      </w:numPr>
      <w:tabs>
        <w:tab w:val="clear" w:pos="1296"/>
      </w:tabs>
      <w:overflowPunct/>
      <w:autoSpaceDE/>
      <w:autoSpaceDN/>
      <w:adjustRightInd/>
      <w:textAlignment w:val="auto"/>
    </w:pPr>
    <w:rPr>
      <w:b/>
      <w:bCs/>
      <w:i/>
      <w:iCs/>
      <w:sz w:val="23"/>
      <w:u w:val="single"/>
      <w:lang w:val="fr-FR"/>
    </w:rPr>
  </w:style>
  <w:style w:type="paragraph" w:customStyle="1" w:styleId="Rapliste2">
    <w:name w:val="Rap_liste 2"/>
    <w:basedOn w:val="Corpsdetexte"/>
    <w:autoRedefine/>
    <w:rsid w:val="00BD024B"/>
    <w:pPr>
      <w:tabs>
        <w:tab w:val="left" w:pos="540"/>
        <w:tab w:val="left" w:pos="1210"/>
        <w:tab w:val="left" w:pos="1560"/>
        <w:tab w:val="left" w:pos="1920"/>
        <w:tab w:val="left" w:pos="2280"/>
        <w:tab w:val="left" w:pos="2640"/>
        <w:tab w:val="left" w:pos="3024"/>
        <w:tab w:val="left" w:pos="3360"/>
        <w:tab w:val="left" w:pos="3720"/>
        <w:tab w:val="left" w:pos="4080"/>
        <w:tab w:val="left" w:pos="4440"/>
        <w:tab w:val="left" w:pos="4838"/>
        <w:tab w:val="left" w:pos="5160"/>
        <w:tab w:val="left" w:pos="5520"/>
        <w:tab w:val="left" w:pos="5880"/>
        <w:tab w:val="left" w:pos="6240"/>
        <w:tab w:val="left" w:pos="6653"/>
        <w:tab w:val="left" w:pos="6960"/>
      </w:tabs>
      <w:suppressAutoHyphens/>
      <w:overflowPunct/>
      <w:autoSpaceDE/>
      <w:autoSpaceDN/>
      <w:adjustRightInd/>
      <w:textAlignment w:val="auto"/>
    </w:pPr>
    <w:rPr>
      <w:rFonts w:ascii="Arial" w:hAnsi="Arial" w:cs="Arial"/>
      <w:sz w:val="20"/>
      <w:szCs w:val="24"/>
      <w:lang w:val="fr-FR"/>
    </w:rPr>
  </w:style>
  <w:style w:type="paragraph" w:customStyle="1" w:styleId="Rapliste">
    <w:name w:val="Rap_liste"/>
    <w:basedOn w:val="Normal"/>
    <w:autoRedefine/>
    <w:rsid w:val="00BD024B"/>
    <w:pPr>
      <w:tabs>
        <w:tab w:val="num" w:pos="360"/>
        <w:tab w:val="right" w:pos="426"/>
        <w:tab w:val="left" w:pos="993"/>
        <w:tab w:val="left" w:pos="2160"/>
      </w:tabs>
      <w:suppressAutoHyphens w:val="0"/>
      <w:overflowPunct/>
      <w:autoSpaceDE/>
      <w:autoSpaceDN/>
      <w:adjustRightInd/>
      <w:ind w:left="360" w:hanging="360"/>
      <w:textAlignment w:val="auto"/>
    </w:pPr>
    <w:rPr>
      <w:bCs/>
      <w:sz w:val="22"/>
      <w:lang w:val="fr-CA"/>
    </w:rPr>
  </w:style>
  <w:style w:type="paragraph" w:customStyle="1" w:styleId="Articl-niv3">
    <w:name w:val="Articl-niv3"/>
    <w:next w:val="Normal"/>
    <w:rsid w:val="00BD024B"/>
    <w:pPr>
      <w:spacing w:before="120" w:after="120" w:line="240" w:lineRule="auto"/>
      <w:outlineLvl w:val="5"/>
    </w:pPr>
    <w:rPr>
      <w:rFonts w:eastAsia="Times New Roman" w:cs="Times New Roman"/>
      <w:b/>
      <w:bCs/>
      <w:sz w:val="22"/>
      <w:szCs w:val="20"/>
      <w:lang w:eastAsia="fr-FR"/>
    </w:rPr>
  </w:style>
  <w:style w:type="paragraph" w:customStyle="1" w:styleId="A2">
    <w:name w:val="A2"/>
    <w:basedOn w:val="Normal"/>
    <w:rsid w:val="00BD024B"/>
    <w:pPr>
      <w:suppressAutoHyphens w:val="0"/>
      <w:overflowPunct/>
      <w:autoSpaceDE/>
      <w:autoSpaceDN/>
      <w:adjustRightInd/>
      <w:spacing w:after="120" w:line="240" w:lineRule="exact"/>
      <w:ind w:left="1134"/>
      <w:jc w:val="left"/>
      <w:textAlignment w:val="auto"/>
    </w:pPr>
    <w:rPr>
      <w:sz w:val="22"/>
    </w:rPr>
  </w:style>
  <w:style w:type="paragraph" w:customStyle="1" w:styleId="E6">
    <w:name w:val="E6"/>
    <w:basedOn w:val="E2"/>
    <w:rsid w:val="00BD024B"/>
    <w:pPr>
      <w:numPr>
        <w:numId w:val="0"/>
      </w:numPr>
      <w:tabs>
        <w:tab w:val="left" w:pos="1985"/>
        <w:tab w:val="num" w:pos="2458"/>
      </w:tabs>
      <w:spacing w:before="120" w:line="240" w:lineRule="auto"/>
      <w:ind w:left="2438" w:hanging="340"/>
    </w:pPr>
    <w:rPr>
      <w:rFonts w:ascii="Arial" w:hAnsi="Arial"/>
      <w:sz w:val="22"/>
      <w:szCs w:val="22"/>
    </w:rPr>
  </w:style>
  <w:style w:type="paragraph" w:customStyle="1" w:styleId="NorNor">
    <w:name w:val="NorNor"/>
    <w:basedOn w:val="Normal"/>
    <w:next w:val="Normal"/>
    <w:rsid w:val="00BD024B"/>
    <w:pPr>
      <w:suppressAutoHyphens w:val="0"/>
      <w:overflowPunct/>
      <w:autoSpaceDE/>
      <w:autoSpaceDN/>
      <w:adjustRightInd/>
      <w:spacing w:before="120" w:after="120"/>
      <w:jc w:val="left"/>
      <w:textAlignment w:val="auto"/>
    </w:pPr>
    <w:rPr>
      <w:sz w:val="22"/>
      <w:szCs w:val="22"/>
    </w:rPr>
  </w:style>
  <w:style w:type="paragraph" w:customStyle="1" w:styleId="A3">
    <w:name w:val="A3"/>
    <w:basedOn w:val="Normal"/>
    <w:rsid w:val="00BD024B"/>
    <w:pPr>
      <w:numPr>
        <w:numId w:val="27"/>
      </w:numPr>
      <w:suppressAutoHyphens w:val="0"/>
      <w:overflowPunct/>
      <w:autoSpaceDE/>
      <w:autoSpaceDN/>
      <w:adjustRightInd/>
      <w:spacing w:after="120" w:line="240" w:lineRule="exact"/>
      <w:ind w:left="1701"/>
      <w:jc w:val="left"/>
      <w:textAlignment w:val="auto"/>
    </w:pPr>
    <w:rPr>
      <w:sz w:val="22"/>
      <w:szCs w:val="24"/>
    </w:rPr>
  </w:style>
  <w:style w:type="paragraph" w:customStyle="1" w:styleId="A3B">
    <w:name w:val="A3B"/>
    <w:basedOn w:val="Normal"/>
    <w:next w:val="A3"/>
    <w:rsid w:val="00BD024B"/>
    <w:pPr>
      <w:tabs>
        <w:tab w:val="left" w:pos="1701"/>
      </w:tabs>
      <w:suppressAutoHyphens w:val="0"/>
      <w:overflowPunct/>
      <w:autoSpaceDE/>
      <w:autoSpaceDN/>
      <w:adjustRightInd/>
      <w:spacing w:after="120" w:line="240" w:lineRule="exact"/>
      <w:ind w:left="1701" w:hanging="1701"/>
      <w:jc w:val="left"/>
      <w:textAlignment w:val="auto"/>
    </w:pPr>
    <w:rPr>
      <w:sz w:val="22"/>
      <w:szCs w:val="24"/>
    </w:rPr>
  </w:style>
  <w:style w:type="paragraph" w:customStyle="1" w:styleId="A4">
    <w:name w:val="A4"/>
    <w:basedOn w:val="A3"/>
    <w:rsid w:val="00BD024B"/>
    <w:pPr>
      <w:ind w:left="2268"/>
    </w:pPr>
  </w:style>
  <w:style w:type="paragraph" w:customStyle="1" w:styleId="A4B">
    <w:name w:val="A4B"/>
    <w:basedOn w:val="Normal"/>
    <w:next w:val="A4"/>
    <w:rsid w:val="00BD024B"/>
    <w:pPr>
      <w:keepLines/>
      <w:tabs>
        <w:tab w:val="left" w:pos="2268"/>
      </w:tabs>
      <w:suppressAutoHyphens w:val="0"/>
      <w:overflowPunct/>
      <w:autoSpaceDE/>
      <w:autoSpaceDN/>
      <w:adjustRightInd/>
      <w:spacing w:before="120" w:after="120" w:line="240" w:lineRule="exact"/>
      <w:ind w:left="2268" w:hanging="1701"/>
      <w:jc w:val="left"/>
      <w:textAlignment w:val="auto"/>
    </w:pPr>
    <w:rPr>
      <w:sz w:val="22"/>
      <w:szCs w:val="24"/>
    </w:rPr>
  </w:style>
  <w:style w:type="paragraph" w:customStyle="1" w:styleId="A4R">
    <w:name w:val="A4R"/>
    <w:basedOn w:val="A4"/>
    <w:next w:val="Normal"/>
    <w:rsid w:val="00BD024B"/>
    <w:pPr>
      <w:spacing w:after="240"/>
    </w:pPr>
  </w:style>
  <w:style w:type="paragraph" w:customStyle="1" w:styleId="CS">
    <w:name w:val="CS"/>
    <w:basedOn w:val="Normal"/>
    <w:next w:val="Normal"/>
    <w:rsid w:val="00BD024B"/>
    <w:pPr>
      <w:pBdr>
        <w:top w:val="double" w:sz="6" w:space="8" w:color="auto"/>
        <w:bottom w:val="double" w:sz="6" w:space="8" w:color="auto"/>
      </w:pBdr>
      <w:suppressAutoHyphens w:val="0"/>
      <w:spacing w:before="120" w:after="240"/>
      <w:ind w:left="1701" w:right="1701"/>
      <w:jc w:val="center"/>
      <w:textAlignment w:val="auto"/>
    </w:pPr>
    <w:rPr>
      <w:rFonts w:ascii="Arial" w:hAnsi="Arial"/>
      <w:smallCaps/>
      <w:szCs w:val="24"/>
      <w:lang w:val="fr-CA"/>
    </w:rPr>
  </w:style>
  <w:style w:type="paragraph" w:customStyle="1" w:styleId="E9">
    <w:name w:val="E9"/>
    <w:next w:val="Normal"/>
    <w:rsid w:val="00BD024B"/>
    <w:pPr>
      <w:pBdr>
        <w:top w:val="single" w:sz="4" w:space="1" w:color="auto"/>
      </w:pBdr>
      <w:spacing w:after="0" w:line="240" w:lineRule="auto"/>
      <w:ind w:right="5670"/>
      <w:outlineLvl w:val="0"/>
    </w:pPr>
    <w:rPr>
      <w:rFonts w:eastAsia="Times New Roman" w:cs="Times New Roman"/>
      <w:noProof/>
      <w:sz w:val="12"/>
      <w:szCs w:val="20"/>
      <w:lang w:eastAsia="fr-FR"/>
    </w:rPr>
  </w:style>
  <w:style w:type="paragraph" w:customStyle="1" w:styleId="F1">
    <w:name w:val="F1"/>
    <w:rsid w:val="00BD024B"/>
    <w:pPr>
      <w:keepNext/>
      <w:tabs>
        <w:tab w:val="left" w:pos="4536"/>
      </w:tabs>
      <w:spacing w:after="120" w:line="240" w:lineRule="auto"/>
      <w:ind w:left="3969"/>
    </w:pPr>
    <w:rPr>
      <w:rFonts w:ascii="Arial" w:eastAsia="Times New Roman" w:hAnsi="Arial" w:cs="Arial"/>
      <w:smallCaps/>
      <w:sz w:val="20"/>
      <w:szCs w:val="20"/>
      <w:lang w:val="fr-CA" w:eastAsia="fr-FR"/>
    </w:rPr>
  </w:style>
  <w:style w:type="paragraph" w:customStyle="1" w:styleId="NormalL">
    <w:name w:val="Normal L"/>
    <w:basedOn w:val="Normal"/>
    <w:next w:val="Normal"/>
    <w:rsid w:val="00BD024B"/>
    <w:pPr>
      <w:suppressAutoHyphens w:val="0"/>
      <w:overflowPunct/>
      <w:autoSpaceDE/>
      <w:autoSpaceDN/>
      <w:adjustRightInd/>
      <w:spacing w:after="120"/>
      <w:jc w:val="left"/>
      <w:textAlignment w:val="auto"/>
    </w:pPr>
    <w:rPr>
      <w:rFonts w:ascii="Arial" w:hAnsi="Arial"/>
      <w:sz w:val="22"/>
      <w:szCs w:val="24"/>
    </w:rPr>
  </w:style>
  <w:style w:type="paragraph" w:customStyle="1" w:styleId="P0">
    <w:name w:val="P0"/>
    <w:basedOn w:val="P2"/>
    <w:next w:val="Normal"/>
    <w:rsid w:val="00BD024B"/>
    <w:pPr>
      <w:tabs>
        <w:tab w:val="left" w:pos="284"/>
        <w:tab w:val="num" w:pos="1800"/>
      </w:tabs>
      <w:ind w:left="1800" w:hanging="360"/>
      <w:outlineLvl w:val="1"/>
    </w:pPr>
    <w:rPr>
      <w:u w:val="single"/>
    </w:rPr>
  </w:style>
  <w:style w:type="paragraph" w:customStyle="1" w:styleId="P1">
    <w:name w:val="P1"/>
    <w:next w:val="Normal"/>
    <w:rsid w:val="00BD024B"/>
    <w:pPr>
      <w:keepNext/>
      <w:keepLines/>
      <w:pageBreakBefore/>
      <w:pBdr>
        <w:top w:val="single" w:sz="4" w:space="1" w:color="auto"/>
        <w:left w:val="single" w:sz="4" w:space="4" w:color="auto"/>
        <w:bottom w:val="single" w:sz="4" w:space="5" w:color="auto"/>
        <w:right w:val="single" w:sz="4" w:space="4" w:color="auto"/>
      </w:pBdr>
      <w:shd w:val="pct12" w:color="auto" w:fill="FFFFFF"/>
      <w:spacing w:after="360" w:line="240" w:lineRule="auto"/>
      <w:ind w:left="170" w:firstLine="284"/>
      <w:jc w:val="center"/>
    </w:pPr>
    <w:rPr>
      <w:rFonts w:ascii="Univers" w:eastAsia="Times New Roman" w:hAnsi="Univers" w:cs="Times New Roman"/>
      <w:b/>
      <w:caps/>
      <w:noProof/>
      <w:sz w:val="28"/>
      <w:szCs w:val="20"/>
      <w:lang w:eastAsia="fr-FR"/>
    </w:rPr>
  </w:style>
  <w:style w:type="paragraph" w:customStyle="1" w:styleId="sousarticle">
    <w:name w:val="sous_article"/>
    <w:basedOn w:val="Titre4"/>
    <w:rsid w:val="00BD024B"/>
    <w:pPr>
      <w:widowControl w:val="0"/>
      <w:numPr>
        <w:ilvl w:val="0"/>
        <w:numId w:val="0"/>
      </w:numPr>
      <w:tabs>
        <w:tab w:val="clear" w:pos="1512"/>
        <w:tab w:val="left" w:pos="-3544"/>
        <w:tab w:val="left" w:pos="-3261"/>
        <w:tab w:val="left" w:pos="1928"/>
      </w:tabs>
      <w:overflowPunct/>
      <w:autoSpaceDE/>
      <w:autoSpaceDN/>
      <w:adjustRightInd/>
      <w:spacing w:before="360" w:after="240"/>
      <w:ind w:left="1134" w:hanging="1134"/>
      <w:jc w:val="left"/>
      <w:textAlignment w:val="auto"/>
    </w:pPr>
    <w:rPr>
      <w:smallCaps/>
      <w:sz w:val="28"/>
      <w:u w:val="single"/>
      <w:lang w:val="fr-FR"/>
    </w:rPr>
  </w:style>
  <w:style w:type="paragraph" w:customStyle="1" w:styleId="Titrechapitre">
    <w:name w:val="Titre chapitre"/>
    <w:basedOn w:val="Normal"/>
    <w:rsid w:val="00BD024B"/>
    <w:pPr>
      <w:pBdr>
        <w:top w:val="single" w:sz="6" w:space="1" w:color="auto"/>
        <w:left w:val="single" w:sz="6" w:space="1" w:color="auto"/>
        <w:bottom w:val="single" w:sz="6" w:space="1" w:color="auto"/>
        <w:right w:val="single" w:sz="6" w:space="1" w:color="auto"/>
      </w:pBdr>
      <w:suppressAutoHyphens w:val="0"/>
      <w:jc w:val="center"/>
      <w:textAlignment w:val="auto"/>
    </w:pPr>
    <w:rPr>
      <w:rFonts w:cs="Arial"/>
      <w:b/>
    </w:rPr>
  </w:style>
  <w:style w:type="paragraph" w:customStyle="1" w:styleId="Titresous-clause">
    <w:name w:val="Titre sous-clause"/>
    <w:basedOn w:val="Normal"/>
    <w:rsid w:val="00BD024B"/>
    <w:pPr>
      <w:suppressAutoHyphens w:val="0"/>
      <w:overflowPunct/>
      <w:autoSpaceDE/>
      <w:autoSpaceDN/>
      <w:adjustRightInd/>
      <w:spacing w:before="120" w:after="120"/>
      <w:textAlignment w:val="auto"/>
    </w:pPr>
    <w:rPr>
      <w:b/>
      <w:noProof/>
      <w:lang w:eastAsia="en-US"/>
    </w:rPr>
  </w:style>
  <w:style w:type="paragraph" w:customStyle="1" w:styleId="Enttenumpage">
    <w:name w:val="En tête num_page"/>
    <w:basedOn w:val="Normal"/>
    <w:rsid w:val="00BD024B"/>
    <w:pPr>
      <w:suppressAutoHyphens w:val="0"/>
      <w:overflowPunct/>
      <w:autoSpaceDE/>
      <w:autoSpaceDN/>
      <w:adjustRightInd/>
      <w:spacing w:before="120" w:after="120"/>
      <w:jc w:val="right"/>
      <w:textAlignment w:val="auto"/>
    </w:pPr>
    <w:rPr>
      <w:sz w:val="16"/>
      <w:lang w:eastAsia="en-US"/>
    </w:rPr>
  </w:style>
  <w:style w:type="paragraph" w:customStyle="1" w:styleId="retrait10">
    <w:name w:val="retrait10"/>
    <w:rsid w:val="00BD024B"/>
    <w:pPr>
      <w:widowControl w:val="0"/>
      <w:spacing w:after="0" w:line="240" w:lineRule="auto"/>
      <w:ind w:left="567"/>
      <w:jc w:val="both"/>
    </w:pPr>
    <w:rPr>
      <w:rFonts w:eastAsia="Times New Roman" w:cs="Times New Roman"/>
      <w:sz w:val="22"/>
      <w:szCs w:val="20"/>
      <w:lang w:eastAsia="fr-FR"/>
    </w:rPr>
  </w:style>
  <w:style w:type="paragraph" w:customStyle="1" w:styleId="StyleTitre4NonLatinGras">
    <w:name w:val="Style Titre 4 + Non (Latin) Gras"/>
    <w:basedOn w:val="Titre4"/>
    <w:rsid w:val="00BD024B"/>
    <w:pPr>
      <w:keepNext/>
      <w:numPr>
        <w:ilvl w:val="0"/>
        <w:numId w:val="0"/>
      </w:numPr>
      <w:tabs>
        <w:tab w:val="clear" w:pos="1512"/>
        <w:tab w:val="num" w:pos="567"/>
      </w:tabs>
      <w:overflowPunct/>
      <w:autoSpaceDE/>
      <w:autoSpaceDN/>
      <w:adjustRightInd/>
      <w:spacing w:before="240" w:after="120"/>
      <w:ind w:left="1134" w:hanging="850"/>
      <w:jc w:val="lowKashida"/>
      <w:textAlignment w:val="auto"/>
    </w:pPr>
    <w:rPr>
      <w:rFonts w:ascii="Arial" w:hAnsi="Arial"/>
      <w:b/>
      <w:sz w:val="18"/>
      <w:lang w:val="fr-FR" w:eastAsia="en-US"/>
    </w:rPr>
  </w:style>
  <w:style w:type="paragraph" w:customStyle="1" w:styleId="StyleRetraitcorpsdetexteAvant15cmAprs6pt">
    <w:name w:val="Style Retrait corps de texte + Avant : 15 cm Après : 6 pt"/>
    <w:basedOn w:val="Retraitcorpsdetexte"/>
    <w:rsid w:val="00BD024B"/>
    <w:pPr>
      <w:spacing w:before="120" w:after="120"/>
      <w:ind w:left="851"/>
    </w:pPr>
    <w:rPr>
      <w:rFonts w:ascii="Verdana" w:hAnsi="Verdana"/>
      <w:sz w:val="20"/>
      <w:lang w:val="fr-CA"/>
    </w:rPr>
  </w:style>
  <w:style w:type="paragraph" w:customStyle="1" w:styleId="StylePar1Avant0cm">
    <w:name w:val="Style Par 1 + Avant : 0 cm"/>
    <w:basedOn w:val="Par1"/>
    <w:rsid w:val="00BD024B"/>
    <w:pPr>
      <w:spacing w:before="120" w:after="120"/>
      <w:ind w:left="0"/>
    </w:pPr>
    <w:rPr>
      <w:rFonts w:ascii="Arial" w:hAnsi="Arial" w:cs="Times New Roman"/>
      <w:sz w:val="22"/>
      <w:lang w:eastAsia="en-US"/>
    </w:rPr>
  </w:style>
  <w:style w:type="paragraph" w:customStyle="1" w:styleId="TITI1">
    <w:name w:val="TITI.1"/>
    <w:basedOn w:val="Normal"/>
    <w:rsid w:val="00BD024B"/>
    <w:pPr>
      <w:keepNext/>
      <w:widowControl w:val="0"/>
      <w:suppressAutoHyphens w:val="0"/>
      <w:overflowPunct/>
      <w:autoSpaceDE/>
      <w:autoSpaceDN/>
      <w:adjustRightInd/>
      <w:spacing w:before="240" w:after="120"/>
      <w:jc w:val="lowKashida"/>
      <w:textAlignment w:val="auto"/>
    </w:pPr>
    <w:rPr>
      <w:rFonts w:ascii="Arial Black" w:hAnsi="Arial Black"/>
      <w:smallCaps/>
    </w:rPr>
  </w:style>
  <w:style w:type="paragraph" w:customStyle="1" w:styleId="TITI11">
    <w:name w:val="TITI.1.1"/>
    <w:basedOn w:val="Normal"/>
    <w:rsid w:val="00BD024B"/>
    <w:pPr>
      <w:keepNext/>
      <w:widowControl w:val="0"/>
      <w:suppressAutoHyphens w:val="0"/>
      <w:overflowPunct/>
      <w:autoSpaceDE/>
      <w:autoSpaceDN/>
      <w:adjustRightInd/>
      <w:spacing w:before="240" w:after="120"/>
      <w:ind w:left="567"/>
      <w:jc w:val="lowKashida"/>
      <w:textAlignment w:val="auto"/>
    </w:pPr>
    <w:rPr>
      <w:rFonts w:ascii="Verdana" w:hAnsi="Verdana"/>
      <w:b/>
    </w:rPr>
  </w:style>
  <w:style w:type="paragraph" w:customStyle="1" w:styleId="TITI111">
    <w:name w:val="TITI.1.1.1"/>
    <w:basedOn w:val="Normal"/>
    <w:rsid w:val="00BD024B"/>
    <w:pPr>
      <w:widowControl w:val="0"/>
      <w:suppressAutoHyphens w:val="0"/>
      <w:overflowPunct/>
      <w:autoSpaceDE/>
      <w:autoSpaceDN/>
      <w:adjustRightInd/>
      <w:spacing w:before="240" w:after="120"/>
      <w:ind w:left="567"/>
      <w:textAlignment w:val="auto"/>
    </w:pPr>
    <w:rPr>
      <w:rFonts w:ascii="Verdana" w:hAnsi="Verdana"/>
      <w:b/>
      <w:sz w:val="18"/>
    </w:rPr>
  </w:style>
  <w:style w:type="paragraph" w:customStyle="1" w:styleId="Document1">
    <w:name w:val="Document 1"/>
    <w:rsid w:val="00BD024B"/>
    <w:pPr>
      <w:keepNext/>
      <w:keepLines/>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Technical4">
    <w:name w:val="Technical 4"/>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Technical5">
    <w:name w:val="Technical 5"/>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Technical6">
    <w:name w:val="Technical 6"/>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Technical7">
    <w:name w:val="Technical 7"/>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Technical8">
    <w:name w:val="Technical 8"/>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31">
    <w:name w:val="3 1"/>
    <w:rsid w:val="00BD024B"/>
    <w:pPr>
      <w:widowControl w:val="0"/>
      <w:tabs>
        <w:tab w:val="left" w:pos="-720"/>
        <w:tab w:val="left" w:pos="0"/>
        <w:tab w:val="decimal" w:pos="720"/>
      </w:tabs>
      <w:suppressAutoHyphens/>
      <w:snapToGrid w:val="0"/>
      <w:spacing w:after="0" w:line="240" w:lineRule="auto"/>
    </w:pPr>
    <w:rPr>
      <w:rFonts w:ascii="CG Times" w:eastAsia="Times New Roman" w:hAnsi="CG Times" w:cs="Times New Roman"/>
      <w:szCs w:val="20"/>
      <w:lang w:val="en-US"/>
    </w:rPr>
  </w:style>
  <w:style w:type="paragraph" w:customStyle="1" w:styleId="32">
    <w:name w:val="3 2"/>
    <w:rsid w:val="00BD024B"/>
    <w:pPr>
      <w:widowControl w:val="0"/>
      <w:tabs>
        <w:tab w:val="left" w:pos="-720"/>
        <w:tab w:val="left" w:pos="0"/>
        <w:tab w:val="left" w:pos="720"/>
        <w:tab w:val="decimal" w:pos="1440"/>
      </w:tabs>
      <w:suppressAutoHyphens/>
      <w:snapToGrid w:val="0"/>
      <w:spacing w:after="0" w:line="240" w:lineRule="auto"/>
    </w:pPr>
    <w:rPr>
      <w:rFonts w:ascii="CG Times" w:eastAsia="Times New Roman" w:hAnsi="CG Times" w:cs="Times New Roman"/>
      <w:szCs w:val="20"/>
      <w:lang w:val="en-US"/>
    </w:rPr>
  </w:style>
  <w:style w:type="paragraph" w:customStyle="1" w:styleId="33">
    <w:name w:val="3 3"/>
    <w:rsid w:val="00BD024B"/>
    <w:pPr>
      <w:widowControl w:val="0"/>
      <w:tabs>
        <w:tab w:val="left" w:pos="-720"/>
        <w:tab w:val="left" w:pos="0"/>
        <w:tab w:val="left" w:pos="720"/>
        <w:tab w:val="left" w:pos="1440"/>
        <w:tab w:val="decimal" w:pos="2160"/>
      </w:tabs>
      <w:suppressAutoHyphens/>
      <w:snapToGrid w:val="0"/>
      <w:spacing w:after="0" w:line="240" w:lineRule="auto"/>
    </w:pPr>
    <w:rPr>
      <w:rFonts w:ascii="CG Times" w:eastAsia="Times New Roman" w:hAnsi="CG Times" w:cs="Times New Roman"/>
      <w:szCs w:val="20"/>
      <w:lang w:val="en-US"/>
    </w:rPr>
  </w:style>
  <w:style w:type="paragraph" w:customStyle="1" w:styleId="34">
    <w:name w:val="3 4"/>
    <w:rsid w:val="00BD024B"/>
    <w:pPr>
      <w:widowControl w:val="0"/>
      <w:tabs>
        <w:tab w:val="left" w:pos="-720"/>
        <w:tab w:val="left" w:pos="0"/>
        <w:tab w:val="left" w:pos="720"/>
        <w:tab w:val="left" w:pos="1440"/>
        <w:tab w:val="left" w:pos="2160"/>
        <w:tab w:val="decimal" w:pos="2880"/>
      </w:tabs>
      <w:suppressAutoHyphens/>
      <w:snapToGrid w:val="0"/>
      <w:spacing w:after="0" w:line="240" w:lineRule="auto"/>
    </w:pPr>
    <w:rPr>
      <w:rFonts w:ascii="CG Times" w:eastAsia="Times New Roman" w:hAnsi="CG Times" w:cs="Times New Roman"/>
      <w:szCs w:val="20"/>
      <w:lang w:val="en-US"/>
    </w:rPr>
  </w:style>
  <w:style w:type="paragraph" w:customStyle="1" w:styleId="35">
    <w:name w:val="3 5"/>
    <w:rsid w:val="00BD024B"/>
    <w:pPr>
      <w:widowControl w:val="0"/>
      <w:tabs>
        <w:tab w:val="left" w:pos="-720"/>
        <w:tab w:val="left" w:pos="0"/>
        <w:tab w:val="left" w:pos="720"/>
        <w:tab w:val="left" w:pos="1440"/>
        <w:tab w:val="left" w:pos="2160"/>
        <w:tab w:val="left" w:pos="2880"/>
        <w:tab w:val="decimal" w:pos="3600"/>
      </w:tabs>
      <w:suppressAutoHyphens/>
      <w:snapToGrid w:val="0"/>
      <w:spacing w:after="0" w:line="240" w:lineRule="auto"/>
    </w:pPr>
    <w:rPr>
      <w:rFonts w:ascii="CG Times" w:eastAsia="Times New Roman" w:hAnsi="CG Times" w:cs="Times New Roman"/>
      <w:szCs w:val="20"/>
      <w:lang w:val="en-US"/>
    </w:rPr>
  </w:style>
  <w:style w:type="paragraph" w:customStyle="1" w:styleId="36">
    <w:name w:val="3 6"/>
    <w:rsid w:val="00BD024B"/>
    <w:pPr>
      <w:widowControl w:val="0"/>
      <w:tabs>
        <w:tab w:val="left" w:pos="-720"/>
        <w:tab w:val="left" w:pos="0"/>
        <w:tab w:val="left" w:pos="720"/>
        <w:tab w:val="left" w:pos="1440"/>
        <w:tab w:val="left" w:pos="2160"/>
        <w:tab w:val="left" w:pos="2880"/>
        <w:tab w:val="left" w:pos="3600"/>
        <w:tab w:val="decimal" w:pos="4320"/>
      </w:tabs>
      <w:suppressAutoHyphens/>
      <w:snapToGrid w:val="0"/>
      <w:spacing w:after="0" w:line="240" w:lineRule="auto"/>
    </w:pPr>
    <w:rPr>
      <w:rFonts w:ascii="CG Times" w:eastAsia="Times New Roman" w:hAnsi="CG Times" w:cs="Times New Roman"/>
      <w:szCs w:val="20"/>
      <w:lang w:val="en-US"/>
    </w:rPr>
  </w:style>
  <w:style w:type="paragraph" w:customStyle="1" w:styleId="37">
    <w:name w:val="3 7"/>
    <w:rsid w:val="00BD024B"/>
    <w:pPr>
      <w:widowControl w:val="0"/>
      <w:tabs>
        <w:tab w:val="left" w:pos="-720"/>
        <w:tab w:val="left" w:pos="0"/>
        <w:tab w:val="left" w:pos="720"/>
        <w:tab w:val="left" w:pos="1440"/>
        <w:tab w:val="left" w:pos="2160"/>
        <w:tab w:val="left" w:pos="2880"/>
        <w:tab w:val="left" w:pos="3600"/>
        <w:tab w:val="left" w:pos="4320"/>
        <w:tab w:val="decimal" w:pos="5040"/>
      </w:tabs>
      <w:suppressAutoHyphens/>
      <w:snapToGrid w:val="0"/>
      <w:spacing w:after="0" w:line="240" w:lineRule="auto"/>
    </w:pPr>
    <w:rPr>
      <w:rFonts w:ascii="CG Times" w:eastAsia="Times New Roman" w:hAnsi="CG Times" w:cs="Times New Roman"/>
      <w:szCs w:val="20"/>
      <w:lang w:val="en-US"/>
    </w:rPr>
  </w:style>
  <w:style w:type="paragraph" w:customStyle="1" w:styleId="38">
    <w:name w:val="3 8"/>
    <w:rsid w:val="00BD024B"/>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napToGrid w:val="0"/>
      <w:spacing w:after="0" w:line="240" w:lineRule="auto"/>
    </w:pPr>
    <w:rPr>
      <w:rFonts w:ascii="CG Times" w:eastAsia="Times New Roman" w:hAnsi="CG Times" w:cs="Times New Roman"/>
      <w:szCs w:val="20"/>
      <w:lang w:val="en-US"/>
    </w:rPr>
  </w:style>
  <w:style w:type="paragraph" w:customStyle="1" w:styleId="SAR1">
    <w:name w:val="SAR 1"/>
    <w:rsid w:val="00BD024B"/>
    <w:pPr>
      <w:widowControl w:val="0"/>
      <w:tabs>
        <w:tab w:val="left" w:pos="0"/>
        <w:tab w:val="left" w:pos="604"/>
        <w:tab w:val="left" w:pos="1209"/>
        <w:tab w:val="left" w:pos="1813"/>
        <w:tab w:val="left" w:pos="2418"/>
        <w:tab w:val="left" w:pos="3024"/>
        <w:tab w:val="left" w:pos="3600"/>
      </w:tabs>
      <w:suppressAutoHyphens/>
      <w:snapToGrid w:val="0"/>
      <w:spacing w:after="0" w:line="240" w:lineRule="auto"/>
    </w:pPr>
    <w:rPr>
      <w:rFonts w:ascii="CG Times" w:eastAsia="Times New Roman" w:hAnsi="CG Times" w:cs="Times New Roman"/>
      <w:szCs w:val="20"/>
      <w:lang w:val="en-US"/>
    </w:rPr>
  </w:style>
  <w:style w:type="paragraph" w:customStyle="1" w:styleId="SAR2">
    <w:name w:val="SAR 2"/>
    <w:rsid w:val="00BD024B"/>
    <w:pPr>
      <w:widowControl w:val="0"/>
      <w:tabs>
        <w:tab w:val="left" w:pos="0"/>
        <w:tab w:val="left" w:pos="604"/>
        <w:tab w:val="left" w:pos="1209"/>
        <w:tab w:val="left" w:pos="1440"/>
      </w:tabs>
      <w:suppressAutoHyphens/>
      <w:snapToGrid w:val="0"/>
      <w:spacing w:after="0" w:line="240" w:lineRule="auto"/>
    </w:pPr>
    <w:rPr>
      <w:rFonts w:ascii="CG Times" w:eastAsia="Times New Roman" w:hAnsi="CG Times" w:cs="Times New Roman"/>
      <w:szCs w:val="20"/>
      <w:lang w:val="en-US"/>
    </w:rPr>
  </w:style>
  <w:style w:type="paragraph" w:customStyle="1" w:styleId="SAR3">
    <w:name w:val="SAR 3"/>
    <w:rsid w:val="00BD024B"/>
    <w:pPr>
      <w:widowControl w:val="0"/>
      <w:tabs>
        <w:tab w:val="left" w:pos="0"/>
        <w:tab w:val="right" w:pos="1560"/>
        <w:tab w:val="left" w:pos="1800"/>
        <w:tab w:val="left" w:pos="2160"/>
      </w:tabs>
      <w:suppressAutoHyphens/>
      <w:snapToGrid w:val="0"/>
      <w:spacing w:after="0" w:line="240" w:lineRule="auto"/>
    </w:pPr>
    <w:rPr>
      <w:rFonts w:ascii="CG Times" w:eastAsia="Times New Roman" w:hAnsi="CG Times" w:cs="Times New Roman"/>
      <w:szCs w:val="20"/>
      <w:lang w:val="en-US"/>
    </w:rPr>
  </w:style>
  <w:style w:type="paragraph" w:customStyle="1" w:styleId="SAR4">
    <w:name w:val="SAR 4"/>
    <w:rsid w:val="00BD024B"/>
    <w:pPr>
      <w:widowControl w:val="0"/>
      <w:tabs>
        <w:tab w:val="left" w:pos="0"/>
        <w:tab w:val="left" w:pos="1813"/>
        <w:tab w:val="left" w:pos="2280"/>
        <w:tab w:val="left" w:pos="2880"/>
      </w:tabs>
      <w:suppressAutoHyphens/>
      <w:snapToGrid w:val="0"/>
      <w:spacing w:after="0" w:line="240" w:lineRule="auto"/>
    </w:pPr>
    <w:rPr>
      <w:rFonts w:ascii="CG Times" w:eastAsia="Times New Roman" w:hAnsi="CG Times" w:cs="Times New Roman"/>
      <w:szCs w:val="20"/>
      <w:lang w:val="en-US"/>
    </w:rPr>
  </w:style>
  <w:style w:type="paragraph" w:customStyle="1" w:styleId="SAR5">
    <w:name w:val="SAR 5"/>
    <w:rsid w:val="00BD024B"/>
    <w:pPr>
      <w:widowControl w:val="0"/>
      <w:tabs>
        <w:tab w:val="left" w:pos="0"/>
        <w:tab w:val="right" w:pos="2520"/>
        <w:tab w:val="left" w:pos="2764"/>
        <w:tab w:val="left" w:pos="2880"/>
      </w:tabs>
      <w:suppressAutoHyphens/>
      <w:snapToGrid w:val="0"/>
      <w:spacing w:after="0" w:line="240" w:lineRule="auto"/>
    </w:pPr>
    <w:rPr>
      <w:rFonts w:ascii="CG Times" w:eastAsia="Times New Roman" w:hAnsi="CG Times" w:cs="Times New Roman"/>
      <w:szCs w:val="20"/>
      <w:lang w:val="en-US"/>
    </w:rPr>
  </w:style>
  <w:style w:type="paragraph" w:customStyle="1" w:styleId="SAR6">
    <w:name w:val="SAR 6"/>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SAR7">
    <w:name w:val="SAR 7"/>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REGULAR1">
    <w:name w:val="REGULAR 1"/>
    <w:rsid w:val="00BD024B"/>
    <w:pPr>
      <w:widowControl w:val="0"/>
      <w:tabs>
        <w:tab w:val="left" w:pos="0"/>
        <w:tab w:val="left" w:pos="604"/>
        <w:tab w:val="left" w:pos="1209"/>
        <w:tab w:val="left" w:pos="1440"/>
      </w:tabs>
      <w:suppressAutoHyphens/>
      <w:snapToGrid w:val="0"/>
      <w:spacing w:after="0" w:line="240" w:lineRule="auto"/>
    </w:pPr>
    <w:rPr>
      <w:rFonts w:ascii="CG Times" w:eastAsia="Times New Roman" w:hAnsi="CG Times" w:cs="Times New Roman"/>
      <w:szCs w:val="20"/>
      <w:lang w:val="en-US"/>
    </w:rPr>
  </w:style>
  <w:style w:type="paragraph" w:customStyle="1" w:styleId="REGULAR2">
    <w:name w:val="REGULAR 2"/>
    <w:rsid w:val="00BD024B"/>
    <w:pPr>
      <w:widowControl w:val="0"/>
      <w:tabs>
        <w:tab w:val="left" w:pos="0"/>
        <w:tab w:val="left" w:pos="604"/>
        <w:tab w:val="left" w:pos="1209"/>
        <w:tab w:val="left" w:pos="1813"/>
        <w:tab w:val="left" w:pos="2418"/>
        <w:tab w:val="left" w:pos="3024"/>
        <w:tab w:val="left" w:pos="3628"/>
        <w:tab w:val="left" w:pos="4320"/>
      </w:tabs>
      <w:suppressAutoHyphens/>
      <w:snapToGrid w:val="0"/>
      <w:spacing w:after="0" w:line="240" w:lineRule="auto"/>
    </w:pPr>
    <w:rPr>
      <w:rFonts w:ascii="CG Times" w:eastAsia="Times New Roman" w:hAnsi="CG Times" w:cs="Times New Roman"/>
      <w:szCs w:val="20"/>
      <w:lang w:val="en-US"/>
    </w:rPr>
  </w:style>
  <w:style w:type="paragraph" w:customStyle="1" w:styleId="REGULAR3">
    <w:name w:val="REGULAR 3"/>
    <w:rsid w:val="00BD024B"/>
    <w:pPr>
      <w:widowControl w:val="0"/>
      <w:tabs>
        <w:tab w:val="left" w:pos="0"/>
        <w:tab w:val="right" w:pos="1560"/>
        <w:tab w:val="left" w:pos="1800"/>
        <w:tab w:val="left" w:pos="2160"/>
      </w:tabs>
      <w:suppressAutoHyphens/>
      <w:snapToGrid w:val="0"/>
      <w:spacing w:after="0" w:line="240" w:lineRule="auto"/>
    </w:pPr>
    <w:rPr>
      <w:rFonts w:ascii="CG Times" w:eastAsia="Times New Roman" w:hAnsi="CG Times" w:cs="Times New Roman"/>
      <w:szCs w:val="20"/>
      <w:lang w:val="en-US"/>
    </w:rPr>
  </w:style>
  <w:style w:type="paragraph" w:customStyle="1" w:styleId="REGULAR4">
    <w:name w:val="REGULAR 4"/>
    <w:rsid w:val="00BD024B"/>
    <w:pPr>
      <w:widowControl w:val="0"/>
      <w:tabs>
        <w:tab w:val="left" w:pos="0"/>
        <w:tab w:val="left" w:pos="1813"/>
        <w:tab w:val="left" w:pos="2280"/>
        <w:tab w:val="left" w:pos="2880"/>
      </w:tabs>
      <w:suppressAutoHyphens/>
      <w:snapToGrid w:val="0"/>
      <w:spacing w:after="0" w:line="240" w:lineRule="auto"/>
    </w:pPr>
    <w:rPr>
      <w:rFonts w:ascii="CG Times" w:eastAsia="Times New Roman" w:hAnsi="CG Times" w:cs="Times New Roman"/>
      <w:szCs w:val="20"/>
      <w:lang w:val="en-US"/>
    </w:rPr>
  </w:style>
  <w:style w:type="paragraph" w:customStyle="1" w:styleId="REGULAR5">
    <w:name w:val="REGULAR 5"/>
    <w:rsid w:val="00BD024B"/>
    <w:pPr>
      <w:widowControl w:val="0"/>
      <w:tabs>
        <w:tab w:val="left" w:pos="0"/>
        <w:tab w:val="right" w:pos="2520"/>
        <w:tab w:val="left" w:pos="2760"/>
        <w:tab w:val="left" w:pos="2880"/>
      </w:tabs>
      <w:suppressAutoHyphens/>
      <w:snapToGrid w:val="0"/>
      <w:spacing w:after="0" w:line="240" w:lineRule="auto"/>
    </w:pPr>
    <w:rPr>
      <w:rFonts w:ascii="CG Times" w:eastAsia="Times New Roman" w:hAnsi="CG Times" w:cs="Times New Roman"/>
      <w:szCs w:val="20"/>
      <w:lang w:val="en-US"/>
    </w:rPr>
  </w:style>
  <w:style w:type="paragraph" w:customStyle="1" w:styleId="REGULAR6">
    <w:name w:val="REGULAR 6"/>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REGULAR7">
    <w:name w:val="REGULAR 7"/>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REGULAR8">
    <w:name w:val="REGULAR 8"/>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1">
    <w:name w:val="1 1"/>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2">
    <w:name w:val="1 2"/>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3">
    <w:name w:val="1 3"/>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4">
    <w:name w:val="1 4"/>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5">
    <w:name w:val="1 5"/>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6">
    <w:name w:val="1 6"/>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7">
    <w:name w:val="1 7"/>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8">
    <w:name w:val="1 8"/>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1a">
    <w:name w:val="2 1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2a">
    <w:name w:val="2 2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3a">
    <w:name w:val="2 3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4a">
    <w:name w:val="2 4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5a">
    <w:name w:val="2 5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6a">
    <w:name w:val="2 6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7a">
    <w:name w:val="2 7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8a">
    <w:name w:val="2 8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Head52">
    <w:name w:val="Head 5.2"/>
    <w:rsid w:val="00BD024B"/>
    <w:pPr>
      <w:widowControl w:val="0"/>
      <w:tabs>
        <w:tab w:val="left" w:pos="-720"/>
      </w:tabs>
      <w:suppressAutoHyphens/>
      <w:snapToGrid w:val="0"/>
      <w:spacing w:after="0" w:line="240" w:lineRule="auto"/>
      <w:jc w:val="both"/>
    </w:pPr>
    <w:rPr>
      <w:rFonts w:ascii="Courier New" w:eastAsia="Times New Roman" w:hAnsi="Courier New" w:cs="Times New Roman"/>
      <w:b/>
      <w:spacing w:val="-2"/>
      <w:sz w:val="20"/>
      <w:szCs w:val="20"/>
    </w:rPr>
  </w:style>
  <w:style w:type="paragraph" w:customStyle="1" w:styleId="Head51">
    <w:name w:val="Head 5.1"/>
    <w:rsid w:val="00BD024B"/>
    <w:pPr>
      <w:widowControl w:val="0"/>
      <w:tabs>
        <w:tab w:val="left" w:pos="-720"/>
      </w:tabs>
      <w:suppressAutoHyphens/>
      <w:snapToGrid w:val="0"/>
      <w:spacing w:after="0" w:line="240" w:lineRule="auto"/>
      <w:jc w:val="both"/>
    </w:pPr>
    <w:rPr>
      <w:rFonts w:ascii="Courier New" w:eastAsia="Times New Roman" w:hAnsi="Courier New" w:cs="Times New Roman"/>
      <w:b/>
      <w:spacing w:val="-2"/>
      <w:sz w:val="20"/>
      <w:szCs w:val="20"/>
    </w:rPr>
  </w:style>
  <w:style w:type="paragraph" w:customStyle="1" w:styleId="StyleJustifiAvant0cmSuspendu127cm">
    <w:name w:val="Style Justifié Avant : 0 cm Suspendu : 127 cm"/>
    <w:basedOn w:val="Normal"/>
    <w:rsid w:val="00BD024B"/>
    <w:pPr>
      <w:suppressAutoHyphens w:val="0"/>
      <w:overflowPunct/>
      <w:autoSpaceDE/>
      <w:autoSpaceDN/>
      <w:bidi/>
      <w:adjustRightInd/>
      <w:spacing w:before="120" w:after="120"/>
      <w:ind w:left="720" w:hanging="720"/>
      <w:textAlignment w:val="auto"/>
    </w:pPr>
    <w:rPr>
      <w:rFonts w:cs="Traditional Arabic"/>
      <w:sz w:val="28"/>
    </w:rPr>
  </w:style>
  <w:style w:type="paragraph" w:customStyle="1" w:styleId="retrait15-5">
    <w:name w:val="retrait15-5"/>
    <w:basedOn w:val="Normal"/>
    <w:rsid w:val="00BD024B"/>
    <w:pPr>
      <w:widowControl w:val="0"/>
      <w:suppressAutoHyphens w:val="0"/>
      <w:overflowPunct/>
      <w:autoSpaceDE/>
      <w:autoSpaceDN/>
      <w:adjustRightInd/>
      <w:spacing w:before="120" w:after="120"/>
      <w:ind w:left="851" w:hanging="284"/>
      <w:textAlignment w:val="auto"/>
    </w:pPr>
    <w:rPr>
      <w:sz w:val="22"/>
      <w:szCs w:val="22"/>
    </w:rPr>
  </w:style>
  <w:style w:type="paragraph" w:customStyle="1" w:styleId="Texte1">
    <w:name w:val="Texte 1"/>
    <w:basedOn w:val="Normal"/>
    <w:rsid w:val="00BD024B"/>
    <w:pPr>
      <w:suppressAutoHyphens w:val="0"/>
      <w:overflowPunct/>
      <w:autoSpaceDE/>
      <w:autoSpaceDN/>
      <w:adjustRightInd/>
      <w:spacing w:after="240"/>
      <w:ind w:left="993"/>
      <w:textAlignment w:val="auto"/>
    </w:pPr>
    <w:rPr>
      <w:rFonts w:ascii="Arial" w:hAnsi="Arial" w:cs="Arial"/>
      <w:sz w:val="20"/>
    </w:rPr>
  </w:style>
  <w:style w:type="character" w:customStyle="1" w:styleId="DeltaViewInsertion">
    <w:name w:val="DeltaView Insertion"/>
    <w:rsid w:val="00BD024B"/>
    <w:rPr>
      <w:color w:val="0000FF"/>
      <w:spacing w:val="0"/>
      <w:u w:val="double"/>
    </w:rPr>
  </w:style>
  <w:style w:type="character" w:customStyle="1" w:styleId="DeltaViewDeletion">
    <w:name w:val="DeltaView Deletion"/>
    <w:rsid w:val="00BD024B"/>
    <w:rPr>
      <w:strike/>
      <w:color w:val="FF0000"/>
      <w:spacing w:val="0"/>
    </w:rPr>
  </w:style>
  <w:style w:type="character" w:customStyle="1" w:styleId="StyleCorpsdetexteSoulignementCarCar">
    <w:name w:val="Style Corps de texte + Soulignement Car Car"/>
    <w:rsid w:val="00BD024B"/>
    <w:rPr>
      <w:rFonts w:ascii="Verdana" w:hAnsi="Verdana" w:hint="default"/>
      <w:noProof w:val="0"/>
      <w:u w:val="single"/>
      <w:lang w:val="fr-FR"/>
    </w:rPr>
  </w:style>
  <w:style w:type="character" w:customStyle="1" w:styleId="DefaultParagraphFo">
    <w:name w:val="Default Paragraph Fo"/>
    <w:rsid w:val="00BD024B"/>
  </w:style>
  <w:style w:type="character" w:customStyle="1" w:styleId="Document2">
    <w:name w:val="Document 2"/>
    <w:rsid w:val="00BD024B"/>
  </w:style>
  <w:style w:type="character" w:customStyle="1" w:styleId="Document3">
    <w:name w:val="Document 3"/>
    <w:rsid w:val="00BD024B"/>
  </w:style>
  <w:style w:type="character" w:customStyle="1" w:styleId="Document4">
    <w:name w:val="Document 4"/>
    <w:rsid w:val="00BD024B"/>
    <w:rPr>
      <w:b/>
      <w:bCs w:val="0"/>
      <w:i/>
      <w:iCs w:val="0"/>
      <w:sz w:val="20"/>
    </w:rPr>
  </w:style>
  <w:style w:type="character" w:customStyle="1" w:styleId="Document5">
    <w:name w:val="Document 5"/>
    <w:rsid w:val="00BD024B"/>
  </w:style>
  <w:style w:type="character" w:customStyle="1" w:styleId="Document6">
    <w:name w:val="Document 6"/>
    <w:rsid w:val="00BD024B"/>
  </w:style>
  <w:style w:type="character" w:customStyle="1" w:styleId="Document7">
    <w:name w:val="Document 7"/>
    <w:rsid w:val="00BD024B"/>
  </w:style>
  <w:style w:type="character" w:customStyle="1" w:styleId="Document8">
    <w:name w:val="Document 8"/>
    <w:rsid w:val="00BD024B"/>
  </w:style>
  <w:style w:type="character" w:customStyle="1" w:styleId="Technical1">
    <w:name w:val="Technical 1"/>
    <w:rsid w:val="00BD024B"/>
  </w:style>
  <w:style w:type="character" w:customStyle="1" w:styleId="Technical2">
    <w:name w:val="Technical 2"/>
    <w:rsid w:val="00BD024B"/>
  </w:style>
  <w:style w:type="character" w:customStyle="1" w:styleId="Technical3">
    <w:name w:val="Technical 3"/>
    <w:rsid w:val="00BD024B"/>
  </w:style>
  <w:style w:type="character" w:customStyle="1" w:styleId="SAR8">
    <w:name w:val="SAR 8"/>
    <w:rsid w:val="00BD024B"/>
  </w:style>
  <w:style w:type="character" w:customStyle="1" w:styleId="EquationCaption1">
    <w:name w:val="_Equation Caption1"/>
    <w:rsid w:val="00BD024B"/>
  </w:style>
  <w:style w:type="table" w:customStyle="1" w:styleId="Grilledutableau2">
    <w:name w:val="Grille du tableau2"/>
    <w:basedOn w:val="TableauNormal"/>
    <w:uiPriority w:val="59"/>
    <w:rsid w:val="00BD024B"/>
    <w:pPr>
      <w:spacing w:after="0" w:line="240" w:lineRule="auto"/>
    </w:pPr>
    <w:rPr>
      <w:rFonts w:ascii="Calibri" w:eastAsia="Calibri" w:hAnsi="Calibri"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normal">
    <w:name w:val="Normal Indent"/>
    <w:basedOn w:val="Normal"/>
    <w:semiHidden/>
    <w:unhideWhenUsed/>
    <w:rsid w:val="00A34247"/>
    <w:pPr>
      <w:suppressAutoHyphens w:val="0"/>
      <w:overflowPunct/>
      <w:autoSpaceDE/>
      <w:autoSpaceDN/>
      <w:adjustRightInd/>
      <w:spacing w:before="120" w:after="240" w:line="264" w:lineRule="auto"/>
      <w:ind w:left="708"/>
      <w:jc w:val="lowKashida"/>
      <w:textAlignment w:val="auto"/>
    </w:pPr>
    <w:rPr>
      <w:rFonts w:ascii="Swis721 BT" w:hAnsi="Swis721 BT"/>
      <w:sz w:val="26"/>
      <w:szCs w:val="24"/>
    </w:rPr>
  </w:style>
  <w:style w:type="paragraph" w:styleId="Titreindex">
    <w:name w:val="index heading"/>
    <w:basedOn w:val="Normal"/>
    <w:next w:val="Index1"/>
    <w:semiHidden/>
    <w:unhideWhenUsed/>
    <w:rsid w:val="00A34247"/>
    <w:pPr>
      <w:suppressAutoHyphens w:val="0"/>
      <w:overflowPunct/>
      <w:autoSpaceDE/>
      <w:autoSpaceDN/>
      <w:adjustRightInd/>
      <w:spacing w:line="264" w:lineRule="auto"/>
      <w:jc w:val="left"/>
      <w:textAlignment w:val="auto"/>
    </w:pPr>
    <w:rPr>
      <w:rFonts w:ascii="Arial" w:hAnsi="Arial" w:cs="Arial"/>
      <w:b/>
      <w:bCs/>
      <w:sz w:val="26"/>
      <w:szCs w:val="24"/>
      <w:lang w:eastAsia="en-US"/>
    </w:rPr>
  </w:style>
  <w:style w:type="paragraph" w:styleId="Tabledesrfrencesjuridiques">
    <w:name w:val="table of authorities"/>
    <w:basedOn w:val="Normal"/>
    <w:next w:val="Normal"/>
    <w:semiHidden/>
    <w:unhideWhenUsed/>
    <w:rsid w:val="00A34247"/>
    <w:pPr>
      <w:suppressAutoHyphens w:val="0"/>
      <w:overflowPunct/>
      <w:autoSpaceDE/>
      <w:autoSpaceDN/>
      <w:adjustRightInd/>
      <w:spacing w:line="264" w:lineRule="auto"/>
      <w:ind w:left="220" w:hanging="220"/>
      <w:jc w:val="left"/>
      <w:textAlignment w:val="auto"/>
    </w:pPr>
    <w:rPr>
      <w:rFonts w:asciiTheme="minorHAnsi" w:eastAsiaTheme="minorHAnsi" w:hAnsiTheme="minorHAnsi" w:cstheme="minorBidi"/>
      <w:sz w:val="26"/>
      <w:szCs w:val="22"/>
      <w:lang w:eastAsia="en-US"/>
    </w:rPr>
  </w:style>
  <w:style w:type="paragraph" w:styleId="Retraitcorpset1relig">
    <w:name w:val="Body Text First Indent 2"/>
    <w:basedOn w:val="Retraitcorpsdetexte"/>
    <w:link w:val="Retraitcorpset1religCar"/>
    <w:semiHidden/>
    <w:unhideWhenUsed/>
    <w:rsid w:val="00A34247"/>
    <w:pPr>
      <w:spacing w:before="120" w:after="120" w:line="264" w:lineRule="auto"/>
      <w:ind w:left="360" w:firstLine="210"/>
      <w:jc w:val="lowKashida"/>
    </w:pPr>
    <w:rPr>
      <w:rFonts w:ascii="Univers" w:hAnsi="Univers"/>
      <w:sz w:val="26"/>
      <w:szCs w:val="24"/>
      <w:lang w:val="fr-FR"/>
    </w:rPr>
  </w:style>
  <w:style w:type="character" w:customStyle="1" w:styleId="Retraitcorpset1religCar">
    <w:name w:val="Retrait corps et 1re lig. Car"/>
    <w:basedOn w:val="RetraitcorpsdetexteCar"/>
    <w:link w:val="Retraitcorpset1relig"/>
    <w:semiHidden/>
    <w:rsid w:val="00A34247"/>
    <w:rPr>
      <w:rFonts w:ascii="Univers" w:eastAsia="Times New Roman" w:hAnsi="Univers" w:cs="Times New Roman"/>
      <w:sz w:val="26"/>
      <w:szCs w:val="24"/>
      <w:lang w:val="es-ES_tradnl" w:eastAsia="fr-FR"/>
    </w:rPr>
  </w:style>
  <w:style w:type="character" w:customStyle="1" w:styleId="SansinterligneCar">
    <w:name w:val="Sans interligne Car"/>
    <w:basedOn w:val="Policepardfaut"/>
    <w:link w:val="Sansinterligne"/>
    <w:uiPriority w:val="1"/>
    <w:locked/>
    <w:rsid w:val="00A34247"/>
    <w:rPr>
      <w:rFonts w:ascii="Calibri" w:eastAsia="Calibri" w:hAnsi="Calibri" w:cs="Times New Roman"/>
      <w:sz w:val="22"/>
    </w:rPr>
  </w:style>
  <w:style w:type="paragraph" w:customStyle="1" w:styleId="TableParagraph">
    <w:name w:val="Table Paragraph"/>
    <w:basedOn w:val="Normal"/>
    <w:uiPriority w:val="1"/>
    <w:qFormat/>
    <w:rsid w:val="00A34247"/>
    <w:pPr>
      <w:suppressAutoHyphens w:val="0"/>
      <w:overflowPunct/>
      <w:jc w:val="left"/>
      <w:textAlignment w:val="auto"/>
    </w:pPr>
    <w:rPr>
      <w:rFonts w:eastAsiaTheme="minorHAnsi"/>
      <w:szCs w:val="24"/>
      <w:lang w:eastAsia="en-US"/>
    </w:rPr>
  </w:style>
  <w:style w:type="paragraph" w:customStyle="1" w:styleId="spip">
    <w:name w:val="spip"/>
    <w:basedOn w:val="Normal"/>
    <w:rsid w:val="00A34247"/>
    <w:pPr>
      <w:suppressAutoHyphens w:val="0"/>
      <w:overflowPunct/>
      <w:autoSpaceDE/>
      <w:autoSpaceDN/>
      <w:adjustRightInd/>
      <w:spacing w:before="100" w:beforeAutospacing="1" w:after="100" w:afterAutospacing="1" w:line="264" w:lineRule="auto"/>
      <w:jc w:val="left"/>
      <w:textAlignment w:val="auto"/>
    </w:pPr>
    <w:rPr>
      <w:rFonts w:ascii="Swis721 BT" w:hAnsi="Swis721 BT"/>
      <w:sz w:val="26"/>
      <w:szCs w:val="24"/>
    </w:rPr>
  </w:style>
  <w:style w:type="paragraph" w:customStyle="1" w:styleId="StyleAgencyFB14ptInterlignesimple">
    <w:name w:val="Style Agency FB 14 pt Interligne : simple"/>
    <w:basedOn w:val="Normal"/>
    <w:rsid w:val="00A34247"/>
    <w:pPr>
      <w:widowControl w:val="0"/>
      <w:suppressAutoHyphens w:val="0"/>
      <w:overflowPunct/>
      <w:autoSpaceDE/>
      <w:autoSpaceDN/>
      <w:snapToGrid w:val="0"/>
      <w:spacing w:before="120" w:line="264" w:lineRule="auto"/>
      <w:textAlignment w:val="auto"/>
    </w:pPr>
    <w:rPr>
      <w:rFonts w:ascii="Eurostile" w:hAnsi="Eurostile"/>
      <w:sz w:val="26"/>
    </w:rPr>
  </w:style>
  <w:style w:type="paragraph" w:customStyle="1" w:styleId="StyleComplexeArial16ptLatinGrasDroiteDroiteSimpl">
    <w:name w:val="Style (Complexe) Arial 16 pt (Latin) Gras Droite Droite: (Simpl..."/>
    <w:basedOn w:val="Normal"/>
    <w:rsid w:val="00A34247"/>
    <w:pPr>
      <w:pBdr>
        <w:right w:val="single" w:sz="48" w:space="4" w:color="auto"/>
      </w:pBdr>
      <w:tabs>
        <w:tab w:val="num" w:pos="6840"/>
      </w:tabs>
      <w:suppressAutoHyphens w:val="0"/>
      <w:overflowPunct/>
      <w:autoSpaceDE/>
      <w:autoSpaceDN/>
      <w:adjustRightInd/>
      <w:spacing w:before="120" w:after="240" w:line="264" w:lineRule="auto"/>
      <w:ind w:left="6840" w:hanging="360"/>
      <w:jc w:val="right"/>
      <w:textAlignment w:val="auto"/>
    </w:pPr>
    <w:rPr>
      <w:rFonts w:ascii="Arial Gras" w:hAnsi="Arial Gras" w:cs="Arial"/>
      <w:b/>
      <w:caps/>
      <w:sz w:val="32"/>
      <w:szCs w:val="32"/>
    </w:rPr>
  </w:style>
  <w:style w:type="paragraph" w:customStyle="1" w:styleId="retrait">
    <w:name w:val="retrait"/>
    <w:basedOn w:val="Corpsdetexte"/>
    <w:rsid w:val="00A34247"/>
    <w:pPr>
      <w:tabs>
        <w:tab w:val="num" w:pos="1068"/>
      </w:tabs>
      <w:overflowPunct/>
      <w:autoSpaceDE/>
      <w:autoSpaceDN/>
      <w:adjustRightInd/>
      <w:spacing w:before="120" w:after="220" w:line="220" w:lineRule="atLeast"/>
      <w:ind w:left="1068" w:hanging="360"/>
      <w:jc w:val="left"/>
      <w:textAlignment w:val="auto"/>
    </w:pPr>
    <w:rPr>
      <w:rFonts w:ascii="Univers" w:hAnsi="Univers" w:cs="Arial"/>
      <w:spacing w:val="-5"/>
      <w:lang w:val="fr-FR"/>
    </w:rPr>
  </w:style>
  <w:style w:type="paragraph" w:customStyle="1" w:styleId="Source">
    <w:name w:val="Source"/>
    <w:basedOn w:val="Normal"/>
    <w:rsid w:val="00A34247"/>
    <w:pPr>
      <w:tabs>
        <w:tab w:val="right" w:pos="8200"/>
      </w:tabs>
      <w:suppressAutoHyphens w:val="0"/>
      <w:overflowPunct/>
      <w:autoSpaceDE/>
      <w:autoSpaceDN/>
      <w:adjustRightInd/>
      <w:spacing w:before="120" w:after="240" w:line="300" w:lineRule="atLeast"/>
      <w:textAlignment w:val="auto"/>
    </w:pPr>
    <w:rPr>
      <w:rFonts w:ascii="Swis721 BT" w:hAnsi="Swis721 BT"/>
      <w:sz w:val="26"/>
    </w:rPr>
  </w:style>
  <w:style w:type="paragraph" w:customStyle="1" w:styleId="font7">
    <w:name w:val="font7"/>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26"/>
    </w:rPr>
  </w:style>
  <w:style w:type="paragraph" w:customStyle="1" w:styleId="font8">
    <w:name w:val="font8"/>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b/>
      <w:bCs/>
      <w:sz w:val="26"/>
    </w:rPr>
  </w:style>
  <w:style w:type="paragraph" w:customStyle="1" w:styleId="font9">
    <w:name w:val="font9"/>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b/>
      <w:bCs/>
      <w:sz w:val="26"/>
    </w:rPr>
  </w:style>
  <w:style w:type="paragraph" w:customStyle="1" w:styleId="font10">
    <w:name w:val="font10"/>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b/>
      <w:bCs/>
      <w:sz w:val="18"/>
      <w:szCs w:val="18"/>
    </w:rPr>
  </w:style>
  <w:style w:type="paragraph" w:customStyle="1" w:styleId="font11">
    <w:name w:val="font11"/>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26"/>
    </w:rPr>
  </w:style>
  <w:style w:type="paragraph" w:customStyle="1" w:styleId="font12">
    <w:name w:val="font12"/>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16"/>
      <w:szCs w:val="16"/>
    </w:rPr>
  </w:style>
  <w:style w:type="paragraph" w:customStyle="1" w:styleId="font13">
    <w:name w:val="font13"/>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16"/>
      <w:szCs w:val="16"/>
    </w:rPr>
  </w:style>
  <w:style w:type="paragraph" w:customStyle="1" w:styleId="font14">
    <w:name w:val="font14"/>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16"/>
      <w:szCs w:val="16"/>
    </w:rPr>
  </w:style>
  <w:style w:type="paragraph" w:customStyle="1" w:styleId="font15">
    <w:name w:val="font15"/>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16"/>
      <w:szCs w:val="16"/>
    </w:rPr>
  </w:style>
  <w:style w:type="paragraph" w:customStyle="1" w:styleId="TxBrp12">
    <w:name w:val="TxBr_p12"/>
    <w:basedOn w:val="Normal"/>
    <w:rsid w:val="00A34247"/>
    <w:pPr>
      <w:widowControl w:val="0"/>
      <w:suppressAutoHyphens w:val="0"/>
      <w:overflowPunct/>
      <w:spacing w:line="277" w:lineRule="atLeast"/>
      <w:jc w:val="left"/>
      <w:textAlignment w:val="auto"/>
    </w:pPr>
    <w:rPr>
      <w:rFonts w:ascii="Swis721 BT" w:hAnsi="Swis721 BT"/>
      <w:sz w:val="20"/>
      <w:szCs w:val="24"/>
      <w:lang w:val="en-US" w:eastAsia="en-US"/>
    </w:rPr>
  </w:style>
  <w:style w:type="paragraph" w:customStyle="1" w:styleId="TxBrp17">
    <w:name w:val="TxBr_p17"/>
    <w:basedOn w:val="Normal"/>
    <w:rsid w:val="00A34247"/>
    <w:pPr>
      <w:widowControl w:val="0"/>
      <w:suppressAutoHyphens w:val="0"/>
      <w:overflowPunct/>
      <w:spacing w:line="240" w:lineRule="atLeast"/>
      <w:jc w:val="left"/>
      <w:textAlignment w:val="auto"/>
    </w:pPr>
    <w:rPr>
      <w:rFonts w:ascii="Swis721 BT" w:hAnsi="Swis721 BT"/>
      <w:sz w:val="20"/>
      <w:szCs w:val="24"/>
      <w:lang w:val="en-US" w:eastAsia="en-US"/>
    </w:rPr>
  </w:style>
  <w:style w:type="paragraph" w:customStyle="1" w:styleId="texte">
    <w:name w:val="texte"/>
    <w:basedOn w:val="Normal"/>
    <w:rsid w:val="00A34247"/>
    <w:pPr>
      <w:suppressAutoHyphens w:val="0"/>
      <w:overflowPunct/>
      <w:autoSpaceDE/>
      <w:autoSpaceDN/>
      <w:adjustRightInd/>
      <w:spacing w:after="60" w:line="264" w:lineRule="auto"/>
      <w:ind w:left="567"/>
      <w:textAlignment w:val="auto"/>
    </w:pPr>
    <w:rPr>
      <w:rFonts w:ascii="Arial" w:hAnsi="Arial"/>
      <w:sz w:val="26"/>
    </w:rPr>
  </w:style>
  <w:style w:type="paragraph" w:customStyle="1" w:styleId="StyleAgencyFB14ptDroite-175cmInterlignesimple">
    <w:name w:val="Style Agency FB 14 pt Droite :  -175 cm Interligne : simple"/>
    <w:basedOn w:val="Normal"/>
    <w:rsid w:val="00A34247"/>
    <w:pPr>
      <w:widowControl w:val="0"/>
      <w:suppressAutoHyphens w:val="0"/>
      <w:overflowPunct/>
      <w:autoSpaceDE/>
      <w:autoSpaceDN/>
      <w:snapToGrid w:val="0"/>
      <w:spacing w:line="264" w:lineRule="auto"/>
      <w:ind w:right="-994"/>
      <w:textAlignment w:val="auto"/>
    </w:pPr>
    <w:rPr>
      <w:rFonts w:ascii="Eurostile" w:hAnsi="Eurostile"/>
      <w:sz w:val="26"/>
    </w:rPr>
  </w:style>
  <w:style w:type="paragraph" w:customStyle="1" w:styleId="StyleAgencyFB14ptDroite025cmInterlignesimple">
    <w:name w:val="Style Agency FB 14 pt Droite :  025 cm Interligne : simple"/>
    <w:basedOn w:val="Normal"/>
    <w:rsid w:val="00A34247"/>
    <w:pPr>
      <w:widowControl w:val="0"/>
      <w:suppressAutoHyphens w:val="0"/>
      <w:overflowPunct/>
      <w:autoSpaceDE/>
      <w:autoSpaceDN/>
      <w:snapToGrid w:val="0"/>
      <w:spacing w:line="264" w:lineRule="auto"/>
      <w:ind w:right="141"/>
      <w:textAlignment w:val="auto"/>
    </w:pPr>
    <w:rPr>
      <w:rFonts w:ascii="Eurostile" w:hAnsi="Eurostile"/>
      <w:sz w:val="26"/>
    </w:rPr>
  </w:style>
  <w:style w:type="paragraph" w:customStyle="1" w:styleId="StyleAgencyFB14ptDroite-025cm">
    <w:name w:val="Style Agency FB 14 pt Droite :  -025 cm"/>
    <w:basedOn w:val="Normal"/>
    <w:rsid w:val="00A34247"/>
    <w:pPr>
      <w:widowControl w:val="0"/>
      <w:suppressAutoHyphens w:val="0"/>
      <w:overflowPunct/>
      <w:autoSpaceDE/>
      <w:autoSpaceDN/>
      <w:snapToGrid w:val="0"/>
      <w:spacing w:line="360" w:lineRule="atLeast"/>
      <w:ind w:right="-143"/>
      <w:textAlignment w:val="auto"/>
    </w:pPr>
    <w:rPr>
      <w:rFonts w:ascii="Eurostile" w:hAnsi="Eurostile"/>
      <w:sz w:val="26"/>
    </w:rPr>
  </w:style>
  <w:style w:type="paragraph" w:customStyle="1" w:styleId="StyleAgencyFB14ptGauche-025cmPremireligne025c">
    <w:name w:val="Style Agency FB 14 pt Gauche :  -025 cm Première ligne : 025 c..."/>
    <w:basedOn w:val="Normal"/>
    <w:rsid w:val="00A34247"/>
    <w:pPr>
      <w:widowControl w:val="0"/>
      <w:suppressAutoHyphens w:val="0"/>
      <w:overflowPunct/>
      <w:autoSpaceDE/>
      <w:autoSpaceDN/>
      <w:snapToGrid w:val="0"/>
      <w:spacing w:line="360" w:lineRule="atLeast"/>
      <w:ind w:left="-142" w:right="-143" w:firstLine="142"/>
      <w:textAlignment w:val="auto"/>
    </w:pPr>
    <w:rPr>
      <w:rFonts w:ascii="Eurostile" w:hAnsi="Eurostile"/>
      <w:sz w:val="26"/>
    </w:rPr>
  </w:style>
  <w:style w:type="paragraph" w:customStyle="1" w:styleId="StyleAgencyFB14ptDroite-025cmInterlignesimple">
    <w:name w:val="Style Agency FB 14 pt Droite :  -025 cm Interligne : simple"/>
    <w:basedOn w:val="Normal"/>
    <w:rsid w:val="00A34247"/>
    <w:pPr>
      <w:widowControl w:val="0"/>
      <w:suppressAutoHyphens w:val="0"/>
      <w:overflowPunct/>
      <w:autoSpaceDE/>
      <w:autoSpaceDN/>
      <w:snapToGrid w:val="0"/>
      <w:spacing w:line="264" w:lineRule="auto"/>
      <w:ind w:right="-143"/>
      <w:textAlignment w:val="auto"/>
    </w:pPr>
    <w:rPr>
      <w:rFonts w:ascii="Eurostile" w:hAnsi="Eurostile"/>
      <w:sz w:val="26"/>
    </w:rPr>
  </w:style>
  <w:style w:type="paragraph" w:customStyle="1" w:styleId="StyleTitre2TimesNewRomanLatin17ptComplexe14pt">
    <w:name w:val="Style Titre 2 + Times New Roman (Latin) 17 pt (Complexe) 14 pt (..."/>
    <w:basedOn w:val="Titre2"/>
    <w:autoRedefine/>
    <w:rsid w:val="00A34247"/>
    <w:pPr>
      <w:keepNext/>
      <w:widowControl w:val="0"/>
      <w:tabs>
        <w:tab w:val="left" w:pos="-720"/>
        <w:tab w:val="left" w:pos="142"/>
        <w:tab w:val="left" w:pos="567"/>
        <w:tab w:val="left" w:pos="851"/>
      </w:tabs>
      <w:overflowPunct/>
      <w:autoSpaceDE/>
      <w:autoSpaceDN/>
      <w:snapToGrid w:val="0"/>
      <w:spacing w:after="120" w:line="264" w:lineRule="auto"/>
      <w:jc w:val="lowKashida"/>
      <w:textAlignment w:val="auto"/>
    </w:pPr>
    <w:rPr>
      <w:rFonts w:ascii="Arial Narrow" w:eastAsiaTheme="majorEastAsia" w:hAnsi="Arial Narrow"/>
      <w:caps/>
      <w:sz w:val="24"/>
      <w:szCs w:val="32"/>
    </w:rPr>
  </w:style>
  <w:style w:type="paragraph" w:customStyle="1" w:styleId="StyleTitredetablederfrencesAgencyFB14ptInterligne">
    <w:name w:val="Style Titre de table de références + Agency FB 14 pt Interligne :..."/>
    <w:basedOn w:val="Normal"/>
    <w:rsid w:val="00A34247"/>
    <w:pPr>
      <w:widowControl w:val="0"/>
      <w:tabs>
        <w:tab w:val="right" w:pos="9360"/>
      </w:tabs>
      <w:overflowPunct/>
      <w:autoSpaceDE/>
      <w:autoSpaceDN/>
      <w:snapToGrid w:val="0"/>
      <w:spacing w:line="264" w:lineRule="auto"/>
      <w:textAlignment w:val="auto"/>
    </w:pPr>
    <w:rPr>
      <w:rFonts w:ascii="Eurostile" w:hAnsi="Eurostile"/>
      <w:sz w:val="26"/>
    </w:rPr>
  </w:style>
  <w:style w:type="paragraph" w:customStyle="1" w:styleId="StyleArial105ptJustifi">
    <w:name w:val="Style Arial 105 pt Justifié"/>
    <w:basedOn w:val="Normal"/>
    <w:rsid w:val="00A34247"/>
    <w:pPr>
      <w:suppressAutoHyphens w:val="0"/>
      <w:overflowPunct/>
      <w:autoSpaceDE/>
      <w:autoSpaceDN/>
      <w:adjustRightInd/>
      <w:spacing w:line="264" w:lineRule="auto"/>
      <w:textAlignment w:val="auto"/>
    </w:pPr>
    <w:rPr>
      <w:rFonts w:ascii="Arial" w:hAnsi="Arial"/>
      <w:sz w:val="26"/>
    </w:rPr>
  </w:style>
  <w:style w:type="paragraph" w:customStyle="1" w:styleId="Paragraphe">
    <w:name w:val="Paragraphe"/>
    <w:basedOn w:val="Normal"/>
    <w:rsid w:val="00A34247"/>
    <w:pPr>
      <w:suppressAutoHyphens w:val="0"/>
      <w:spacing w:after="120" w:line="264" w:lineRule="auto"/>
      <w:ind w:firstLine="737"/>
      <w:textAlignment w:val="auto"/>
    </w:pPr>
    <w:rPr>
      <w:rFonts w:ascii="Arial" w:hAnsi="Arial"/>
      <w:sz w:val="26"/>
    </w:rPr>
  </w:style>
  <w:style w:type="paragraph" w:customStyle="1" w:styleId="StyleArialGrasItaliqueJustifiGauche0cmSuspendu1">
    <w:name w:val="Style Arial Gras Italique Justifié Gauche :  0 cm Suspendu : 1..."/>
    <w:basedOn w:val="Titre4"/>
    <w:rsid w:val="00A34247"/>
    <w:pPr>
      <w:keepNext/>
      <w:numPr>
        <w:ilvl w:val="0"/>
        <w:numId w:val="0"/>
      </w:numPr>
      <w:tabs>
        <w:tab w:val="clear" w:pos="1512"/>
      </w:tabs>
      <w:overflowPunct/>
      <w:autoSpaceDE/>
      <w:autoSpaceDN/>
      <w:adjustRightInd/>
      <w:spacing w:before="120" w:after="60" w:line="264" w:lineRule="auto"/>
      <w:ind w:left="720" w:hanging="720"/>
      <w:textAlignment w:val="auto"/>
    </w:pPr>
    <w:rPr>
      <w:rFonts w:ascii="Arial" w:hAnsi="Arial"/>
      <w:i/>
      <w:iCs/>
      <w:sz w:val="26"/>
      <w:lang w:val="fr-FR"/>
    </w:rPr>
  </w:style>
  <w:style w:type="paragraph" w:customStyle="1" w:styleId="xl173">
    <w:name w:val="xl173"/>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174">
    <w:name w:val="xl174"/>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175">
    <w:name w:val="xl175"/>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0"/>
    </w:rPr>
  </w:style>
  <w:style w:type="paragraph" w:customStyle="1" w:styleId="xl176">
    <w:name w:val="xl176"/>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sz w:val="20"/>
    </w:rPr>
  </w:style>
  <w:style w:type="paragraph" w:customStyle="1" w:styleId="xl177">
    <w:name w:val="xl177"/>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b/>
      <w:bCs/>
      <w:color w:val="FF0000"/>
      <w:sz w:val="26"/>
      <w:szCs w:val="24"/>
    </w:rPr>
  </w:style>
  <w:style w:type="paragraph" w:customStyle="1" w:styleId="xl178">
    <w:name w:val="xl178"/>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b/>
      <w:bCs/>
      <w:color w:val="FF0000"/>
      <w:sz w:val="26"/>
      <w:szCs w:val="24"/>
    </w:rPr>
  </w:style>
  <w:style w:type="paragraph" w:customStyle="1" w:styleId="xl179">
    <w:name w:val="xl179"/>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0"/>
    </w:rPr>
  </w:style>
  <w:style w:type="paragraph" w:customStyle="1" w:styleId="xl180">
    <w:name w:val="xl180"/>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6"/>
      <w:szCs w:val="24"/>
    </w:rPr>
  </w:style>
  <w:style w:type="paragraph" w:customStyle="1" w:styleId="xl181">
    <w:name w:val="xl181"/>
    <w:basedOn w:val="Normal"/>
    <w:rsid w:val="00A34247"/>
    <w:pPr>
      <w:suppressAutoHyphens w:val="0"/>
      <w:overflowPunct/>
      <w:autoSpaceDE/>
      <w:autoSpaceDN/>
      <w:adjustRightInd/>
      <w:spacing w:before="100" w:beforeAutospacing="1" w:after="100" w:afterAutospacing="1"/>
      <w:jc w:val="left"/>
      <w:textAlignment w:val="auto"/>
    </w:pPr>
    <w:rPr>
      <w:rFonts w:ascii="Arial" w:hAnsi="Arial" w:cs="Arial"/>
      <w:b/>
      <w:bCs/>
      <w:color w:val="FF0000"/>
      <w:sz w:val="16"/>
      <w:szCs w:val="16"/>
    </w:rPr>
  </w:style>
  <w:style w:type="paragraph" w:customStyle="1" w:styleId="xl182">
    <w:name w:val="xl182"/>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sz w:val="20"/>
    </w:rPr>
  </w:style>
  <w:style w:type="paragraph" w:customStyle="1" w:styleId="xl183">
    <w:name w:val="xl183"/>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 w:val="26"/>
      <w:szCs w:val="24"/>
    </w:rPr>
  </w:style>
  <w:style w:type="paragraph" w:customStyle="1" w:styleId="xl184">
    <w:name w:val="xl184"/>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0"/>
    </w:rPr>
  </w:style>
  <w:style w:type="paragraph" w:customStyle="1" w:styleId="xl185">
    <w:name w:val="xl185"/>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sz w:val="20"/>
    </w:rPr>
  </w:style>
  <w:style w:type="paragraph" w:customStyle="1" w:styleId="xl186">
    <w:name w:val="xl186"/>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sz w:val="20"/>
    </w:rPr>
  </w:style>
  <w:style w:type="paragraph" w:customStyle="1" w:styleId="xl187">
    <w:name w:val="xl187"/>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 w:val="26"/>
      <w:szCs w:val="24"/>
    </w:rPr>
  </w:style>
  <w:style w:type="paragraph" w:customStyle="1" w:styleId="xl188">
    <w:name w:val="xl188"/>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 w:val="26"/>
      <w:szCs w:val="24"/>
    </w:rPr>
  </w:style>
  <w:style w:type="paragraph" w:customStyle="1" w:styleId="xl189">
    <w:name w:val="xl189"/>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 w:val="26"/>
      <w:szCs w:val="24"/>
    </w:rPr>
  </w:style>
  <w:style w:type="paragraph" w:customStyle="1" w:styleId="xl190">
    <w:name w:val="xl190"/>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 w:val="26"/>
      <w:szCs w:val="24"/>
    </w:rPr>
  </w:style>
  <w:style w:type="paragraph" w:customStyle="1" w:styleId="xl191">
    <w:name w:val="xl191"/>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 w:val="26"/>
      <w:szCs w:val="24"/>
    </w:rPr>
  </w:style>
  <w:style w:type="paragraph" w:customStyle="1" w:styleId="xl192">
    <w:name w:val="xl192"/>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sz w:val="20"/>
    </w:rPr>
  </w:style>
  <w:style w:type="paragraph" w:customStyle="1" w:styleId="xl193">
    <w:name w:val="xl193"/>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194">
    <w:name w:val="xl194"/>
    <w:basedOn w:val="Normal"/>
    <w:rsid w:val="00A3424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6"/>
      <w:szCs w:val="24"/>
    </w:rPr>
  </w:style>
  <w:style w:type="paragraph" w:customStyle="1" w:styleId="xl195">
    <w:name w:val="xl195"/>
    <w:basedOn w:val="Normal"/>
    <w:rsid w:val="00A3424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sz w:val="20"/>
    </w:rPr>
  </w:style>
  <w:style w:type="paragraph" w:customStyle="1" w:styleId="xl196">
    <w:name w:val="xl196"/>
    <w:basedOn w:val="Normal"/>
    <w:rsid w:val="00A3424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197">
    <w:name w:val="xl197"/>
    <w:basedOn w:val="Normal"/>
    <w:rsid w:val="00A3424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color w:val="FF0000"/>
      <w:sz w:val="20"/>
    </w:rPr>
  </w:style>
  <w:style w:type="paragraph" w:customStyle="1" w:styleId="xl198">
    <w:name w:val="xl198"/>
    <w:basedOn w:val="Normal"/>
    <w:rsid w:val="00A34247"/>
    <w:pPr>
      <w:suppressAutoHyphens w:val="0"/>
      <w:overflowPunct/>
      <w:autoSpaceDE/>
      <w:autoSpaceDN/>
      <w:adjustRightInd/>
      <w:spacing w:before="100" w:beforeAutospacing="1" w:after="100" w:afterAutospacing="1"/>
      <w:jc w:val="left"/>
      <w:textAlignment w:val="auto"/>
    </w:pPr>
    <w:rPr>
      <w:rFonts w:ascii="Arial" w:hAnsi="Arial" w:cs="Arial"/>
      <w:b/>
      <w:bCs/>
      <w:sz w:val="26"/>
      <w:szCs w:val="24"/>
    </w:rPr>
  </w:style>
  <w:style w:type="paragraph" w:customStyle="1" w:styleId="xl199">
    <w:name w:val="xl199"/>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0"/>
    </w:rPr>
  </w:style>
  <w:style w:type="paragraph" w:customStyle="1" w:styleId="xl200">
    <w:name w:val="xl200"/>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201">
    <w:name w:val="xl201"/>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202">
    <w:name w:val="xl202"/>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6"/>
      <w:szCs w:val="24"/>
    </w:rPr>
  </w:style>
  <w:style w:type="paragraph" w:customStyle="1" w:styleId="xl203">
    <w:name w:val="xl203"/>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color w:val="FF0000"/>
      <w:sz w:val="20"/>
    </w:rPr>
  </w:style>
  <w:style w:type="paragraph" w:customStyle="1" w:styleId="xl204">
    <w:name w:val="xl204"/>
    <w:basedOn w:val="Normal"/>
    <w:rsid w:val="00A34247"/>
    <w:pPr>
      <w:suppressAutoHyphens w:val="0"/>
      <w:overflowPunct/>
      <w:autoSpaceDE/>
      <w:autoSpaceDN/>
      <w:adjustRightInd/>
      <w:spacing w:before="100" w:beforeAutospacing="1" w:after="100" w:afterAutospacing="1"/>
      <w:jc w:val="center"/>
      <w:textAlignment w:val="auto"/>
    </w:pPr>
    <w:rPr>
      <w:rFonts w:ascii="Arial" w:hAnsi="Arial" w:cs="Arial"/>
      <w:b/>
      <w:bCs/>
      <w:sz w:val="26"/>
      <w:szCs w:val="24"/>
    </w:rPr>
  </w:style>
  <w:style w:type="paragraph" w:customStyle="1" w:styleId="Normal3">
    <w:name w:val="Normal 3"/>
    <w:basedOn w:val="Normal"/>
    <w:rsid w:val="00A34247"/>
    <w:pPr>
      <w:tabs>
        <w:tab w:val="left" w:pos="851"/>
      </w:tabs>
      <w:suppressAutoHyphens w:val="0"/>
      <w:overflowPunct/>
      <w:autoSpaceDE/>
      <w:autoSpaceDN/>
      <w:adjustRightInd/>
      <w:ind w:left="1134"/>
      <w:textAlignment w:val="auto"/>
    </w:pPr>
    <w:rPr>
      <w:rFonts w:ascii="Arial" w:hAnsi="Arial"/>
      <w:color w:val="000000"/>
      <w:sz w:val="20"/>
      <w:lang w:eastAsia="en-US"/>
    </w:rPr>
  </w:style>
  <w:style w:type="paragraph" w:customStyle="1" w:styleId="StyleTitre3105ptAvant0ptAprs0pt">
    <w:name w:val="Style Titre 3 + 105 pt Avant : 0 pt Après : 0 pt"/>
    <w:basedOn w:val="Titre3"/>
    <w:rsid w:val="00A34247"/>
    <w:pPr>
      <w:keepNext/>
      <w:tabs>
        <w:tab w:val="clear" w:pos="864"/>
      </w:tabs>
      <w:overflowPunct/>
      <w:autoSpaceDE/>
      <w:autoSpaceDN/>
      <w:adjustRightInd/>
      <w:spacing w:before="240" w:after="0"/>
      <w:ind w:left="0" w:firstLine="0"/>
      <w:jc w:val="left"/>
      <w:textAlignment w:val="auto"/>
    </w:pPr>
    <w:rPr>
      <w:rFonts w:ascii="Arial" w:hAnsi="Arial" w:cs="Arial"/>
      <w:b/>
      <w:bCs/>
      <w:sz w:val="21"/>
      <w:szCs w:val="21"/>
      <w:lang w:val="fr-CA"/>
    </w:rPr>
  </w:style>
  <w:style w:type="character" w:styleId="Textedelespacerserv">
    <w:name w:val="Placeholder Text"/>
    <w:basedOn w:val="Policepardfaut"/>
    <w:uiPriority w:val="99"/>
    <w:semiHidden/>
    <w:rsid w:val="00A34247"/>
    <w:rPr>
      <w:color w:val="808080"/>
    </w:rPr>
  </w:style>
  <w:style w:type="character" w:customStyle="1" w:styleId="apple-converted-space">
    <w:name w:val="apple-converted-space"/>
    <w:basedOn w:val="Policepardfaut"/>
    <w:rsid w:val="00A34247"/>
  </w:style>
  <w:style w:type="character" w:customStyle="1" w:styleId="StyleAgencyFB14pt">
    <w:name w:val="Style Agency FB 14 pt"/>
    <w:basedOn w:val="Policepardfaut"/>
    <w:rsid w:val="00A34247"/>
    <w:rPr>
      <w:rFonts w:ascii="Eurostile" w:hAnsi="Eurostile" w:hint="default"/>
      <w:sz w:val="24"/>
    </w:rPr>
  </w:style>
  <w:style w:type="character" w:customStyle="1" w:styleId="En-tteCar1">
    <w:name w:val="En-tête Car1"/>
    <w:basedOn w:val="Policepardfaut"/>
    <w:uiPriority w:val="99"/>
    <w:rsid w:val="00A34247"/>
    <w:rPr>
      <w:rFonts w:ascii="Times New Roman" w:eastAsia="Times New Roman" w:hAnsi="Times New Roman" w:cs="Times New Roman" w:hint="default"/>
      <w:sz w:val="24"/>
      <w:szCs w:val="24"/>
      <w:lang w:eastAsia="fr-FR"/>
    </w:rPr>
  </w:style>
  <w:style w:type="character" w:customStyle="1" w:styleId="PieddepageCar1">
    <w:name w:val="Pied de page Car1"/>
    <w:basedOn w:val="Policepardfaut"/>
    <w:uiPriority w:val="99"/>
    <w:rsid w:val="00A34247"/>
    <w:rPr>
      <w:rFonts w:ascii="CG Omega" w:eastAsia="Times New Roman" w:hAnsi="CG Omega" w:cs="Times New Roman" w:hint="default"/>
      <w:sz w:val="24"/>
      <w:szCs w:val="20"/>
      <w:lang w:eastAsia="fr-FR"/>
    </w:rPr>
  </w:style>
  <w:style w:type="character" w:customStyle="1" w:styleId="Retraitcorpsdetexte3Car1">
    <w:name w:val="Retrait corps de texte 3 Car1"/>
    <w:basedOn w:val="Policepardfaut"/>
    <w:uiPriority w:val="99"/>
    <w:semiHidden/>
    <w:rsid w:val="00A34247"/>
    <w:rPr>
      <w:rFonts w:ascii="Microsoft PhagsPa" w:hAnsi="Microsoft PhagsPa" w:hint="default"/>
      <w:sz w:val="16"/>
      <w:szCs w:val="16"/>
    </w:rPr>
  </w:style>
  <w:style w:type="character" w:customStyle="1" w:styleId="ExplorateurdedocumentsCar1">
    <w:name w:val="Explorateur de documents Car1"/>
    <w:basedOn w:val="Policepardfaut"/>
    <w:uiPriority w:val="99"/>
    <w:semiHidden/>
    <w:rsid w:val="00A34247"/>
    <w:rPr>
      <w:rFonts w:ascii="Tahoma" w:hAnsi="Tahoma" w:cs="Tahoma" w:hint="default"/>
      <w:sz w:val="16"/>
      <w:szCs w:val="16"/>
    </w:rPr>
  </w:style>
  <w:style w:type="table" w:styleId="Grilledetableau1">
    <w:name w:val="Table Grid 1"/>
    <w:basedOn w:val="TableauNormal"/>
    <w:semiHidden/>
    <w:unhideWhenUsed/>
    <w:rsid w:val="00A34247"/>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vision">
    <w:name w:val="Revision"/>
    <w:hidden/>
    <w:uiPriority w:val="99"/>
    <w:semiHidden/>
    <w:rsid w:val="00C47148"/>
    <w:pPr>
      <w:spacing w:after="0" w:line="240" w:lineRule="auto"/>
    </w:pPr>
    <w:rPr>
      <w:rFonts w:eastAsia="Times New Roman"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envelope return" w:uiPriority="0"/>
    <w:lsdException w:name="footnote reference" w:uiPriority="0"/>
    <w:lsdException w:name="page number" w:uiPriority="0"/>
    <w:lsdException w:name="table of authorities" w:uiPriority="0"/>
    <w:lsdException w:name="toa heading" w:uiPriority="0"/>
    <w:lsdException w:name="Lis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E9"/>
    <w:pPr>
      <w:suppressAutoHyphens/>
      <w:overflowPunct w:val="0"/>
      <w:autoSpaceDE w:val="0"/>
      <w:autoSpaceDN w:val="0"/>
      <w:adjustRightInd w:val="0"/>
      <w:spacing w:after="0" w:line="240" w:lineRule="auto"/>
      <w:jc w:val="both"/>
      <w:textAlignment w:val="baseline"/>
    </w:pPr>
    <w:rPr>
      <w:rFonts w:eastAsia="Times New Roman" w:cs="Times New Roman"/>
      <w:szCs w:val="20"/>
      <w:lang w:eastAsia="fr-FR"/>
    </w:rPr>
  </w:style>
  <w:style w:type="paragraph" w:styleId="Titre1">
    <w:name w:val="heading 1"/>
    <w:aliases w:val="Document Header1,N1"/>
    <w:basedOn w:val="Normal"/>
    <w:next w:val="Normal"/>
    <w:link w:val="Titre1Car"/>
    <w:uiPriority w:val="9"/>
    <w:qFormat/>
    <w:rsid w:val="00531EE9"/>
    <w:pPr>
      <w:jc w:val="center"/>
      <w:outlineLvl w:val="0"/>
    </w:pPr>
    <w:rPr>
      <w:b/>
      <w:sz w:val="36"/>
    </w:rPr>
  </w:style>
  <w:style w:type="paragraph" w:styleId="Titre2">
    <w:name w:val="heading 2"/>
    <w:aliases w:val="Title Header2,Paranum,alec2,Heading 2 Char,Chapitre 2,Title 2,Title 2 Car Car,N2"/>
    <w:basedOn w:val="Normal"/>
    <w:next w:val="Normal"/>
    <w:link w:val="Titre2Car"/>
    <w:qFormat/>
    <w:rsid w:val="00531EE9"/>
    <w:pPr>
      <w:jc w:val="center"/>
      <w:outlineLvl w:val="1"/>
    </w:pPr>
    <w:rPr>
      <w:b/>
      <w:sz w:val="28"/>
    </w:rPr>
  </w:style>
  <w:style w:type="paragraph" w:styleId="Titre3">
    <w:name w:val="heading 3"/>
    <w:aliases w:val="Section Header3,Titre 3 Car Car Car Car Car Car Car Car Car Car Car Car Car Car Car Car Car Car Car Car Car Car Car Car Car Car,an_Über 3,centered,Centered,Heading 3 Char,Centered Char, Centered Char,centered Char, centered Char, Centered,alec3"/>
    <w:basedOn w:val="Normal"/>
    <w:next w:val="Normal"/>
    <w:link w:val="Titre3Car"/>
    <w:uiPriority w:val="9"/>
    <w:qFormat/>
    <w:rsid w:val="00531EE9"/>
    <w:pPr>
      <w:tabs>
        <w:tab w:val="left" w:pos="864"/>
      </w:tabs>
      <w:suppressAutoHyphens w:val="0"/>
      <w:spacing w:after="200"/>
      <w:ind w:left="864" w:hanging="432"/>
      <w:outlineLvl w:val="2"/>
    </w:pPr>
    <w:rPr>
      <w:lang w:val="en-US"/>
    </w:rPr>
  </w:style>
  <w:style w:type="paragraph" w:styleId="Titre4">
    <w:name w:val="heading 4"/>
    <w:aliases w:val=" Sub-Clause Sub-paragraph,ClauseSubSub_No&amp;Name,Sub-Clause Sub-paragraph,N4"/>
    <w:basedOn w:val="Normal"/>
    <w:next w:val="Normal"/>
    <w:link w:val="Titre4Car"/>
    <w:uiPriority w:val="9"/>
    <w:qFormat/>
    <w:rsid w:val="00531EE9"/>
    <w:pPr>
      <w:numPr>
        <w:ilvl w:val="3"/>
        <w:numId w:val="1"/>
      </w:numPr>
      <w:tabs>
        <w:tab w:val="left" w:pos="1512"/>
      </w:tabs>
      <w:suppressAutoHyphens w:val="0"/>
      <w:spacing w:after="200"/>
      <w:outlineLvl w:val="3"/>
    </w:pPr>
    <w:rPr>
      <w:lang w:val="en-US"/>
    </w:rPr>
  </w:style>
  <w:style w:type="paragraph" w:styleId="Titre5">
    <w:name w:val="heading 5"/>
    <w:aliases w:val="N5"/>
    <w:basedOn w:val="Normal"/>
    <w:next w:val="Normal"/>
    <w:link w:val="Titre5Car"/>
    <w:qFormat/>
    <w:rsid w:val="00531EE9"/>
    <w:pPr>
      <w:suppressAutoHyphens w:val="0"/>
      <w:spacing w:before="240" w:after="60"/>
      <w:jc w:val="center"/>
      <w:outlineLvl w:val="4"/>
    </w:pPr>
    <w:rPr>
      <w:b/>
      <w:sz w:val="28"/>
      <w:lang w:val="es-ES_tradnl"/>
    </w:rPr>
  </w:style>
  <w:style w:type="paragraph" w:styleId="Titre6">
    <w:name w:val="heading 6"/>
    <w:aliases w:val="T6"/>
    <w:basedOn w:val="Normal"/>
    <w:next w:val="Normal"/>
    <w:link w:val="Titre6Car"/>
    <w:qFormat/>
    <w:rsid w:val="00531EE9"/>
    <w:pPr>
      <w:numPr>
        <w:ilvl w:val="5"/>
        <w:numId w:val="1"/>
      </w:numPr>
      <w:tabs>
        <w:tab w:val="left" w:pos="1152"/>
      </w:tabs>
      <w:suppressAutoHyphens w:val="0"/>
      <w:spacing w:before="240" w:after="60"/>
      <w:outlineLvl w:val="5"/>
    </w:pPr>
    <w:rPr>
      <w:i/>
      <w:sz w:val="22"/>
      <w:lang w:val="es-ES_tradnl"/>
    </w:rPr>
  </w:style>
  <w:style w:type="paragraph" w:styleId="Titre7">
    <w:name w:val="heading 7"/>
    <w:aliases w:val="T7"/>
    <w:basedOn w:val="Normal"/>
    <w:next w:val="Normal"/>
    <w:link w:val="Titre7Car"/>
    <w:qFormat/>
    <w:rsid w:val="00531EE9"/>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531EE9"/>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aliases w:val="T9"/>
    <w:basedOn w:val="Normal"/>
    <w:next w:val="Normal"/>
    <w:link w:val="Titre9Car"/>
    <w:qFormat/>
    <w:rsid w:val="00531EE9"/>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N1 Car"/>
    <w:basedOn w:val="Policepardfaut"/>
    <w:link w:val="Titre1"/>
    <w:uiPriority w:val="9"/>
    <w:rsid w:val="00531EE9"/>
    <w:rPr>
      <w:rFonts w:eastAsia="Times New Roman" w:cs="Times New Roman"/>
      <w:b/>
      <w:sz w:val="36"/>
      <w:szCs w:val="20"/>
      <w:lang w:eastAsia="fr-FR"/>
    </w:rPr>
  </w:style>
  <w:style w:type="character" w:customStyle="1" w:styleId="Titre2Car">
    <w:name w:val="Titre 2 Car"/>
    <w:aliases w:val="Title Header2 Car,Paranum Car,alec2 Car,Heading 2 Char Car,Chapitre 2 Car,Title 2 Car,Title 2 Car Car Car,N2 Car"/>
    <w:basedOn w:val="Policepardfaut"/>
    <w:link w:val="Titre2"/>
    <w:rsid w:val="00531EE9"/>
    <w:rPr>
      <w:rFonts w:eastAsia="Times New Roman" w:cs="Times New Roman"/>
      <w:b/>
      <w:sz w:val="28"/>
      <w:szCs w:val="20"/>
      <w:lang w:eastAsia="fr-FR"/>
    </w:rPr>
  </w:style>
  <w:style w:type="character" w:customStyle="1" w:styleId="Titre3Car">
    <w:name w:val="Titre 3 Car"/>
    <w:aliases w:val="Section Header3 Car,Titre 3 Car Car Car Car Car Car Car Car Car Car Car Car Car Car Car Car Car Car Car Car Car Car Car Car Car Car Car,an_Über 3 Car,centered Car,Centered Car,Heading 3 Char Car,Centered Char Car, Centered Char Car,alec3 Car"/>
    <w:basedOn w:val="Policepardfaut"/>
    <w:link w:val="Titre3"/>
    <w:uiPriority w:val="9"/>
    <w:rsid w:val="00531EE9"/>
    <w:rPr>
      <w:rFonts w:eastAsia="Times New Roman" w:cs="Times New Roman"/>
      <w:szCs w:val="20"/>
      <w:lang w:val="en-US" w:eastAsia="fr-FR"/>
    </w:rPr>
  </w:style>
  <w:style w:type="character" w:customStyle="1" w:styleId="Titre4Car">
    <w:name w:val="Titre 4 Car"/>
    <w:aliases w:val=" Sub-Clause Sub-paragraph Car,ClauseSubSub_No&amp;Name Car,Sub-Clause Sub-paragraph Car,N4 Car"/>
    <w:basedOn w:val="Policepardfaut"/>
    <w:link w:val="Titre4"/>
    <w:uiPriority w:val="9"/>
    <w:rsid w:val="00531EE9"/>
    <w:rPr>
      <w:rFonts w:eastAsia="Times New Roman" w:cs="Times New Roman"/>
      <w:szCs w:val="20"/>
      <w:lang w:val="en-US" w:eastAsia="fr-FR"/>
    </w:rPr>
  </w:style>
  <w:style w:type="character" w:customStyle="1" w:styleId="Titre5Car">
    <w:name w:val="Titre 5 Car"/>
    <w:aliases w:val="N5 Car"/>
    <w:basedOn w:val="Policepardfaut"/>
    <w:link w:val="Titre5"/>
    <w:rsid w:val="00531EE9"/>
    <w:rPr>
      <w:rFonts w:eastAsia="Times New Roman" w:cs="Times New Roman"/>
      <w:b/>
      <w:sz w:val="28"/>
      <w:szCs w:val="20"/>
      <w:lang w:val="es-ES_tradnl" w:eastAsia="fr-FR"/>
    </w:rPr>
  </w:style>
  <w:style w:type="character" w:customStyle="1" w:styleId="Titre6Car">
    <w:name w:val="Titre 6 Car"/>
    <w:aliases w:val="T6 Car"/>
    <w:basedOn w:val="Policepardfaut"/>
    <w:link w:val="Titre6"/>
    <w:rsid w:val="00531EE9"/>
    <w:rPr>
      <w:rFonts w:eastAsia="Times New Roman" w:cs="Times New Roman"/>
      <w:i/>
      <w:sz w:val="22"/>
      <w:szCs w:val="20"/>
      <w:lang w:val="es-ES_tradnl" w:eastAsia="fr-FR"/>
    </w:rPr>
  </w:style>
  <w:style w:type="character" w:customStyle="1" w:styleId="Titre7Car">
    <w:name w:val="Titre 7 Car"/>
    <w:aliases w:val="T7 Car"/>
    <w:basedOn w:val="Policepardfaut"/>
    <w:link w:val="Titre7"/>
    <w:rsid w:val="00531EE9"/>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531EE9"/>
    <w:rPr>
      <w:rFonts w:ascii="Arial" w:eastAsia="Times New Roman" w:hAnsi="Arial" w:cs="Times New Roman"/>
      <w:i/>
      <w:sz w:val="20"/>
      <w:szCs w:val="20"/>
      <w:lang w:val="es-ES_tradnl" w:eastAsia="fr-FR"/>
    </w:rPr>
  </w:style>
  <w:style w:type="character" w:customStyle="1" w:styleId="Titre9Car">
    <w:name w:val="Titre 9 Car"/>
    <w:aliases w:val="T9 Car"/>
    <w:basedOn w:val="Policepardfaut"/>
    <w:link w:val="Titre9"/>
    <w:rsid w:val="00531EE9"/>
    <w:rPr>
      <w:rFonts w:ascii="Arial" w:eastAsia="Times New Roman" w:hAnsi="Arial" w:cs="Times New Roman"/>
      <w:b/>
      <w:i/>
      <w:sz w:val="18"/>
      <w:szCs w:val="20"/>
      <w:lang w:val="es-ES_tradnl" w:eastAsia="fr-FR"/>
    </w:rPr>
  </w:style>
  <w:style w:type="character" w:customStyle="1" w:styleId="a1">
    <w:name w:val="a1"/>
    <w:rsid w:val="00531EE9"/>
    <w:rPr>
      <w:rFonts w:ascii="Courier" w:hAnsi="Courier"/>
      <w:noProof w:val="0"/>
      <w:sz w:val="20"/>
      <w:lang w:val="en-US"/>
    </w:rPr>
  </w:style>
  <w:style w:type="paragraph" w:styleId="TM1">
    <w:name w:val="toc 1"/>
    <w:basedOn w:val="Normal"/>
    <w:next w:val="Normal"/>
    <w:uiPriority w:val="39"/>
    <w:qFormat/>
    <w:rsid w:val="00531EE9"/>
    <w:pPr>
      <w:spacing w:before="120"/>
      <w:jc w:val="left"/>
    </w:pPr>
    <w:rPr>
      <w:rFonts w:ascii="Calibri" w:hAnsi="Calibri" w:cs="Calibri"/>
      <w:b/>
      <w:bCs/>
      <w:i/>
      <w:iCs/>
      <w:szCs w:val="24"/>
    </w:rPr>
  </w:style>
  <w:style w:type="paragraph" w:styleId="TM2">
    <w:name w:val="toc 2"/>
    <w:basedOn w:val="Normal"/>
    <w:next w:val="Normal"/>
    <w:uiPriority w:val="39"/>
    <w:qFormat/>
    <w:rsid w:val="00531EE9"/>
    <w:pPr>
      <w:spacing w:before="120"/>
      <w:ind w:left="240"/>
      <w:jc w:val="left"/>
    </w:pPr>
    <w:rPr>
      <w:rFonts w:ascii="Calibri" w:hAnsi="Calibri" w:cs="Calibri"/>
      <w:b/>
      <w:bCs/>
      <w:sz w:val="22"/>
      <w:szCs w:val="22"/>
    </w:rPr>
  </w:style>
  <w:style w:type="paragraph" w:styleId="TM3">
    <w:name w:val="toc 3"/>
    <w:basedOn w:val="Normal"/>
    <w:next w:val="Normal"/>
    <w:uiPriority w:val="39"/>
    <w:qFormat/>
    <w:rsid w:val="00531EE9"/>
    <w:pPr>
      <w:ind w:left="480"/>
      <w:jc w:val="left"/>
    </w:pPr>
    <w:rPr>
      <w:rFonts w:ascii="Calibri" w:hAnsi="Calibri" w:cs="Calibri"/>
      <w:sz w:val="20"/>
    </w:rPr>
  </w:style>
  <w:style w:type="paragraph" w:styleId="TM4">
    <w:name w:val="toc 4"/>
    <w:basedOn w:val="Normal"/>
    <w:next w:val="Normal"/>
    <w:uiPriority w:val="39"/>
    <w:rsid w:val="00531EE9"/>
    <w:pPr>
      <w:ind w:left="720"/>
      <w:jc w:val="left"/>
    </w:pPr>
    <w:rPr>
      <w:rFonts w:ascii="Calibri" w:hAnsi="Calibri" w:cs="Calibri"/>
      <w:sz w:val="20"/>
    </w:rPr>
  </w:style>
  <w:style w:type="paragraph" w:styleId="TM5">
    <w:name w:val="toc 5"/>
    <w:basedOn w:val="Normal"/>
    <w:next w:val="Normal"/>
    <w:uiPriority w:val="39"/>
    <w:rsid w:val="00531EE9"/>
    <w:pPr>
      <w:ind w:left="960"/>
      <w:jc w:val="left"/>
    </w:pPr>
    <w:rPr>
      <w:rFonts w:ascii="Calibri" w:hAnsi="Calibri" w:cs="Calibri"/>
      <w:sz w:val="20"/>
    </w:rPr>
  </w:style>
  <w:style w:type="paragraph" w:styleId="TM6">
    <w:name w:val="toc 6"/>
    <w:basedOn w:val="Normal"/>
    <w:next w:val="Normal"/>
    <w:uiPriority w:val="39"/>
    <w:rsid w:val="00531EE9"/>
    <w:pPr>
      <w:ind w:left="1200"/>
      <w:jc w:val="left"/>
    </w:pPr>
    <w:rPr>
      <w:rFonts w:ascii="Calibri" w:hAnsi="Calibri" w:cs="Calibri"/>
      <w:sz w:val="20"/>
    </w:rPr>
  </w:style>
  <w:style w:type="paragraph" w:styleId="TM7">
    <w:name w:val="toc 7"/>
    <w:basedOn w:val="Normal"/>
    <w:next w:val="Normal"/>
    <w:uiPriority w:val="39"/>
    <w:rsid w:val="00531EE9"/>
    <w:pPr>
      <w:ind w:left="1440"/>
      <w:jc w:val="left"/>
    </w:pPr>
    <w:rPr>
      <w:rFonts w:ascii="Calibri" w:hAnsi="Calibri" w:cs="Calibri"/>
      <w:sz w:val="20"/>
    </w:rPr>
  </w:style>
  <w:style w:type="paragraph" w:styleId="TM8">
    <w:name w:val="toc 8"/>
    <w:basedOn w:val="Normal"/>
    <w:next w:val="Normal"/>
    <w:uiPriority w:val="39"/>
    <w:rsid w:val="00531EE9"/>
    <w:pPr>
      <w:ind w:left="1680"/>
      <w:jc w:val="left"/>
    </w:pPr>
    <w:rPr>
      <w:rFonts w:ascii="Calibri" w:hAnsi="Calibri" w:cs="Calibri"/>
      <w:sz w:val="20"/>
    </w:rPr>
  </w:style>
  <w:style w:type="paragraph" w:styleId="TM9">
    <w:name w:val="toc 9"/>
    <w:basedOn w:val="Normal"/>
    <w:next w:val="Normal"/>
    <w:uiPriority w:val="39"/>
    <w:rsid w:val="00531EE9"/>
    <w:pPr>
      <w:ind w:left="1920"/>
      <w:jc w:val="left"/>
    </w:pPr>
    <w:rPr>
      <w:rFonts w:ascii="Calibri" w:hAnsi="Calibri" w:cs="Calibri"/>
      <w:sz w:val="20"/>
    </w:rPr>
  </w:style>
  <w:style w:type="paragraph" w:styleId="Index1">
    <w:name w:val="index 1"/>
    <w:basedOn w:val="Normal"/>
    <w:next w:val="Normal"/>
    <w:semiHidden/>
    <w:rsid w:val="00531EE9"/>
    <w:pPr>
      <w:tabs>
        <w:tab w:val="left" w:leader="dot" w:pos="9000"/>
        <w:tab w:val="right" w:pos="9360"/>
      </w:tabs>
      <w:ind w:left="1440" w:right="720" w:hanging="1440"/>
    </w:pPr>
  </w:style>
  <w:style w:type="paragraph" w:styleId="Index2">
    <w:name w:val="index 2"/>
    <w:basedOn w:val="Normal"/>
    <w:next w:val="Normal"/>
    <w:semiHidden/>
    <w:rsid w:val="00531EE9"/>
    <w:pPr>
      <w:tabs>
        <w:tab w:val="left" w:leader="dot" w:pos="9000"/>
        <w:tab w:val="right" w:pos="9360"/>
      </w:tabs>
      <w:ind w:left="1440" w:right="720" w:hanging="720"/>
    </w:pPr>
  </w:style>
  <w:style w:type="paragraph" w:styleId="TitreTR">
    <w:name w:val="toa heading"/>
    <w:basedOn w:val="Normal"/>
    <w:next w:val="Normal"/>
    <w:semiHidden/>
    <w:rsid w:val="00531EE9"/>
    <w:pPr>
      <w:tabs>
        <w:tab w:val="left" w:pos="9000"/>
        <w:tab w:val="right" w:pos="9360"/>
      </w:tabs>
    </w:pPr>
  </w:style>
  <w:style w:type="paragraph" w:styleId="Lgende">
    <w:name w:val="caption"/>
    <w:aliases w:val="Légende Car Car Car Car,Légende dak,Car,Car Car Car Car Car Car Car,Car Car Car Car Car Car Car Car Car,Car Car Car Car Car,Car Car Car Car,Car Car Car Car Car Car Car Car Car Car Car Car,Car Car Car Car Car Car Car Car Car Car Car,Légende1"/>
    <w:basedOn w:val="Normal"/>
    <w:next w:val="Normal"/>
    <w:link w:val="LgendeCar"/>
    <w:qFormat/>
    <w:rsid w:val="00531EE9"/>
  </w:style>
  <w:style w:type="character" w:customStyle="1" w:styleId="EquationCaption">
    <w:name w:val="_Equation Caption"/>
    <w:rsid w:val="00531EE9"/>
  </w:style>
  <w:style w:type="character" w:styleId="Appeldenotedefin">
    <w:name w:val="endnote reference"/>
    <w:uiPriority w:val="99"/>
    <w:semiHidden/>
    <w:rsid w:val="00531EE9"/>
    <w:rPr>
      <w:vertAlign w:val="superscript"/>
    </w:rPr>
  </w:style>
  <w:style w:type="character" w:styleId="Appelnotedebasdep">
    <w:name w:val="footnote reference"/>
    <w:aliases w:val="ftref,Car Car Char Car Char Car Car Char Car Char Char,Car Car Car Car Car Car Car Car Char Car Car Char Car Car Car Char Car Char Char Char,16 Point,Superscript 6 Point,Ref"/>
    <w:link w:val="notebp"/>
    <w:rsid w:val="00531EE9"/>
    <w:rPr>
      <w:vertAlign w:val="superscript"/>
    </w:rPr>
  </w:style>
  <w:style w:type="paragraph" w:styleId="En-tte">
    <w:name w:val="header"/>
    <w:basedOn w:val="Normal"/>
    <w:link w:val="En-tteCar"/>
    <w:uiPriority w:val="99"/>
    <w:rsid w:val="00531EE9"/>
    <w:pPr>
      <w:jc w:val="left"/>
    </w:pPr>
    <w:rPr>
      <w:sz w:val="20"/>
    </w:rPr>
  </w:style>
  <w:style w:type="character" w:customStyle="1" w:styleId="En-tteCar">
    <w:name w:val="En-tête Car"/>
    <w:basedOn w:val="Policepardfaut"/>
    <w:link w:val="En-tte"/>
    <w:uiPriority w:val="99"/>
    <w:rsid w:val="00531EE9"/>
    <w:rPr>
      <w:rFonts w:eastAsia="Times New Roman" w:cs="Times New Roman"/>
      <w:sz w:val="20"/>
      <w:szCs w:val="20"/>
      <w:lang w:eastAsia="fr-FR"/>
    </w:rPr>
  </w:style>
  <w:style w:type="paragraph" w:styleId="Pieddepage">
    <w:name w:val="footer"/>
    <w:basedOn w:val="Normal"/>
    <w:link w:val="PieddepageCar"/>
    <w:uiPriority w:val="99"/>
    <w:rsid w:val="00531EE9"/>
    <w:pPr>
      <w:jc w:val="left"/>
    </w:pPr>
    <w:rPr>
      <w:sz w:val="20"/>
    </w:rPr>
  </w:style>
  <w:style w:type="character" w:customStyle="1" w:styleId="PieddepageCar">
    <w:name w:val="Pied de page Car"/>
    <w:basedOn w:val="Policepardfaut"/>
    <w:link w:val="Pieddepage"/>
    <w:uiPriority w:val="99"/>
    <w:rsid w:val="00531EE9"/>
    <w:rPr>
      <w:rFonts w:eastAsia="Times New Roman" w:cs="Times New Roman"/>
      <w:sz w:val="20"/>
      <w:szCs w:val="20"/>
      <w:lang w:eastAsia="fr-FR"/>
    </w:rPr>
  </w:style>
  <w:style w:type="character" w:styleId="Numrodepage">
    <w:name w:val="page number"/>
    <w:basedOn w:val="Policepardfaut"/>
    <w:rsid w:val="00531EE9"/>
  </w:style>
  <w:style w:type="paragraph" w:styleId="Notedebasdepage">
    <w:name w:val="footnote text"/>
    <w:aliases w:val="FOOTNOTES,fn,single space,Char,ft,Footnote Text Char1,Footnote Text Char2 Char,Footnote Text Char1 Char Char,Footnote Text Char2 Char Char Char,Footnote Text Char1 Char Char Char Char,AD,ALTS FOOTNOTE,Geneva 9,ADB"/>
    <w:basedOn w:val="Normal"/>
    <w:link w:val="NotedebasdepageCar"/>
    <w:rsid w:val="00531EE9"/>
    <w:rPr>
      <w:sz w:val="20"/>
    </w:rPr>
  </w:style>
  <w:style w:type="character" w:customStyle="1" w:styleId="NotedebasdepageCar">
    <w:name w:val="Note de bas de page Car"/>
    <w:aliases w:val="FOOTNOTES Car,fn Car,single space Car,Char Car,ft Car,Footnote Text Char1 Car,Footnote Text Char2 Char Car,Footnote Text Char1 Char Char Car,Footnote Text Char2 Char Char Char Car,Footnote Text Char1 Char Char Char Char Car"/>
    <w:basedOn w:val="Policepardfaut"/>
    <w:link w:val="Notedebasdepage"/>
    <w:rsid w:val="00531EE9"/>
    <w:rPr>
      <w:rFonts w:eastAsia="Times New Roman" w:cs="Times New Roman"/>
      <w:sz w:val="20"/>
      <w:szCs w:val="20"/>
      <w:lang w:eastAsia="fr-FR"/>
    </w:rPr>
  </w:style>
  <w:style w:type="paragraph" w:customStyle="1" w:styleId="Head21">
    <w:name w:val="Head 2.1"/>
    <w:basedOn w:val="Normal"/>
    <w:rsid w:val="00531EE9"/>
    <w:pPr>
      <w:jc w:val="center"/>
    </w:pPr>
    <w:rPr>
      <w:b/>
      <w:sz w:val="28"/>
    </w:rPr>
  </w:style>
  <w:style w:type="paragraph" w:customStyle="1" w:styleId="Head22">
    <w:name w:val="Head 2.2"/>
    <w:basedOn w:val="Normal"/>
    <w:rsid w:val="00531EE9"/>
    <w:pPr>
      <w:tabs>
        <w:tab w:val="left" w:pos="360"/>
      </w:tabs>
      <w:ind w:left="360" w:hanging="360"/>
      <w:jc w:val="left"/>
    </w:pPr>
    <w:rPr>
      <w:b/>
    </w:rPr>
  </w:style>
  <w:style w:type="paragraph" w:customStyle="1" w:styleId="Head32">
    <w:name w:val="Head 3.2"/>
    <w:basedOn w:val="Normal"/>
    <w:rsid w:val="00531EE9"/>
    <w:pPr>
      <w:tabs>
        <w:tab w:val="left" w:pos="360"/>
      </w:tabs>
      <w:ind w:left="360" w:hanging="360"/>
      <w:jc w:val="left"/>
    </w:pPr>
    <w:rPr>
      <w:b/>
    </w:rPr>
  </w:style>
  <w:style w:type="paragraph" w:customStyle="1" w:styleId="Head31">
    <w:name w:val="Head 3.1"/>
    <w:basedOn w:val="Normal"/>
    <w:rsid w:val="00531EE9"/>
    <w:pPr>
      <w:jc w:val="center"/>
    </w:pPr>
    <w:rPr>
      <w:b/>
      <w:sz w:val="28"/>
    </w:rPr>
  </w:style>
  <w:style w:type="paragraph" w:customStyle="1" w:styleId="Head81">
    <w:name w:val="Head 8.1"/>
    <w:basedOn w:val="Normal"/>
    <w:rsid w:val="00531EE9"/>
    <w:pPr>
      <w:jc w:val="center"/>
    </w:pPr>
    <w:rPr>
      <w:b/>
      <w:sz w:val="28"/>
    </w:rPr>
  </w:style>
  <w:style w:type="paragraph" w:customStyle="1" w:styleId="Head41">
    <w:name w:val="Head 4.1"/>
    <w:basedOn w:val="Normal"/>
    <w:rsid w:val="00531EE9"/>
    <w:pPr>
      <w:jc w:val="center"/>
    </w:pPr>
    <w:rPr>
      <w:b/>
      <w:sz w:val="28"/>
    </w:rPr>
  </w:style>
  <w:style w:type="paragraph" w:customStyle="1" w:styleId="Head42">
    <w:name w:val="Head 4.2"/>
    <w:basedOn w:val="Normal"/>
    <w:rsid w:val="00531EE9"/>
    <w:pPr>
      <w:tabs>
        <w:tab w:val="left" w:pos="360"/>
      </w:tabs>
      <w:ind w:left="360" w:hanging="360"/>
      <w:jc w:val="left"/>
    </w:pPr>
    <w:rPr>
      <w:b/>
    </w:rPr>
  </w:style>
  <w:style w:type="paragraph" w:customStyle="1" w:styleId="i">
    <w:name w:val="(i)"/>
    <w:basedOn w:val="Normal"/>
    <w:rsid w:val="00531EE9"/>
    <w:rPr>
      <w:rFonts w:ascii="Tms Rmn" w:hAnsi="Tms Rmn"/>
      <w:lang w:val="en-US"/>
    </w:rPr>
  </w:style>
  <w:style w:type="paragraph" w:customStyle="1" w:styleId="explanatoryclause">
    <w:name w:val="explanatory_clause"/>
    <w:basedOn w:val="Normal"/>
    <w:rsid w:val="00531EE9"/>
    <w:pPr>
      <w:spacing w:after="240"/>
      <w:ind w:left="738" w:right="-14" w:hanging="738"/>
      <w:jc w:val="left"/>
    </w:pPr>
    <w:rPr>
      <w:rFonts w:ascii="Arial" w:hAnsi="Arial"/>
      <w:sz w:val="22"/>
      <w:lang w:val="en-US"/>
    </w:rPr>
  </w:style>
  <w:style w:type="character" w:styleId="Lienhypertexte">
    <w:name w:val="Hyperlink"/>
    <w:uiPriority w:val="99"/>
    <w:rsid w:val="00531EE9"/>
    <w:rPr>
      <w:color w:val="0000FF"/>
      <w:u w:val="single"/>
    </w:rPr>
  </w:style>
  <w:style w:type="paragraph" w:customStyle="1" w:styleId="Outline">
    <w:name w:val="Outline"/>
    <w:basedOn w:val="Normal"/>
    <w:rsid w:val="00531EE9"/>
    <w:pPr>
      <w:suppressAutoHyphens w:val="0"/>
      <w:spacing w:before="240"/>
      <w:jc w:val="left"/>
    </w:pPr>
    <w:rPr>
      <w:kern w:val="28"/>
    </w:rPr>
  </w:style>
  <w:style w:type="paragraph" w:styleId="Titre">
    <w:name w:val="Title"/>
    <w:basedOn w:val="Normal"/>
    <w:link w:val="TitreCar"/>
    <w:qFormat/>
    <w:rsid w:val="00531EE9"/>
    <w:pPr>
      <w:suppressAutoHyphens w:val="0"/>
      <w:jc w:val="center"/>
    </w:pPr>
    <w:rPr>
      <w:b/>
      <w:sz w:val="48"/>
      <w:lang w:val="es-ES_tradnl"/>
    </w:rPr>
  </w:style>
  <w:style w:type="character" w:customStyle="1" w:styleId="TitreCar">
    <w:name w:val="Titre Car"/>
    <w:basedOn w:val="Policepardfaut"/>
    <w:link w:val="Titre"/>
    <w:rsid w:val="00531EE9"/>
    <w:rPr>
      <w:rFonts w:eastAsia="Times New Roman" w:cs="Times New Roman"/>
      <w:b/>
      <w:sz w:val="48"/>
      <w:szCs w:val="20"/>
      <w:lang w:val="es-ES_tradnl" w:eastAsia="fr-FR"/>
    </w:rPr>
  </w:style>
  <w:style w:type="paragraph" w:customStyle="1" w:styleId="Subtitle2">
    <w:name w:val="Subtitle 2"/>
    <w:basedOn w:val="Pieddepage"/>
    <w:rsid w:val="00531EE9"/>
    <w:pPr>
      <w:suppressAutoHyphens w:val="0"/>
      <w:spacing w:before="120"/>
      <w:jc w:val="center"/>
    </w:pPr>
    <w:rPr>
      <w:b/>
      <w:sz w:val="32"/>
    </w:rPr>
  </w:style>
  <w:style w:type="paragraph" w:styleId="Liste">
    <w:name w:val="List"/>
    <w:aliases w:val="1. List"/>
    <w:basedOn w:val="Normal"/>
    <w:rsid w:val="00531EE9"/>
    <w:pPr>
      <w:suppressAutoHyphens w:val="0"/>
      <w:spacing w:before="120" w:after="120"/>
      <w:ind w:left="1440"/>
    </w:pPr>
    <w:rPr>
      <w:lang w:val="en-US"/>
    </w:rPr>
  </w:style>
  <w:style w:type="paragraph" w:customStyle="1" w:styleId="Outline1">
    <w:name w:val="Outline1"/>
    <w:basedOn w:val="Outline"/>
    <w:next w:val="Outline2"/>
    <w:rsid w:val="00531EE9"/>
    <w:pPr>
      <w:keepNext/>
      <w:tabs>
        <w:tab w:val="left" w:pos="432"/>
      </w:tabs>
      <w:ind w:left="432" w:hanging="432"/>
    </w:pPr>
  </w:style>
  <w:style w:type="paragraph" w:customStyle="1" w:styleId="Outline2">
    <w:name w:val="Outline2"/>
    <w:basedOn w:val="Normal"/>
    <w:rsid w:val="00531EE9"/>
    <w:pPr>
      <w:tabs>
        <w:tab w:val="left" w:pos="864"/>
      </w:tabs>
      <w:suppressAutoHyphens w:val="0"/>
      <w:spacing w:before="240"/>
      <w:ind w:left="864" w:hanging="504"/>
      <w:jc w:val="left"/>
    </w:pPr>
    <w:rPr>
      <w:kern w:val="28"/>
    </w:rPr>
  </w:style>
  <w:style w:type="paragraph" w:customStyle="1" w:styleId="Outline3">
    <w:name w:val="Outline3"/>
    <w:basedOn w:val="Normal"/>
    <w:rsid w:val="00531EE9"/>
    <w:pPr>
      <w:tabs>
        <w:tab w:val="left" w:pos="1368"/>
      </w:tabs>
      <w:suppressAutoHyphens w:val="0"/>
      <w:spacing w:before="240"/>
      <w:ind w:left="1368" w:hanging="504"/>
      <w:jc w:val="left"/>
    </w:pPr>
    <w:rPr>
      <w:kern w:val="28"/>
    </w:rPr>
  </w:style>
  <w:style w:type="paragraph" w:customStyle="1" w:styleId="Outline4">
    <w:name w:val="Outline4"/>
    <w:basedOn w:val="Normal"/>
    <w:rsid w:val="00531EE9"/>
    <w:pPr>
      <w:tabs>
        <w:tab w:val="left" w:pos="1872"/>
      </w:tabs>
      <w:suppressAutoHyphens w:val="0"/>
      <w:spacing w:before="240"/>
      <w:ind w:left="1872" w:hanging="504"/>
      <w:jc w:val="left"/>
    </w:pPr>
    <w:rPr>
      <w:kern w:val="28"/>
    </w:rPr>
  </w:style>
  <w:style w:type="paragraph" w:customStyle="1" w:styleId="outlinebullet">
    <w:name w:val="outlinebullet"/>
    <w:basedOn w:val="Normal"/>
    <w:rsid w:val="00531EE9"/>
    <w:pPr>
      <w:tabs>
        <w:tab w:val="left" w:pos="1440"/>
      </w:tabs>
      <w:suppressAutoHyphens w:val="0"/>
      <w:spacing w:before="120"/>
      <w:ind w:left="1440" w:hanging="450"/>
      <w:jc w:val="left"/>
    </w:pPr>
  </w:style>
  <w:style w:type="paragraph" w:customStyle="1" w:styleId="BodyText21">
    <w:name w:val="Body Text 21"/>
    <w:basedOn w:val="Normal"/>
    <w:rsid w:val="00531EE9"/>
    <w:pPr>
      <w:suppressAutoHyphens w:val="0"/>
      <w:spacing w:before="120" w:after="120"/>
      <w:jc w:val="center"/>
    </w:pPr>
    <w:rPr>
      <w:b/>
      <w:sz w:val="28"/>
      <w:lang w:val="es-ES_tradnl"/>
    </w:rPr>
  </w:style>
  <w:style w:type="paragraph" w:customStyle="1" w:styleId="SectionVIIHeader2">
    <w:name w:val="Section VII Header2"/>
    <w:basedOn w:val="Titre1"/>
    <w:rsid w:val="00531EE9"/>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531EE9"/>
    <w:pPr>
      <w:tabs>
        <w:tab w:val="left" w:pos="504"/>
      </w:tabs>
      <w:suppressAutoHyphens w:val="0"/>
      <w:ind w:left="504" w:hanging="504"/>
    </w:pPr>
    <w:rPr>
      <w:lang w:val="es-ES_tradnl"/>
    </w:rPr>
  </w:style>
  <w:style w:type="paragraph" w:customStyle="1" w:styleId="Header3-Paragraph">
    <w:name w:val="Header 3 - Paragraph"/>
    <w:basedOn w:val="Normal"/>
    <w:rsid w:val="00531EE9"/>
    <w:pPr>
      <w:tabs>
        <w:tab w:val="left" w:pos="504"/>
      </w:tabs>
      <w:suppressAutoHyphens w:val="0"/>
      <w:spacing w:after="200"/>
      <w:ind w:left="504" w:hanging="504"/>
    </w:pPr>
    <w:rPr>
      <w:lang w:val="en-US"/>
    </w:rPr>
  </w:style>
  <w:style w:type="paragraph" w:customStyle="1" w:styleId="P3Header1-Clauses">
    <w:name w:val="P3 Header1-Clauses"/>
    <w:basedOn w:val="Header1-Clauses"/>
    <w:rsid w:val="00531EE9"/>
    <w:pPr>
      <w:tabs>
        <w:tab w:val="left" w:pos="864"/>
      </w:tabs>
      <w:ind w:left="864"/>
    </w:pPr>
  </w:style>
  <w:style w:type="paragraph" w:customStyle="1" w:styleId="Header1-Clauses">
    <w:name w:val="Header 1 - Clauses"/>
    <w:basedOn w:val="Normal"/>
    <w:rsid w:val="00531EE9"/>
    <w:pPr>
      <w:tabs>
        <w:tab w:val="left" w:pos="432"/>
      </w:tabs>
      <w:suppressAutoHyphens w:val="0"/>
      <w:ind w:left="432" w:hanging="432"/>
      <w:jc w:val="left"/>
    </w:pPr>
    <w:rPr>
      <w:b/>
      <w:lang w:val="es-ES_tradnl"/>
    </w:rPr>
  </w:style>
  <w:style w:type="paragraph" w:customStyle="1" w:styleId="SectionXHeader3">
    <w:name w:val="Section X Header 3"/>
    <w:basedOn w:val="Titre1"/>
    <w:rsid w:val="00531EE9"/>
    <w:pPr>
      <w:suppressAutoHyphens w:val="0"/>
      <w:outlineLvl w:val="9"/>
    </w:pPr>
    <w:rPr>
      <w:sz w:val="40"/>
    </w:rPr>
  </w:style>
  <w:style w:type="paragraph" w:styleId="Sous-titre">
    <w:name w:val="Subtitle"/>
    <w:basedOn w:val="Normal"/>
    <w:link w:val="Sous-titreCar"/>
    <w:qFormat/>
    <w:rsid w:val="00531EE9"/>
    <w:pPr>
      <w:suppressAutoHyphens w:val="0"/>
      <w:jc w:val="center"/>
    </w:pPr>
    <w:rPr>
      <w:b/>
      <w:sz w:val="44"/>
      <w:lang w:val="es-ES_tradnl"/>
    </w:rPr>
  </w:style>
  <w:style w:type="character" w:customStyle="1" w:styleId="Sous-titreCar">
    <w:name w:val="Sous-titre Car"/>
    <w:basedOn w:val="Policepardfaut"/>
    <w:link w:val="Sous-titre"/>
    <w:rsid w:val="00531EE9"/>
    <w:rPr>
      <w:rFonts w:eastAsia="Times New Roman" w:cs="Times New Roman"/>
      <w:b/>
      <w:sz w:val="44"/>
      <w:szCs w:val="20"/>
      <w:lang w:val="es-ES_tradnl" w:eastAsia="fr-FR"/>
    </w:rPr>
  </w:style>
  <w:style w:type="paragraph" w:customStyle="1" w:styleId="Header2-SubClauses">
    <w:name w:val="Header 2 - SubClauses"/>
    <w:basedOn w:val="Normal"/>
    <w:rsid w:val="00531EE9"/>
    <w:pPr>
      <w:tabs>
        <w:tab w:val="left" w:pos="619"/>
      </w:tabs>
      <w:suppressAutoHyphens w:val="0"/>
      <w:spacing w:after="200"/>
    </w:pPr>
    <w:rPr>
      <w:lang w:val="es-ES_tradnl"/>
    </w:rPr>
  </w:style>
  <w:style w:type="paragraph" w:styleId="Retraitcorpsdetexte3">
    <w:name w:val="Body Text Indent 3"/>
    <w:basedOn w:val="Normal"/>
    <w:link w:val="Retraitcorpsdetexte3Car"/>
    <w:uiPriority w:val="99"/>
    <w:rsid w:val="00531EE9"/>
    <w:pPr>
      <w:suppressAutoHyphens w:val="0"/>
      <w:spacing w:before="240"/>
      <w:ind w:left="576"/>
    </w:pPr>
    <w:rPr>
      <w:lang w:val="en-US"/>
    </w:rPr>
  </w:style>
  <w:style w:type="character" w:customStyle="1" w:styleId="Retraitcorpsdetexte3Car">
    <w:name w:val="Retrait corps de texte 3 Car"/>
    <w:basedOn w:val="Policepardfaut"/>
    <w:link w:val="Retraitcorpsdetexte3"/>
    <w:uiPriority w:val="99"/>
    <w:rsid w:val="00531EE9"/>
    <w:rPr>
      <w:rFonts w:eastAsia="Times New Roman" w:cs="Times New Roman"/>
      <w:szCs w:val="20"/>
      <w:lang w:val="en-US" w:eastAsia="fr-FR"/>
    </w:rPr>
  </w:style>
  <w:style w:type="paragraph" w:styleId="Retraitcorpsdetexte2">
    <w:name w:val="Body Text Indent 2"/>
    <w:basedOn w:val="Normal"/>
    <w:link w:val="Retraitcorpsdetexte2Car"/>
    <w:rsid w:val="00531EE9"/>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531EE9"/>
    <w:rPr>
      <w:rFonts w:eastAsia="Times New Roman" w:cs="Times New Roman"/>
      <w:szCs w:val="20"/>
      <w:lang w:val="es-ES_tradnl" w:eastAsia="fr-FR"/>
    </w:rPr>
  </w:style>
  <w:style w:type="paragraph" w:styleId="Corpsdetexte2">
    <w:name w:val="Body Text 2"/>
    <w:basedOn w:val="Normal"/>
    <w:link w:val="Corpsdetexte2Car"/>
    <w:rsid w:val="00531EE9"/>
    <w:pPr>
      <w:suppressAutoHyphens w:val="0"/>
      <w:ind w:left="720"/>
    </w:pPr>
    <w:rPr>
      <w:lang w:val="es-ES_tradnl"/>
    </w:rPr>
  </w:style>
  <w:style w:type="character" w:customStyle="1" w:styleId="Corpsdetexte2Car">
    <w:name w:val="Corps de texte 2 Car"/>
    <w:basedOn w:val="Policepardfaut"/>
    <w:link w:val="Corpsdetexte2"/>
    <w:rsid w:val="00531EE9"/>
    <w:rPr>
      <w:rFonts w:eastAsia="Times New Roman" w:cs="Times New Roman"/>
      <w:szCs w:val="20"/>
      <w:lang w:val="es-ES_tradnl" w:eastAsia="fr-FR"/>
    </w:rPr>
  </w:style>
  <w:style w:type="paragraph" w:customStyle="1" w:styleId="SectionVHeader">
    <w:name w:val="Section V. Header"/>
    <w:basedOn w:val="Normal"/>
    <w:rsid w:val="00531EE9"/>
    <w:pPr>
      <w:suppressAutoHyphens w:val="0"/>
      <w:jc w:val="center"/>
    </w:pPr>
    <w:rPr>
      <w:b/>
      <w:sz w:val="36"/>
      <w:lang w:val="es-ES_tradnl"/>
    </w:rPr>
  </w:style>
  <w:style w:type="paragraph" w:customStyle="1" w:styleId="BankNormal">
    <w:name w:val="BankNormal"/>
    <w:basedOn w:val="Normal"/>
    <w:rsid w:val="00531EE9"/>
    <w:pPr>
      <w:suppressAutoHyphens w:val="0"/>
      <w:spacing w:after="240"/>
      <w:jc w:val="left"/>
    </w:pPr>
    <w:rPr>
      <w:lang w:val="en-US"/>
    </w:rPr>
  </w:style>
  <w:style w:type="paragraph" w:styleId="Corpsdetexte">
    <w:name w:val="Body Text"/>
    <w:aliases w:val="Corps de texte Car1 Car,Corps de texte Car Car Car,Corps de texte Car Car1,tx"/>
    <w:basedOn w:val="Normal"/>
    <w:link w:val="CorpsdetexteCar"/>
    <w:qFormat/>
    <w:rsid w:val="00531EE9"/>
    <w:pPr>
      <w:suppressAutoHyphens w:val="0"/>
    </w:pPr>
    <w:rPr>
      <w:lang w:val="es-ES_tradnl"/>
    </w:rPr>
  </w:style>
  <w:style w:type="character" w:customStyle="1" w:styleId="CorpsdetexteCar">
    <w:name w:val="Corps de texte Car"/>
    <w:aliases w:val="Corps de texte Car1 Car Car,Corps de texte Car Car Car Car,Corps de texte Car Car1 Car,tx Car"/>
    <w:basedOn w:val="Policepardfaut"/>
    <w:link w:val="Corpsdetexte"/>
    <w:rsid w:val="00531EE9"/>
    <w:rPr>
      <w:rFonts w:eastAsia="Times New Roman" w:cs="Times New Roman"/>
      <w:szCs w:val="20"/>
      <w:lang w:val="es-ES_tradnl" w:eastAsia="fr-FR"/>
    </w:rPr>
  </w:style>
  <w:style w:type="paragraph" w:customStyle="1" w:styleId="TOCNumber1">
    <w:name w:val="TOC Number1"/>
    <w:basedOn w:val="Titre4"/>
    <w:rsid w:val="00531EE9"/>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531EE9"/>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531EE9"/>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rsid w:val="00531EE9"/>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531EE9"/>
    <w:rPr>
      <w:rFonts w:ascii="Tahoma" w:eastAsia="Times New Roman" w:hAnsi="Tahoma" w:cs="Times New Roman"/>
      <w:szCs w:val="20"/>
      <w:shd w:val="clear" w:color="auto" w:fill="000080"/>
      <w:lang w:eastAsia="fr-FR"/>
    </w:rPr>
  </w:style>
  <w:style w:type="paragraph" w:customStyle="1" w:styleId="explanatorynotes">
    <w:name w:val="explanatory_notes"/>
    <w:basedOn w:val="Normal"/>
    <w:rsid w:val="00531EE9"/>
    <w:pPr>
      <w:spacing w:after="120" w:line="360" w:lineRule="exact"/>
    </w:pPr>
    <w:rPr>
      <w:rFonts w:ascii="Arial" w:hAnsi="Arial"/>
      <w:sz w:val="22"/>
      <w:lang w:val="en-US"/>
    </w:rPr>
  </w:style>
  <w:style w:type="paragraph" w:customStyle="1" w:styleId="Sub-ClauseText">
    <w:name w:val="Sub-Clause Text"/>
    <w:basedOn w:val="Normal"/>
    <w:rsid w:val="00531EE9"/>
    <w:pPr>
      <w:suppressAutoHyphens w:val="0"/>
      <w:spacing w:before="120" w:after="120"/>
    </w:pPr>
    <w:rPr>
      <w:spacing w:val="-4"/>
      <w:lang w:val="en-US"/>
    </w:rPr>
  </w:style>
  <w:style w:type="paragraph" w:customStyle="1" w:styleId="SectionVIHeader">
    <w:name w:val="Section VI. Header"/>
    <w:basedOn w:val="SectionVHeader"/>
    <w:rsid w:val="00531EE9"/>
    <w:rPr>
      <w:lang w:val="en-US"/>
    </w:rPr>
  </w:style>
  <w:style w:type="paragraph" w:styleId="Textedebulles">
    <w:name w:val="Balloon Text"/>
    <w:basedOn w:val="Normal"/>
    <w:link w:val="TextedebullesCar"/>
    <w:rsid w:val="00531EE9"/>
    <w:pPr>
      <w:suppressAutoHyphens w:val="0"/>
      <w:jc w:val="left"/>
    </w:pPr>
    <w:rPr>
      <w:rFonts w:ascii="Tahoma" w:hAnsi="Tahoma"/>
      <w:sz w:val="16"/>
    </w:rPr>
  </w:style>
  <w:style w:type="character" w:customStyle="1" w:styleId="TextedebullesCar">
    <w:name w:val="Texte de bulles Car"/>
    <w:basedOn w:val="Policepardfaut"/>
    <w:link w:val="Textedebulles"/>
    <w:rsid w:val="00531EE9"/>
    <w:rPr>
      <w:rFonts w:ascii="Tahoma" w:eastAsia="Times New Roman" w:hAnsi="Tahoma" w:cs="Times New Roman"/>
      <w:sz w:val="16"/>
      <w:szCs w:val="20"/>
      <w:lang w:eastAsia="fr-FR"/>
    </w:rPr>
  </w:style>
  <w:style w:type="character" w:customStyle="1" w:styleId="Table">
    <w:name w:val="Table"/>
    <w:rsid w:val="00531EE9"/>
    <w:rPr>
      <w:rFonts w:ascii="Arial" w:hAnsi="Arial"/>
      <w:sz w:val="20"/>
    </w:rPr>
  </w:style>
  <w:style w:type="paragraph" w:customStyle="1" w:styleId="Head2">
    <w:name w:val="Head 2"/>
    <w:basedOn w:val="Titre9"/>
    <w:rsid w:val="00531EE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531EE9"/>
    <w:rPr>
      <w:sz w:val="20"/>
    </w:rPr>
  </w:style>
  <w:style w:type="paragraph" w:customStyle="1" w:styleId="sectionIIIheader">
    <w:name w:val="section III header"/>
    <w:basedOn w:val="Normal"/>
    <w:rsid w:val="00531EE9"/>
    <w:pPr>
      <w:suppressAutoHyphens w:val="0"/>
      <w:spacing w:before="240"/>
      <w:jc w:val="left"/>
    </w:pPr>
    <w:rPr>
      <w:rFonts w:ascii="Arial Black" w:hAnsi="Arial Black"/>
      <w:lang w:val="en-US"/>
    </w:rPr>
  </w:style>
  <w:style w:type="paragraph" w:customStyle="1" w:styleId="titulo">
    <w:name w:val="titulo"/>
    <w:basedOn w:val="Titre5"/>
    <w:rsid w:val="00531EE9"/>
    <w:pPr>
      <w:spacing w:before="0" w:after="240"/>
      <w:outlineLvl w:val="9"/>
    </w:pPr>
    <w:rPr>
      <w:rFonts w:ascii="Times New Roman Bold" w:hAnsi="Times New Roman Bold"/>
      <w:sz w:val="24"/>
      <w:lang w:val="en-US"/>
    </w:rPr>
  </w:style>
  <w:style w:type="paragraph" w:customStyle="1" w:styleId="Part">
    <w:name w:val="Part"/>
    <w:basedOn w:val="Normal"/>
    <w:next w:val="Normal"/>
    <w:rsid w:val="00531EE9"/>
    <w:pPr>
      <w:spacing w:before="1200"/>
      <w:jc w:val="center"/>
    </w:pPr>
    <w:rPr>
      <w:b/>
      <w:sz w:val="56"/>
    </w:rPr>
  </w:style>
  <w:style w:type="paragraph" w:customStyle="1" w:styleId="StyleHeader1-ClausesLeft0Firstline0">
    <w:name w:val="Style Header 1 - Clauses + Left:  0&quot; First line:  0&quot;"/>
    <w:basedOn w:val="Header1-Clauses"/>
    <w:rsid w:val="00531EE9"/>
    <w:rPr>
      <w:bCs/>
    </w:rPr>
  </w:style>
  <w:style w:type="paragraph" w:customStyle="1" w:styleId="SectionIVHeader">
    <w:name w:val="Section IV Header"/>
    <w:basedOn w:val="SectionVHeader"/>
    <w:rsid w:val="00531EE9"/>
    <w:rPr>
      <w:lang w:val="fr-FR"/>
    </w:rPr>
  </w:style>
  <w:style w:type="paragraph" w:customStyle="1" w:styleId="SectionIVHeader-2">
    <w:name w:val="Section IV Header - 2"/>
    <w:basedOn w:val="Head81"/>
    <w:rsid w:val="00531EE9"/>
  </w:style>
  <w:style w:type="paragraph" w:customStyle="1" w:styleId="StyleSectionIVHeader-2Centered">
    <w:name w:val="Style Section IV Header - 2 + Centered"/>
    <w:basedOn w:val="SectionIVHeader-2"/>
    <w:rsid w:val="00531EE9"/>
    <w:rPr>
      <w:bCs/>
    </w:rPr>
  </w:style>
  <w:style w:type="table" w:styleId="Grilledutableau">
    <w:name w:val="Table Grid"/>
    <w:basedOn w:val="TableauNormal"/>
    <w:uiPriority w:val="39"/>
    <w:rsid w:val="00531EE9"/>
    <w:pPr>
      <w:suppressAutoHyphens/>
      <w:overflowPunct w:val="0"/>
      <w:autoSpaceDE w:val="0"/>
      <w:autoSpaceDN w:val="0"/>
      <w:adjustRightInd w:val="0"/>
      <w:spacing w:after="0" w:line="240" w:lineRule="auto"/>
      <w:jc w:val="both"/>
      <w:textAlignment w:val="baseline"/>
    </w:pPr>
    <w:rPr>
      <w:rFonts w:eastAsia="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IXHeading">
    <w:name w:val="Section IX Heading"/>
    <w:basedOn w:val="Head81"/>
    <w:rsid w:val="00531EE9"/>
    <w:pPr>
      <w:spacing w:before="240" w:after="240"/>
    </w:pPr>
    <w:rPr>
      <w:sz w:val="32"/>
    </w:rPr>
  </w:style>
  <w:style w:type="paragraph" w:customStyle="1" w:styleId="Section1Header1">
    <w:name w:val="Section 1 Header 1"/>
    <w:basedOn w:val="BodyText21"/>
    <w:rsid w:val="00531EE9"/>
    <w:rPr>
      <w:lang w:val="fr-FR"/>
    </w:rPr>
  </w:style>
  <w:style w:type="paragraph" w:styleId="Retraitcorpsdetexte">
    <w:name w:val="Body Text Indent"/>
    <w:basedOn w:val="Normal"/>
    <w:link w:val="RetraitcorpsdetexteCar"/>
    <w:rsid w:val="00531EE9"/>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531EE9"/>
    <w:rPr>
      <w:rFonts w:eastAsia="Times New Roman" w:cs="Times New Roman"/>
      <w:szCs w:val="20"/>
      <w:lang w:val="es-ES_tradnl" w:eastAsia="fr-FR"/>
    </w:rPr>
  </w:style>
  <w:style w:type="paragraph" w:styleId="NormalWeb">
    <w:name w:val="Normal (Web)"/>
    <w:basedOn w:val="Normal"/>
    <w:link w:val="NormalWebCar"/>
    <w:rsid w:val="00531EE9"/>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Titre1"/>
    <w:rsid w:val="00531EE9"/>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531EE9"/>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31EE9"/>
    <w:pPr>
      <w:jc w:val="center"/>
    </w:pPr>
    <w:rPr>
      <w:b/>
      <w:sz w:val="72"/>
    </w:rPr>
  </w:style>
  <w:style w:type="paragraph" w:customStyle="1" w:styleId="Style11">
    <w:name w:val="Style 11"/>
    <w:basedOn w:val="Normal"/>
    <w:rsid w:val="00531EE9"/>
    <w:pPr>
      <w:widowControl w:val="0"/>
      <w:suppressAutoHyphens w:val="0"/>
      <w:overflowPunct/>
      <w:adjustRightInd/>
      <w:spacing w:line="384" w:lineRule="atLeast"/>
      <w:jc w:val="left"/>
      <w:textAlignment w:val="auto"/>
    </w:pPr>
    <w:rPr>
      <w:szCs w:val="24"/>
      <w:lang w:val="en-US" w:eastAsia="en-US"/>
    </w:rPr>
  </w:style>
  <w:style w:type="character" w:customStyle="1" w:styleId="NormalWebCar">
    <w:name w:val="Normal (Web) Car"/>
    <w:link w:val="NormalWeb"/>
    <w:uiPriority w:val="99"/>
    <w:rsid w:val="00531EE9"/>
    <w:rPr>
      <w:rFonts w:eastAsia="Times New Roman" w:cs="Times New Roman"/>
      <w:szCs w:val="24"/>
      <w:lang w:eastAsia="fr-FR"/>
    </w:rPr>
  </w:style>
  <w:style w:type="paragraph" w:customStyle="1" w:styleId="S4-header1">
    <w:name w:val="S4-header1"/>
    <w:basedOn w:val="Normal"/>
    <w:rsid w:val="00531EE9"/>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531EE9"/>
    <w:pPr>
      <w:numPr>
        <w:numId w:val="7"/>
      </w:numPr>
      <w:spacing w:before="60" w:after="60" w:line="240" w:lineRule="auto"/>
    </w:pPr>
    <w:rPr>
      <w:rFonts w:eastAsia="SimSun" w:cs="Times New Roman"/>
      <w:szCs w:val="28"/>
      <w:lang w:val="en-GB" w:eastAsia="zh-CN"/>
    </w:rPr>
  </w:style>
  <w:style w:type="paragraph" w:styleId="Normalcentr">
    <w:name w:val="Block Text"/>
    <w:basedOn w:val="Normal"/>
    <w:rsid w:val="00531EE9"/>
    <w:pPr>
      <w:tabs>
        <w:tab w:val="left" w:pos="387"/>
        <w:tab w:val="left" w:pos="1107"/>
      </w:tabs>
      <w:overflowPunct/>
      <w:autoSpaceDE/>
      <w:autoSpaceDN/>
      <w:adjustRightInd/>
      <w:ind w:left="720" w:right="-72"/>
      <w:jc w:val="left"/>
      <w:textAlignment w:val="auto"/>
    </w:pPr>
    <w:rPr>
      <w:i/>
      <w:lang w:val="en-US" w:eastAsia="en-US"/>
    </w:rPr>
  </w:style>
  <w:style w:type="paragraph" w:customStyle="1" w:styleId="Default">
    <w:name w:val="Default"/>
    <w:rsid w:val="00531EE9"/>
    <w:pPr>
      <w:autoSpaceDE w:val="0"/>
      <w:autoSpaceDN w:val="0"/>
      <w:adjustRightInd w:val="0"/>
      <w:spacing w:after="0" w:line="240" w:lineRule="auto"/>
    </w:pPr>
    <w:rPr>
      <w:rFonts w:eastAsia="Times New Roman" w:cs="Times New Roman"/>
      <w:color w:val="000000"/>
      <w:szCs w:val="24"/>
      <w:lang w:eastAsia="fr-FR"/>
    </w:rPr>
  </w:style>
  <w:style w:type="paragraph" w:customStyle="1" w:styleId="Titre31">
    <w:name w:val="Titre 31"/>
    <w:basedOn w:val="Default"/>
    <w:next w:val="Default"/>
    <w:rsid w:val="00531EE9"/>
    <w:rPr>
      <w:color w:val="auto"/>
    </w:rPr>
  </w:style>
  <w:style w:type="character" w:customStyle="1" w:styleId="Appelnotedebasdep1">
    <w:name w:val="Appel note de bas de p.1"/>
    <w:rsid w:val="00531EE9"/>
    <w:rPr>
      <w:color w:val="000000"/>
    </w:rPr>
  </w:style>
  <w:style w:type="paragraph" w:customStyle="1" w:styleId="FIDICClauseName">
    <w:name w:val="FIDIC_ClauseName"/>
    <w:basedOn w:val="Normal"/>
    <w:next w:val="Normal"/>
    <w:rsid w:val="00531EE9"/>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531EE9"/>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531EE9"/>
    <w:rPr>
      <w:color w:val="auto"/>
    </w:rPr>
  </w:style>
  <w:style w:type="paragraph" w:styleId="Listenumros2">
    <w:name w:val="List Number 2"/>
    <w:basedOn w:val="Normal"/>
    <w:rsid w:val="00531EE9"/>
    <w:pPr>
      <w:numPr>
        <w:numId w:val="8"/>
      </w:numPr>
    </w:pPr>
  </w:style>
  <w:style w:type="paragraph" w:customStyle="1" w:styleId="FIDICClauseSubSubName">
    <w:name w:val="FIDIC_ClauseSubSubName"/>
    <w:basedOn w:val="Normal"/>
    <w:next w:val="Normal"/>
    <w:rsid w:val="00531EE9"/>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531EE9"/>
    <w:rPr>
      <w:rFonts w:cs="Times New Roman"/>
      <w:lang w:val="es-ES_tradnl" w:eastAsia="en-US"/>
    </w:rPr>
  </w:style>
  <w:style w:type="paragraph" w:customStyle="1" w:styleId="plane">
    <w:name w:val="plane"/>
    <w:basedOn w:val="Normal"/>
    <w:rsid w:val="00531EE9"/>
    <w:pPr>
      <w:overflowPunct/>
      <w:autoSpaceDE/>
      <w:autoSpaceDN/>
      <w:adjustRightInd/>
      <w:textAlignment w:val="auto"/>
    </w:pPr>
    <w:rPr>
      <w:rFonts w:ascii="Tms Rmn" w:hAnsi="Tms Rmn"/>
      <w:lang w:val="en-US" w:eastAsia="en-US"/>
    </w:rPr>
  </w:style>
  <w:style w:type="paragraph" w:customStyle="1" w:styleId="S7-Header2">
    <w:name w:val="S7 - Header 2"/>
    <w:basedOn w:val="Normal"/>
    <w:rsid w:val="00531EE9"/>
    <w:pPr>
      <w:numPr>
        <w:numId w:val="9"/>
      </w:numPr>
      <w:suppressAutoHyphens w:val="0"/>
      <w:overflowPunct/>
      <w:autoSpaceDE/>
      <w:autoSpaceDN/>
      <w:adjustRightInd/>
      <w:jc w:val="left"/>
      <w:textAlignment w:val="auto"/>
    </w:pPr>
    <w:rPr>
      <w:b/>
      <w:lang w:val="en-US" w:eastAsia="en-US"/>
    </w:rPr>
  </w:style>
  <w:style w:type="paragraph" w:customStyle="1" w:styleId="SectionVII">
    <w:name w:val="Section VII"/>
    <w:basedOn w:val="Header2-SubClauses"/>
    <w:autoRedefine/>
    <w:rsid w:val="00531EE9"/>
    <w:pPr>
      <w:tabs>
        <w:tab w:val="clear" w:pos="619"/>
        <w:tab w:val="left" w:pos="2699"/>
      </w:tabs>
      <w:overflowPunct/>
      <w:autoSpaceDE/>
      <w:autoSpaceDN/>
      <w:adjustRightInd/>
      <w:spacing w:after="120"/>
      <w:textAlignment w:val="auto"/>
    </w:pPr>
    <w:rPr>
      <w:rFonts w:eastAsia="Arial Unicode MS"/>
      <w:bCs/>
      <w:szCs w:val="24"/>
      <w:lang w:val="en-GB" w:eastAsia="en-US"/>
    </w:rPr>
  </w:style>
  <w:style w:type="paragraph" w:styleId="Adresseexpditeur">
    <w:name w:val="envelope return"/>
    <w:basedOn w:val="Normal"/>
    <w:rsid w:val="00531EE9"/>
    <w:rPr>
      <w:rFonts w:ascii="Arial" w:hAnsi="Arial"/>
      <w:sz w:val="20"/>
      <w:lang w:val="en-US" w:eastAsia="en-US"/>
    </w:rPr>
  </w:style>
  <w:style w:type="character" w:styleId="Marquedecommentaire">
    <w:name w:val="annotation reference"/>
    <w:uiPriority w:val="99"/>
    <w:unhideWhenUsed/>
    <w:rsid w:val="00531EE9"/>
    <w:rPr>
      <w:sz w:val="16"/>
      <w:szCs w:val="16"/>
    </w:rPr>
  </w:style>
  <w:style w:type="paragraph" w:styleId="Commentaire">
    <w:name w:val="annotation text"/>
    <w:basedOn w:val="Normal"/>
    <w:link w:val="CommentaireCar"/>
    <w:uiPriority w:val="99"/>
    <w:unhideWhenUsed/>
    <w:rsid w:val="00531EE9"/>
    <w:rPr>
      <w:sz w:val="20"/>
    </w:rPr>
  </w:style>
  <w:style w:type="character" w:customStyle="1" w:styleId="CommentaireCar">
    <w:name w:val="Commentaire Car"/>
    <w:basedOn w:val="Policepardfaut"/>
    <w:link w:val="Commentaire"/>
    <w:uiPriority w:val="99"/>
    <w:rsid w:val="00531EE9"/>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531EE9"/>
    <w:rPr>
      <w:b/>
      <w:bCs/>
    </w:rPr>
  </w:style>
  <w:style w:type="character" w:customStyle="1" w:styleId="ObjetducommentaireCar">
    <w:name w:val="Objet du commentaire Car"/>
    <w:basedOn w:val="CommentaireCar"/>
    <w:link w:val="Objetducommentaire"/>
    <w:uiPriority w:val="99"/>
    <w:rsid w:val="00531EE9"/>
    <w:rPr>
      <w:rFonts w:eastAsia="Times New Roman" w:cs="Times New Roman"/>
      <w:b/>
      <w:bCs/>
      <w:sz w:val="20"/>
      <w:szCs w:val="20"/>
      <w:lang w:eastAsia="fr-FR"/>
    </w:rPr>
  </w:style>
  <w:style w:type="character" w:customStyle="1" w:styleId="longtext">
    <w:name w:val="long_text"/>
    <w:rsid w:val="00531EE9"/>
  </w:style>
  <w:style w:type="character" w:customStyle="1" w:styleId="gt-icon-text1">
    <w:name w:val="gt-icon-text1"/>
    <w:rsid w:val="00531EE9"/>
  </w:style>
  <w:style w:type="paragraph" w:styleId="Paragraphedeliste">
    <w:name w:val="List Paragraph"/>
    <w:aliases w:val="Puces,References,- List tir,liste 1,puce 1,List Paragraph"/>
    <w:basedOn w:val="Normal"/>
    <w:link w:val="ParagraphedelisteCar"/>
    <w:uiPriority w:val="34"/>
    <w:qFormat/>
    <w:rsid w:val="00531EE9"/>
    <w:pPr>
      <w:ind w:left="708"/>
    </w:pPr>
  </w:style>
  <w:style w:type="paragraph" w:styleId="Sansinterligne">
    <w:name w:val="No Spacing"/>
    <w:link w:val="SansinterligneCar"/>
    <w:uiPriority w:val="1"/>
    <w:qFormat/>
    <w:rsid w:val="00531EE9"/>
    <w:pPr>
      <w:spacing w:after="0" w:line="240" w:lineRule="auto"/>
    </w:pPr>
    <w:rPr>
      <w:rFonts w:ascii="Calibri" w:eastAsia="Calibri" w:hAnsi="Calibri" w:cs="Times New Roman"/>
      <w:sz w:val="22"/>
    </w:rPr>
  </w:style>
  <w:style w:type="character" w:customStyle="1" w:styleId="ParagraphedelisteCar">
    <w:name w:val="Paragraphe de liste Car"/>
    <w:aliases w:val="Puces Car,References Car,- List tir Car,liste 1 Car,puce 1 Car,List Paragraph Car"/>
    <w:link w:val="Paragraphedeliste"/>
    <w:uiPriority w:val="34"/>
    <w:locked/>
    <w:rsid w:val="00531EE9"/>
    <w:rPr>
      <w:rFonts w:eastAsia="Times New Roman" w:cs="Times New Roman"/>
      <w:szCs w:val="20"/>
      <w:lang w:eastAsia="fr-FR"/>
    </w:rPr>
  </w:style>
  <w:style w:type="character" w:customStyle="1" w:styleId="LgendeCar">
    <w:name w:val="Légende Car"/>
    <w:aliases w:val="Légende Car Car Car Car Car,Légende dak Car,Car Car,Car Car Car Car Car Car Car Car,Car Car Car Car Car Car Car Car Car Car,Car Car Car Car Car Car,Car Car Car Car Car1,Car Car Car Car Car Car Car Car Car Car Car Car Car,Légende1 Car"/>
    <w:link w:val="Lgende"/>
    <w:locked/>
    <w:rsid w:val="00531EE9"/>
    <w:rPr>
      <w:rFonts w:eastAsia="Times New Roman" w:cs="Times New Roman"/>
      <w:szCs w:val="20"/>
      <w:lang w:eastAsia="fr-FR"/>
    </w:rPr>
  </w:style>
  <w:style w:type="character" w:styleId="VariableHTML">
    <w:name w:val="HTML Variable"/>
    <w:uiPriority w:val="99"/>
    <w:semiHidden/>
    <w:unhideWhenUsed/>
    <w:rsid w:val="00531EE9"/>
    <w:rPr>
      <w:i/>
      <w:iCs/>
    </w:rPr>
  </w:style>
  <w:style w:type="numbering" w:customStyle="1" w:styleId="Aucuneliste1">
    <w:name w:val="Aucune liste1"/>
    <w:next w:val="Aucuneliste"/>
    <w:uiPriority w:val="99"/>
    <w:semiHidden/>
    <w:rsid w:val="00531EE9"/>
  </w:style>
  <w:style w:type="table" w:customStyle="1" w:styleId="Grilledutableau1">
    <w:name w:val="Grille du tableau1"/>
    <w:basedOn w:val="TableauNormal"/>
    <w:next w:val="Grilledutableau"/>
    <w:rsid w:val="00531EE9"/>
    <w:pPr>
      <w:spacing w:after="0" w:line="240" w:lineRule="auto"/>
    </w:pPr>
    <w:rPr>
      <w:rFonts w:eastAsia="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unhideWhenUsed/>
    <w:rsid w:val="00531EE9"/>
    <w:rPr>
      <w:color w:val="800080"/>
      <w:u w:val="single"/>
    </w:rPr>
  </w:style>
  <w:style w:type="character" w:customStyle="1" w:styleId="NotedebasdepageCar1">
    <w:name w:val="Note de bas de page Car1"/>
    <w:aliases w:val="FOOTNOTES Car1,fn Car1,single space Car1,Char Car1,ft Car1,Footnote Text Char1 Car1,Footnote Text Char2 Char Car1,Footnote Text Char1 Char Char Car1,Footnote Text Char2 Char Char Char Car1,AD Car,ALTS FOOTNOTE Car,Geneva 9 Car"/>
    <w:uiPriority w:val="99"/>
    <w:rsid w:val="00531EE9"/>
    <w:rPr>
      <w:rFonts w:ascii="Times New Roman" w:hAnsi="Times New Roman" w:cs="Times New Roman"/>
      <w:sz w:val="20"/>
      <w:szCs w:val="20"/>
    </w:rPr>
  </w:style>
  <w:style w:type="paragraph" w:styleId="Tabledesillustrations">
    <w:name w:val="table of figures"/>
    <w:basedOn w:val="Normal"/>
    <w:next w:val="Normal"/>
    <w:uiPriority w:val="99"/>
    <w:unhideWhenUsed/>
    <w:rsid w:val="00531EE9"/>
    <w:pPr>
      <w:suppressAutoHyphens w:val="0"/>
      <w:overflowPunct/>
      <w:autoSpaceDE/>
      <w:autoSpaceDN/>
      <w:adjustRightInd/>
      <w:spacing w:line="360" w:lineRule="auto"/>
      <w:ind w:left="480" w:hanging="480"/>
      <w:jc w:val="left"/>
      <w:textAlignment w:val="auto"/>
    </w:pPr>
    <w:rPr>
      <w:rFonts w:ascii="Calibri" w:eastAsia="Calibri" w:hAnsi="Calibri"/>
      <w:smallCaps/>
      <w:sz w:val="20"/>
      <w:lang w:eastAsia="en-US"/>
    </w:rPr>
  </w:style>
  <w:style w:type="paragraph" w:customStyle="1" w:styleId="xl65">
    <w:name w:val="xl65"/>
    <w:basedOn w:val="Normal"/>
    <w:rsid w:val="00531EE9"/>
    <w:pPr>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66">
    <w:name w:val="xl66"/>
    <w:basedOn w:val="Normal"/>
    <w:rsid w:val="00531EE9"/>
    <w:pP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67">
    <w:name w:val="xl67"/>
    <w:basedOn w:val="Normal"/>
    <w:rsid w:val="00531EE9"/>
    <w:pP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68">
    <w:name w:val="xl68"/>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69">
    <w:name w:val="xl69"/>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70">
    <w:name w:val="xl70"/>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71">
    <w:name w:val="xl71"/>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left"/>
      <w:textAlignment w:val="auto"/>
    </w:pPr>
    <w:rPr>
      <w:rFonts w:ascii="Garamond" w:hAnsi="Garamond"/>
      <w:b/>
      <w:bCs/>
      <w:sz w:val="20"/>
      <w:lang w:val="en-US" w:eastAsia="en-US"/>
    </w:rPr>
  </w:style>
  <w:style w:type="paragraph" w:customStyle="1" w:styleId="xl72">
    <w:name w:val="xl72"/>
    <w:basedOn w:val="Normal"/>
    <w:rsid w:val="00531EE9"/>
    <w:pPr>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xl73">
    <w:name w:val="xl73"/>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74">
    <w:name w:val="xl74"/>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75">
    <w:name w:val="xl75"/>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76">
    <w:name w:val="xl76"/>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right"/>
      <w:textAlignment w:val="auto"/>
    </w:pPr>
    <w:rPr>
      <w:rFonts w:ascii="Garamond" w:hAnsi="Garamond"/>
      <w:sz w:val="20"/>
      <w:lang w:val="en-US" w:eastAsia="en-US"/>
    </w:rPr>
  </w:style>
  <w:style w:type="paragraph" w:customStyle="1" w:styleId="xl77">
    <w:name w:val="xl77"/>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right"/>
      <w:textAlignment w:val="auto"/>
    </w:pPr>
    <w:rPr>
      <w:rFonts w:ascii="Garamond" w:hAnsi="Garamond"/>
      <w:sz w:val="20"/>
      <w:lang w:val="en-US" w:eastAsia="en-US"/>
    </w:rPr>
  </w:style>
  <w:style w:type="paragraph" w:customStyle="1" w:styleId="xl78">
    <w:name w:val="xl78"/>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right"/>
      <w:textAlignment w:val="auto"/>
    </w:pPr>
    <w:rPr>
      <w:rFonts w:ascii="Garamond" w:hAnsi="Garamond"/>
      <w:sz w:val="20"/>
      <w:lang w:val="en-US" w:eastAsia="en-US"/>
    </w:rPr>
  </w:style>
  <w:style w:type="paragraph" w:customStyle="1" w:styleId="xl79">
    <w:name w:val="xl79"/>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80">
    <w:name w:val="xl80"/>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81">
    <w:name w:val="xl81"/>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82">
    <w:name w:val="xl82"/>
    <w:basedOn w:val="Normal"/>
    <w:rsid w:val="00531EE9"/>
    <w:pPr>
      <w:shd w:val="clear" w:color="auto" w:fill="FFFF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83">
    <w:name w:val="xl83"/>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84">
    <w:name w:val="xl84"/>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85">
    <w:name w:val="xl85"/>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86">
    <w:name w:val="xl86"/>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xl87">
    <w:name w:val="xl87"/>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88">
    <w:name w:val="xl88"/>
    <w:basedOn w:val="Normal"/>
    <w:rsid w:val="00531EE9"/>
    <w:pPr>
      <w:pBdr>
        <w:top w:val="single" w:sz="4" w:space="0" w:color="auto"/>
        <w:left w:val="single" w:sz="4" w:space="0" w:color="auto"/>
        <w:bottom w:val="single" w:sz="4" w:space="0" w:color="auto"/>
        <w:right w:val="single" w:sz="4" w:space="0" w:color="auto"/>
      </w:pBdr>
      <w:shd w:val="clear" w:color="auto" w:fill="FFC000"/>
      <w:suppressAutoHyphens w:val="0"/>
      <w:overflowPunct/>
      <w:autoSpaceDE/>
      <w:autoSpaceDN/>
      <w:adjustRightInd/>
      <w:spacing w:before="100" w:beforeAutospacing="1" w:after="100" w:afterAutospacing="1"/>
      <w:jc w:val="left"/>
      <w:textAlignment w:val="auto"/>
    </w:pPr>
    <w:rPr>
      <w:rFonts w:ascii="Garamond" w:hAnsi="Garamond"/>
      <w:color w:val="76933C"/>
      <w:sz w:val="20"/>
      <w:lang w:val="en-US" w:eastAsia="en-US"/>
    </w:rPr>
  </w:style>
  <w:style w:type="paragraph" w:customStyle="1" w:styleId="xl89">
    <w:name w:val="xl89"/>
    <w:basedOn w:val="Normal"/>
    <w:rsid w:val="00531EE9"/>
    <w:pPr>
      <w:shd w:val="clear" w:color="auto" w:fill="FFC0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90">
    <w:name w:val="xl90"/>
    <w:basedOn w:val="Normal"/>
    <w:rsid w:val="00531EE9"/>
    <w:pPr>
      <w:shd w:val="clear" w:color="auto" w:fill="92D05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91">
    <w:name w:val="xl91"/>
    <w:basedOn w:val="Normal"/>
    <w:rsid w:val="00531EE9"/>
    <w:pPr>
      <w:pBdr>
        <w:top w:val="single" w:sz="4" w:space="0" w:color="auto"/>
        <w:left w:val="single" w:sz="4" w:space="0" w:color="auto"/>
        <w:bottom w:val="single" w:sz="4" w:space="0" w:color="auto"/>
        <w:right w:val="single" w:sz="4" w:space="0" w:color="auto"/>
      </w:pBdr>
      <w:shd w:val="clear" w:color="auto" w:fill="92D050"/>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92">
    <w:name w:val="xl92"/>
    <w:basedOn w:val="Normal"/>
    <w:rsid w:val="00531EE9"/>
    <w:pPr>
      <w:pBdr>
        <w:top w:val="single" w:sz="4" w:space="0" w:color="auto"/>
        <w:left w:val="single" w:sz="4" w:space="0" w:color="auto"/>
        <w:bottom w:val="single" w:sz="4" w:space="0" w:color="auto"/>
        <w:right w:val="single" w:sz="4" w:space="0" w:color="auto"/>
      </w:pBdr>
      <w:shd w:val="clear" w:color="auto" w:fill="92D050"/>
      <w:suppressAutoHyphens w:val="0"/>
      <w:overflowPunct/>
      <w:autoSpaceDE/>
      <w:autoSpaceDN/>
      <w:adjustRightInd/>
      <w:spacing w:before="100" w:beforeAutospacing="1" w:after="100" w:afterAutospacing="1"/>
      <w:jc w:val="right"/>
      <w:textAlignment w:val="auto"/>
    </w:pPr>
    <w:rPr>
      <w:rFonts w:ascii="Garamond" w:hAnsi="Garamond"/>
      <w:sz w:val="20"/>
      <w:lang w:val="en-US" w:eastAsia="en-US"/>
    </w:rPr>
  </w:style>
  <w:style w:type="paragraph" w:customStyle="1" w:styleId="xl93">
    <w:name w:val="xl93"/>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Garamond" w:hAnsi="Garamond"/>
      <w:b/>
      <w:bCs/>
      <w:sz w:val="20"/>
      <w:lang w:val="en-US" w:eastAsia="en-US"/>
    </w:rPr>
  </w:style>
  <w:style w:type="paragraph" w:customStyle="1" w:styleId="xl94">
    <w:name w:val="xl94"/>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95">
    <w:name w:val="xl95"/>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Garamond" w:hAnsi="Garamond"/>
      <w:sz w:val="20"/>
      <w:lang w:val="en-US" w:eastAsia="en-US"/>
    </w:rPr>
  </w:style>
  <w:style w:type="paragraph" w:customStyle="1" w:styleId="xl96">
    <w:name w:val="xl96"/>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Garamond" w:hAnsi="Garamond"/>
      <w:sz w:val="20"/>
      <w:lang w:val="en-US" w:eastAsia="en-US"/>
    </w:rPr>
  </w:style>
  <w:style w:type="paragraph" w:customStyle="1" w:styleId="xl97">
    <w:name w:val="xl97"/>
    <w:basedOn w:val="Normal"/>
    <w:rsid w:val="00531EE9"/>
    <w:pPr>
      <w:pBdr>
        <w:top w:val="single" w:sz="4" w:space="0" w:color="auto"/>
        <w:left w:val="single" w:sz="4" w:space="0" w:color="auto"/>
        <w:bottom w:val="single" w:sz="4" w:space="0" w:color="auto"/>
        <w:right w:val="single" w:sz="4" w:space="0" w:color="auto"/>
      </w:pBdr>
      <w:shd w:val="clear" w:color="auto" w:fill="92D050"/>
      <w:suppressAutoHyphens w:val="0"/>
      <w:overflowPunct/>
      <w:autoSpaceDE/>
      <w:autoSpaceDN/>
      <w:adjustRightInd/>
      <w:spacing w:before="100" w:beforeAutospacing="1" w:after="100" w:afterAutospacing="1"/>
      <w:jc w:val="center"/>
      <w:textAlignment w:val="auto"/>
    </w:pPr>
    <w:rPr>
      <w:rFonts w:ascii="Garamond" w:hAnsi="Garamond"/>
      <w:b/>
      <w:bCs/>
      <w:sz w:val="20"/>
      <w:lang w:val="en-US" w:eastAsia="en-US"/>
    </w:rPr>
  </w:style>
  <w:style w:type="paragraph" w:customStyle="1" w:styleId="xl98">
    <w:name w:val="xl98"/>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xl99">
    <w:name w:val="xl99"/>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xl100">
    <w:name w:val="xl100"/>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rFonts w:ascii="Garamond" w:hAnsi="Garamond"/>
      <w:color w:val="FF0000"/>
      <w:sz w:val="20"/>
      <w:lang w:val="en-US" w:eastAsia="en-US"/>
    </w:rPr>
  </w:style>
  <w:style w:type="paragraph" w:customStyle="1" w:styleId="Corpsdetexte20">
    <w:name w:val="Corps de texte2"/>
    <w:basedOn w:val="Normal"/>
    <w:uiPriority w:val="99"/>
    <w:rsid w:val="00531EE9"/>
    <w:pPr>
      <w:widowControl w:val="0"/>
      <w:overflowPunct/>
      <w:autoSpaceDE/>
      <w:autoSpaceDN/>
      <w:adjustRightInd/>
      <w:textAlignment w:val="auto"/>
    </w:pPr>
    <w:rPr>
      <w:sz w:val="22"/>
      <w:szCs w:val="22"/>
      <w:lang w:eastAsia="en-US"/>
    </w:rPr>
  </w:style>
  <w:style w:type="paragraph" w:customStyle="1" w:styleId="font5">
    <w:name w:val="font5"/>
    <w:basedOn w:val="Normal"/>
    <w:rsid w:val="00531EE9"/>
    <w:pPr>
      <w:suppressAutoHyphens w:val="0"/>
      <w:overflowPunct/>
      <w:autoSpaceDE/>
      <w:autoSpaceDN/>
      <w:adjustRightInd/>
      <w:spacing w:before="100" w:beforeAutospacing="1" w:after="100" w:afterAutospacing="1"/>
      <w:jc w:val="left"/>
      <w:textAlignment w:val="auto"/>
    </w:pPr>
    <w:rPr>
      <w:rFonts w:ascii="Tahoma" w:hAnsi="Tahoma" w:cs="Tahoma"/>
      <w:b/>
      <w:bCs/>
      <w:color w:val="000000"/>
      <w:sz w:val="18"/>
      <w:szCs w:val="18"/>
      <w:lang w:val="en-US" w:eastAsia="en-US"/>
    </w:rPr>
  </w:style>
  <w:style w:type="paragraph" w:customStyle="1" w:styleId="font6">
    <w:name w:val="font6"/>
    <w:basedOn w:val="Normal"/>
    <w:rsid w:val="00531EE9"/>
    <w:pPr>
      <w:suppressAutoHyphens w:val="0"/>
      <w:overflowPunct/>
      <w:autoSpaceDE/>
      <w:autoSpaceDN/>
      <w:adjustRightInd/>
      <w:spacing w:before="100" w:beforeAutospacing="1" w:after="100" w:afterAutospacing="1"/>
      <w:jc w:val="left"/>
      <w:textAlignment w:val="auto"/>
    </w:pPr>
    <w:rPr>
      <w:rFonts w:ascii="Tahoma" w:hAnsi="Tahoma" w:cs="Tahoma"/>
      <w:color w:val="000000"/>
      <w:sz w:val="18"/>
      <w:szCs w:val="18"/>
      <w:lang w:val="en-US" w:eastAsia="en-US"/>
    </w:rPr>
  </w:style>
  <w:style w:type="paragraph" w:customStyle="1" w:styleId="xl101">
    <w:name w:val="xl101"/>
    <w:basedOn w:val="Normal"/>
    <w:rsid w:val="00531EE9"/>
    <w:pPr>
      <w:pBdr>
        <w:top w:val="single" w:sz="4" w:space="0" w:color="auto"/>
        <w:left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right"/>
      <w:textAlignment w:val="auto"/>
    </w:pPr>
    <w:rPr>
      <w:szCs w:val="24"/>
    </w:rPr>
  </w:style>
  <w:style w:type="paragraph" w:customStyle="1" w:styleId="xl102">
    <w:name w:val="xl102"/>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03">
    <w:name w:val="xl103"/>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4">
    <w:name w:val="xl104"/>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szCs w:val="24"/>
    </w:rPr>
  </w:style>
  <w:style w:type="paragraph" w:customStyle="1" w:styleId="xl105">
    <w:name w:val="xl105"/>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6">
    <w:name w:val="xl106"/>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7">
    <w:name w:val="xl107"/>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8">
    <w:name w:val="xl108"/>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09">
    <w:name w:val="xl109"/>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10">
    <w:name w:val="xl110"/>
    <w:basedOn w:val="Normal"/>
    <w:rsid w:val="00531EE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11">
    <w:name w:val="xl111"/>
    <w:basedOn w:val="Normal"/>
    <w:rsid w:val="00531EE9"/>
    <w:pPr>
      <w:suppressAutoHyphens w:val="0"/>
      <w:overflowPunct/>
      <w:autoSpaceDE/>
      <w:autoSpaceDN/>
      <w:adjustRightInd/>
      <w:spacing w:before="100" w:beforeAutospacing="1" w:after="100" w:afterAutospacing="1"/>
      <w:jc w:val="center"/>
      <w:textAlignment w:val="auto"/>
    </w:pPr>
    <w:rPr>
      <w:szCs w:val="24"/>
    </w:rPr>
  </w:style>
  <w:style w:type="paragraph" w:customStyle="1" w:styleId="xl112">
    <w:name w:val="xl112"/>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13">
    <w:name w:val="xl113"/>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szCs w:val="24"/>
    </w:rPr>
  </w:style>
  <w:style w:type="paragraph" w:customStyle="1" w:styleId="xl114">
    <w:name w:val="xl114"/>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szCs w:val="24"/>
    </w:rPr>
  </w:style>
  <w:style w:type="paragraph" w:customStyle="1" w:styleId="xl115">
    <w:name w:val="xl115"/>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b/>
      <w:bCs/>
      <w:i/>
      <w:iCs/>
      <w:szCs w:val="24"/>
    </w:rPr>
  </w:style>
  <w:style w:type="paragraph" w:customStyle="1" w:styleId="xl116">
    <w:name w:val="xl116"/>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i/>
      <w:iCs/>
      <w:szCs w:val="24"/>
    </w:rPr>
  </w:style>
  <w:style w:type="paragraph" w:customStyle="1" w:styleId="xl117">
    <w:name w:val="xl117"/>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szCs w:val="24"/>
    </w:rPr>
  </w:style>
  <w:style w:type="paragraph" w:customStyle="1" w:styleId="xl118">
    <w:name w:val="xl118"/>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right"/>
      <w:textAlignment w:val="auto"/>
    </w:pPr>
    <w:rPr>
      <w:szCs w:val="24"/>
    </w:rPr>
  </w:style>
  <w:style w:type="paragraph" w:customStyle="1" w:styleId="xl119">
    <w:name w:val="xl119"/>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0">
    <w:name w:val="xl120"/>
    <w:basedOn w:val="Normal"/>
    <w:rsid w:val="00531EE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1">
    <w:name w:val="xl121"/>
    <w:basedOn w:val="Normal"/>
    <w:rsid w:val="00531EE9"/>
    <w:pPr>
      <w:pBdr>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2">
    <w:name w:val="xl122"/>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3">
    <w:name w:val="xl123"/>
    <w:basedOn w:val="Normal"/>
    <w:rsid w:val="00531EE9"/>
    <w:pPr>
      <w:pBdr>
        <w:top w:val="single" w:sz="4" w:space="0" w:color="auto"/>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4">
    <w:name w:val="xl124"/>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25">
    <w:name w:val="xl125"/>
    <w:basedOn w:val="Normal"/>
    <w:rsid w:val="00531EE9"/>
    <w:pPr>
      <w:pBdr>
        <w:top w:val="single" w:sz="4" w:space="0" w:color="auto"/>
        <w:bottom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left"/>
      <w:textAlignment w:val="auto"/>
    </w:pPr>
    <w:rPr>
      <w:szCs w:val="24"/>
    </w:rPr>
  </w:style>
  <w:style w:type="paragraph" w:customStyle="1" w:styleId="xl126">
    <w:name w:val="xl126"/>
    <w:basedOn w:val="Normal"/>
    <w:rsid w:val="00531EE9"/>
    <w:pPr>
      <w:pBdr>
        <w:top w:val="single" w:sz="4" w:space="0" w:color="auto"/>
        <w:left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27">
    <w:name w:val="xl127"/>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28">
    <w:name w:val="xl128"/>
    <w:basedOn w:val="Normal"/>
    <w:rsid w:val="00531EE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29">
    <w:name w:val="xl129"/>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left"/>
      <w:textAlignment w:val="auto"/>
    </w:pPr>
    <w:rPr>
      <w:b/>
      <w:bCs/>
      <w:i/>
      <w:iCs/>
      <w:szCs w:val="24"/>
    </w:rPr>
  </w:style>
  <w:style w:type="paragraph" w:customStyle="1" w:styleId="xl130">
    <w:name w:val="xl130"/>
    <w:basedOn w:val="Normal"/>
    <w:rsid w:val="00531EE9"/>
    <w:pPr>
      <w:pBdr>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31">
    <w:name w:val="xl131"/>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0070C0"/>
      <w:szCs w:val="24"/>
    </w:rPr>
  </w:style>
  <w:style w:type="paragraph" w:customStyle="1" w:styleId="xl132">
    <w:name w:val="xl132"/>
    <w:basedOn w:val="Normal"/>
    <w:rsid w:val="00531EE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0070C0"/>
      <w:szCs w:val="24"/>
    </w:rPr>
  </w:style>
  <w:style w:type="paragraph" w:customStyle="1" w:styleId="xl133">
    <w:name w:val="xl133"/>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color w:val="C00000"/>
      <w:szCs w:val="24"/>
    </w:rPr>
  </w:style>
  <w:style w:type="paragraph" w:customStyle="1" w:styleId="xl134">
    <w:name w:val="xl134"/>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35">
    <w:name w:val="xl135"/>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36">
    <w:name w:val="xl136"/>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color w:val="C00000"/>
      <w:szCs w:val="24"/>
    </w:rPr>
  </w:style>
  <w:style w:type="paragraph" w:customStyle="1" w:styleId="xl137">
    <w:name w:val="xl137"/>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38">
    <w:name w:val="xl138"/>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39">
    <w:name w:val="xl139"/>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40">
    <w:name w:val="xl140"/>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41">
    <w:name w:val="xl141"/>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C00000"/>
      <w:szCs w:val="24"/>
    </w:rPr>
  </w:style>
  <w:style w:type="paragraph" w:customStyle="1" w:styleId="xl142">
    <w:name w:val="xl142"/>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FF0000"/>
      <w:szCs w:val="24"/>
    </w:rPr>
  </w:style>
  <w:style w:type="paragraph" w:customStyle="1" w:styleId="xl143">
    <w:name w:val="xl143"/>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FF0000"/>
      <w:szCs w:val="24"/>
    </w:rPr>
  </w:style>
  <w:style w:type="paragraph" w:customStyle="1" w:styleId="xl144">
    <w:name w:val="xl144"/>
    <w:basedOn w:val="Normal"/>
    <w:rsid w:val="00531EE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45">
    <w:name w:val="xl145"/>
    <w:basedOn w:val="Normal"/>
    <w:rsid w:val="00531EE9"/>
    <w:pPr>
      <w:suppressAutoHyphens w:val="0"/>
      <w:overflowPunct/>
      <w:autoSpaceDE/>
      <w:autoSpaceDN/>
      <w:adjustRightInd/>
      <w:spacing w:before="100" w:beforeAutospacing="1" w:after="100" w:afterAutospacing="1"/>
      <w:jc w:val="left"/>
      <w:textAlignment w:val="auto"/>
    </w:pPr>
    <w:rPr>
      <w:szCs w:val="24"/>
    </w:rPr>
  </w:style>
  <w:style w:type="paragraph" w:customStyle="1" w:styleId="xl146">
    <w:name w:val="xl146"/>
    <w:basedOn w:val="Normal"/>
    <w:rsid w:val="00531EE9"/>
    <w:pPr>
      <w:pBdr>
        <w:left w:val="single" w:sz="4" w:space="0" w:color="auto"/>
        <w:right w:val="single" w:sz="4" w:space="0" w:color="auto"/>
      </w:pBdr>
      <w:shd w:val="clear" w:color="auto" w:fill="FFFFFF"/>
      <w:suppressAutoHyphens w:val="0"/>
      <w:overflowPunct/>
      <w:autoSpaceDE/>
      <w:autoSpaceDN/>
      <w:adjustRightInd/>
      <w:spacing w:before="100" w:beforeAutospacing="1" w:after="100" w:afterAutospacing="1"/>
      <w:jc w:val="left"/>
      <w:textAlignment w:val="auto"/>
    </w:pPr>
    <w:rPr>
      <w:szCs w:val="24"/>
    </w:rPr>
  </w:style>
  <w:style w:type="paragraph" w:customStyle="1" w:styleId="xl147">
    <w:name w:val="xl147"/>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48">
    <w:name w:val="xl148"/>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b/>
      <w:bCs/>
      <w:szCs w:val="24"/>
    </w:rPr>
  </w:style>
  <w:style w:type="paragraph" w:customStyle="1" w:styleId="xl149">
    <w:name w:val="xl149"/>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szCs w:val="24"/>
    </w:rPr>
  </w:style>
  <w:style w:type="paragraph" w:customStyle="1" w:styleId="xl150">
    <w:name w:val="xl150"/>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color w:val="C00000"/>
      <w:szCs w:val="24"/>
    </w:rPr>
  </w:style>
  <w:style w:type="paragraph" w:customStyle="1" w:styleId="xl151">
    <w:name w:val="xl151"/>
    <w:basedOn w:val="Normal"/>
    <w:rsid w:val="00531EE9"/>
    <w:pPr>
      <w:pBdr>
        <w:top w:val="single" w:sz="4" w:space="0" w:color="auto"/>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right"/>
      <w:textAlignment w:val="auto"/>
    </w:pPr>
    <w:rPr>
      <w:b/>
      <w:bCs/>
      <w:szCs w:val="24"/>
    </w:rPr>
  </w:style>
  <w:style w:type="paragraph" w:customStyle="1" w:styleId="xl152">
    <w:name w:val="xl152"/>
    <w:basedOn w:val="Normal"/>
    <w:rsid w:val="00531EE9"/>
    <w:pPr>
      <w:pBdr>
        <w:top w:val="single" w:sz="4" w:space="0" w:color="auto"/>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right"/>
      <w:textAlignment w:val="auto"/>
    </w:pPr>
    <w:rPr>
      <w:i/>
      <w:iCs/>
      <w:szCs w:val="24"/>
    </w:rPr>
  </w:style>
  <w:style w:type="paragraph" w:customStyle="1" w:styleId="xl153">
    <w:name w:val="xl153"/>
    <w:basedOn w:val="Normal"/>
    <w:rsid w:val="00531EE9"/>
    <w:pPr>
      <w:pBdr>
        <w:top w:val="single" w:sz="4" w:space="0" w:color="auto"/>
        <w:left w:val="single" w:sz="4" w:space="0" w:color="auto"/>
        <w:bottom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szCs w:val="24"/>
    </w:rPr>
  </w:style>
  <w:style w:type="paragraph" w:customStyle="1" w:styleId="xl154">
    <w:name w:val="xl154"/>
    <w:basedOn w:val="Normal"/>
    <w:rsid w:val="00531EE9"/>
    <w:pPr>
      <w:pBdr>
        <w:top w:val="single" w:sz="4" w:space="0" w:color="auto"/>
        <w:left w:val="single" w:sz="4" w:space="0" w:color="auto"/>
        <w:right w:val="single" w:sz="4" w:space="0" w:color="auto"/>
      </w:pBdr>
      <w:shd w:val="clear" w:color="auto" w:fill="FFFF00"/>
      <w:suppressAutoHyphens w:val="0"/>
      <w:overflowPunct/>
      <w:autoSpaceDE/>
      <w:autoSpaceDN/>
      <w:adjustRightInd/>
      <w:spacing w:before="100" w:beforeAutospacing="1" w:after="100" w:afterAutospacing="1"/>
      <w:jc w:val="right"/>
      <w:textAlignment w:val="auto"/>
    </w:pPr>
    <w:rPr>
      <w:szCs w:val="24"/>
    </w:rPr>
  </w:style>
  <w:style w:type="paragraph" w:customStyle="1" w:styleId="xl155">
    <w:name w:val="xl155"/>
    <w:basedOn w:val="Normal"/>
    <w:rsid w:val="00531EE9"/>
    <w:pPr>
      <w:pBdr>
        <w:left w:val="single" w:sz="4" w:space="0" w:color="auto"/>
        <w:bottom w:val="single" w:sz="4" w:space="0" w:color="auto"/>
        <w:right w:val="single" w:sz="4" w:space="0" w:color="auto"/>
      </w:pBdr>
      <w:shd w:val="clear" w:color="auto" w:fill="FFCC00"/>
      <w:suppressAutoHyphens w:val="0"/>
      <w:overflowPunct/>
      <w:autoSpaceDE/>
      <w:autoSpaceDN/>
      <w:adjustRightInd/>
      <w:spacing w:before="100" w:beforeAutospacing="1" w:after="100" w:afterAutospacing="1"/>
      <w:jc w:val="right"/>
      <w:textAlignment w:val="auto"/>
    </w:pPr>
    <w:rPr>
      <w:i/>
      <w:iCs/>
      <w:szCs w:val="24"/>
    </w:rPr>
  </w:style>
  <w:style w:type="paragraph" w:customStyle="1" w:styleId="xl156">
    <w:name w:val="xl156"/>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b/>
      <w:bCs/>
      <w:szCs w:val="24"/>
    </w:rPr>
  </w:style>
  <w:style w:type="paragraph" w:customStyle="1" w:styleId="xl157">
    <w:name w:val="xl157"/>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58">
    <w:name w:val="xl158"/>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59">
    <w:name w:val="xl159"/>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60">
    <w:name w:val="xl160"/>
    <w:basedOn w:val="Normal"/>
    <w:rsid w:val="00531EE9"/>
    <w:pPr>
      <w:suppressAutoHyphens w:val="0"/>
      <w:overflowPunct/>
      <w:autoSpaceDE/>
      <w:autoSpaceDN/>
      <w:adjustRightInd/>
      <w:spacing w:before="100" w:beforeAutospacing="1" w:after="100" w:afterAutospacing="1"/>
      <w:jc w:val="right"/>
      <w:textAlignment w:val="auto"/>
    </w:pPr>
    <w:rPr>
      <w:szCs w:val="24"/>
    </w:rPr>
  </w:style>
  <w:style w:type="paragraph" w:customStyle="1" w:styleId="xl161">
    <w:name w:val="xl161"/>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62">
    <w:name w:val="xl162"/>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ascii="Arial" w:hAnsi="Arial" w:cs="Arial"/>
      <w:color w:val="000000"/>
      <w:sz w:val="20"/>
    </w:rPr>
  </w:style>
  <w:style w:type="paragraph" w:customStyle="1" w:styleId="xl163">
    <w:name w:val="xl163"/>
    <w:basedOn w:val="Normal"/>
    <w:rsid w:val="00531EE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color w:val="C00000"/>
      <w:szCs w:val="24"/>
    </w:rPr>
  </w:style>
  <w:style w:type="paragraph" w:customStyle="1" w:styleId="xl164">
    <w:name w:val="xl164"/>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65">
    <w:name w:val="xl165"/>
    <w:basedOn w:val="Normal"/>
    <w:rsid w:val="00531EE9"/>
    <w:pPr>
      <w:shd w:val="clear" w:color="auto" w:fill="FFFFFF"/>
      <w:suppressAutoHyphens w:val="0"/>
      <w:overflowPunct/>
      <w:autoSpaceDE/>
      <w:autoSpaceDN/>
      <w:adjustRightInd/>
      <w:spacing w:before="100" w:beforeAutospacing="1" w:after="100" w:afterAutospacing="1"/>
      <w:jc w:val="left"/>
      <w:textAlignment w:val="auto"/>
    </w:pPr>
    <w:rPr>
      <w:szCs w:val="24"/>
    </w:rPr>
  </w:style>
  <w:style w:type="paragraph" w:customStyle="1" w:styleId="xl166">
    <w:name w:val="xl166"/>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color w:val="00B050"/>
      <w:szCs w:val="24"/>
    </w:rPr>
  </w:style>
  <w:style w:type="paragraph" w:customStyle="1" w:styleId="xl167">
    <w:name w:val="xl167"/>
    <w:basedOn w:val="Normal"/>
    <w:rsid w:val="00531EE9"/>
    <w:pPr>
      <w:pBdr>
        <w:lef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xl168">
    <w:name w:val="xl168"/>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Cs w:val="24"/>
    </w:rPr>
  </w:style>
  <w:style w:type="paragraph" w:customStyle="1" w:styleId="xl169">
    <w:name w:val="xl169"/>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 w:val="18"/>
      <w:szCs w:val="18"/>
    </w:rPr>
  </w:style>
  <w:style w:type="paragraph" w:customStyle="1" w:styleId="xl170">
    <w:name w:val="xl170"/>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szCs w:val="24"/>
    </w:rPr>
  </w:style>
  <w:style w:type="paragraph" w:customStyle="1" w:styleId="xl171">
    <w:name w:val="xl171"/>
    <w:basedOn w:val="Normal"/>
    <w:rsid w:val="00531EE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 w:val="20"/>
    </w:rPr>
  </w:style>
  <w:style w:type="paragraph" w:customStyle="1" w:styleId="xl172">
    <w:name w:val="xl172"/>
    <w:basedOn w:val="Normal"/>
    <w:rsid w:val="00531EE9"/>
    <w:pPr>
      <w:pBdr>
        <w:top w:val="single" w:sz="4" w:space="0" w:color="auto"/>
        <w:left w:val="single" w:sz="4" w:space="0" w:color="auto"/>
      </w:pBdr>
      <w:suppressAutoHyphens w:val="0"/>
      <w:overflowPunct/>
      <w:autoSpaceDE/>
      <w:autoSpaceDN/>
      <w:adjustRightInd/>
      <w:spacing w:before="100" w:beforeAutospacing="1" w:after="100" w:afterAutospacing="1"/>
      <w:jc w:val="left"/>
      <w:textAlignment w:val="auto"/>
    </w:pPr>
    <w:rPr>
      <w:b/>
      <w:bCs/>
      <w:szCs w:val="24"/>
    </w:rPr>
  </w:style>
  <w:style w:type="paragraph" w:customStyle="1" w:styleId="notebp">
    <w:name w:val="note bp"/>
    <w:aliases w:val="Error-Fußnotenzeichen5,Error-Fußnotenzeichen6,Error-Fußnotenzeichen3,de nota al pie,Footnote,BVI fnr,Appel note de bas de page,BVI fnr Car Car,BVI fnr Car,BVI fnr Car Car Car Car"/>
    <w:basedOn w:val="Normal"/>
    <w:link w:val="Appelnotedebasdep"/>
    <w:rsid w:val="00531EE9"/>
    <w:pPr>
      <w:suppressAutoHyphens w:val="0"/>
      <w:overflowPunct/>
      <w:autoSpaceDE/>
      <w:autoSpaceDN/>
      <w:adjustRightInd/>
      <w:spacing w:after="160" w:line="240" w:lineRule="exact"/>
      <w:jc w:val="left"/>
      <w:textAlignment w:val="auto"/>
    </w:pPr>
    <w:rPr>
      <w:rFonts w:eastAsiaTheme="minorHAnsi" w:cstheme="minorBidi"/>
      <w:szCs w:val="22"/>
      <w:vertAlign w:val="superscript"/>
      <w:lang w:eastAsia="en-US"/>
    </w:rPr>
  </w:style>
  <w:style w:type="paragraph" w:customStyle="1" w:styleId="Style1">
    <w:name w:val="Style1"/>
    <w:basedOn w:val="Titre2"/>
    <w:next w:val="Titre2"/>
    <w:autoRedefine/>
    <w:qFormat/>
    <w:rsid w:val="00531EE9"/>
    <w:pPr>
      <w:keepNext/>
      <w:numPr>
        <w:ilvl w:val="1"/>
        <w:numId w:val="10"/>
      </w:numPr>
      <w:pBdr>
        <w:top w:val="single" w:sz="12" w:space="1" w:color="auto"/>
        <w:left w:val="single" w:sz="12" w:space="4" w:color="auto"/>
        <w:bottom w:val="single" w:sz="12" w:space="1" w:color="auto"/>
        <w:right w:val="single" w:sz="12" w:space="4" w:color="auto"/>
      </w:pBdr>
      <w:shd w:val="clear" w:color="auto" w:fill="000000"/>
      <w:tabs>
        <w:tab w:val="num" w:pos="720"/>
        <w:tab w:val="num" w:pos="1080"/>
      </w:tabs>
      <w:suppressAutoHyphens w:val="0"/>
      <w:overflowPunct/>
      <w:autoSpaceDE/>
      <w:autoSpaceDN/>
      <w:adjustRightInd/>
      <w:spacing w:line="360" w:lineRule="auto"/>
      <w:ind w:left="1080"/>
      <w:jc w:val="both"/>
      <w:textAlignment w:val="auto"/>
    </w:pPr>
    <w:rPr>
      <w:bCs/>
      <w:i/>
      <w:szCs w:val="24"/>
      <w:lang w:eastAsia="en-US"/>
    </w:rPr>
  </w:style>
  <w:style w:type="paragraph" w:customStyle="1" w:styleId="Style2">
    <w:name w:val="Style2"/>
    <w:basedOn w:val="Titre3"/>
    <w:next w:val="Titre3"/>
    <w:autoRedefine/>
    <w:rsid w:val="00531EE9"/>
    <w:pPr>
      <w:keepNext/>
      <w:pBdr>
        <w:top w:val="single" w:sz="4" w:space="1" w:color="FFFFFF"/>
        <w:left w:val="single" w:sz="4" w:space="4" w:color="FFFFFF"/>
        <w:bottom w:val="single" w:sz="4" w:space="1" w:color="FFFFFF"/>
        <w:right w:val="single" w:sz="4" w:space="4" w:color="FFFFFF"/>
      </w:pBdr>
      <w:shd w:val="clear" w:color="auto" w:fill="A6A6A6"/>
      <w:tabs>
        <w:tab w:val="clear" w:pos="864"/>
        <w:tab w:val="num" w:pos="1440"/>
      </w:tabs>
      <w:overflowPunct/>
      <w:autoSpaceDE/>
      <w:autoSpaceDN/>
      <w:adjustRightInd/>
      <w:spacing w:after="0" w:line="360" w:lineRule="auto"/>
      <w:ind w:left="1440" w:firstLine="0"/>
      <w:jc w:val="left"/>
      <w:textAlignment w:val="auto"/>
    </w:pPr>
    <w:rPr>
      <w:rFonts w:ascii="Arial" w:eastAsia="Arial Unicode MS" w:hAnsi="Arial"/>
      <w:b/>
      <w:sz w:val="26"/>
      <w:szCs w:val="28"/>
      <w:lang w:val="fr-FR" w:eastAsia="en-US"/>
    </w:rPr>
  </w:style>
  <w:style w:type="paragraph" w:customStyle="1" w:styleId="Style4">
    <w:name w:val="Style4"/>
    <w:basedOn w:val="Normal"/>
    <w:next w:val="Style2"/>
    <w:autoRedefine/>
    <w:rsid w:val="00531EE9"/>
    <w:pPr>
      <w:numPr>
        <w:ilvl w:val="1"/>
        <w:numId w:val="11"/>
      </w:numPr>
      <w:tabs>
        <w:tab w:val="clear" w:pos="1512"/>
      </w:tabs>
      <w:suppressAutoHyphens w:val="0"/>
      <w:overflowPunct/>
      <w:autoSpaceDE/>
      <w:autoSpaceDN/>
      <w:adjustRightInd/>
      <w:spacing w:line="360" w:lineRule="auto"/>
      <w:ind w:left="0" w:firstLine="0"/>
      <w:jc w:val="left"/>
      <w:textAlignment w:val="auto"/>
    </w:pPr>
    <w:rPr>
      <w:szCs w:val="24"/>
    </w:rPr>
  </w:style>
  <w:style w:type="paragraph" w:customStyle="1" w:styleId="StyleTitre1Gauche0cmPremireligne0cm">
    <w:name w:val="Style Titre 1 + Gauche :  0 cm Première ligne : 0 cm"/>
    <w:basedOn w:val="Titre1"/>
    <w:uiPriority w:val="99"/>
    <w:rsid w:val="00531EE9"/>
    <w:pPr>
      <w:pBdr>
        <w:top w:val="single" w:sz="4" w:space="8" w:color="auto"/>
        <w:left w:val="single" w:sz="4" w:space="4" w:color="auto"/>
        <w:bottom w:val="single" w:sz="4" w:space="8" w:color="auto"/>
        <w:right w:val="single" w:sz="4" w:space="4" w:color="auto"/>
      </w:pBdr>
      <w:tabs>
        <w:tab w:val="num" w:pos="1080"/>
      </w:tabs>
      <w:suppressAutoHyphens w:val="0"/>
      <w:overflowPunct/>
      <w:autoSpaceDE/>
      <w:autoSpaceDN/>
      <w:adjustRightInd/>
      <w:spacing w:before="120" w:after="120" w:line="360" w:lineRule="auto"/>
      <w:ind w:left="1080" w:hanging="360"/>
      <w:textAlignment w:val="auto"/>
    </w:pPr>
    <w:rPr>
      <w:rFonts w:eastAsia="Arial Unicode MS"/>
      <w:sz w:val="40"/>
      <w:lang w:eastAsia="en-US"/>
    </w:rPr>
  </w:style>
  <w:style w:type="paragraph" w:customStyle="1" w:styleId="ps">
    <w:name w:val="ps"/>
    <w:basedOn w:val="Normal"/>
    <w:uiPriority w:val="99"/>
    <w:rsid w:val="00531EE9"/>
    <w:pPr>
      <w:keepLines/>
      <w:suppressAutoHyphens w:val="0"/>
      <w:overflowPunct/>
      <w:autoSpaceDE/>
      <w:autoSpaceDN/>
      <w:adjustRightInd/>
      <w:spacing w:before="240"/>
      <w:textAlignment w:val="auto"/>
    </w:pPr>
  </w:style>
  <w:style w:type="character" w:customStyle="1" w:styleId="corpsdetexteCar0">
    <w:name w:val="corps de texte Car"/>
    <w:link w:val="corpsdetexte0"/>
    <w:locked/>
    <w:rsid w:val="00531EE9"/>
    <w:rPr>
      <w:rFonts w:ascii="Arial" w:hAnsi="Arial" w:cs="Arial"/>
    </w:rPr>
  </w:style>
  <w:style w:type="paragraph" w:customStyle="1" w:styleId="corpsdetexte0">
    <w:name w:val="corps de texte"/>
    <w:basedOn w:val="Normal"/>
    <w:link w:val="corpsdetexteCar0"/>
    <w:rsid w:val="00531EE9"/>
    <w:pPr>
      <w:suppressAutoHyphens w:val="0"/>
      <w:overflowPunct/>
      <w:autoSpaceDE/>
      <w:autoSpaceDN/>
      <w:adjustRightInd/>
      <w:spacing w:line="360" w:lineRule="auto"/>
      <w:textAlignment w:val="auto"/>
    </w:pPr>
    <w:rPr>
      <w:rFonts w:ascii="Arial" w:eastAsiaTheme="minorHAnsi" w:hAnsi="Arial" w:cs="Arial"/>
      <w:szCs w:val="22"/>
      <w:lang w:eastAsia="en-US"/>
    </w:rPr>
  </w:style>
  <w:style w:type="paragraph" w:styleId="En-ttedetabledesmatires">
    <w:name w:val="TOC Heading"/>
    <w:basedOn w:val="Titre1"/>
    <w:next w:val="Normal"/>
    <w:uiPriority w:val="39"/>
    <w:semiHidden/>
    <w:unhideWhenUsed/>
    <w:qFormat/>
    <w:rsid w:val="00531EE9"/>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eastAsia="en-US"/>
    </w:rPr>
  </w:style>
  <w:style w:type="paragraph" w:styleId="Textebrut">
    <w:name w:val="Plain Text"/>
    <w:basedOn w:val="Normal"/>
    <w:link w:val="TextebrutCar"/>
    <w:rsid w:val="00531EE9"/>
    <w:pPr>
      <w:suppressAutoHyphens w:val="0"/>
      <w:overflowPunct/>
      <w:autoSpaceDE/>
      <w:autoSpaceDN/>
      <w:adjustRightInd/>
      <w:jc w:val="left"/>
      <w:textAlignment w:val="auto"/>
    </w:pPr>
    <w:rPr>
      <w:rFonts w:ascii="Courier New" w:hAnsi="Courier New"/>
      <w:szCs w:val="24"/>
      <w:lang w:val="en-US" w:eastAsia="en-US"/>
    </w:rPr>
  </w:style>
  <w:style w:type="character" w:customStyle="1" w:styleId="TextebrutCar">
    <w:name w:val="Texte brut Car"/>
    <w:basedOn w:val="Policepardfaut"/>
    <w:link w:val="Textebrut"/>
    <w:rsid w:val="00531EE9"/>
    <w:rPr>
      <w:rFonts w:ascii="Courier New" w:eastAsia="Times New Roman" w:hAnsi="Courier New" w:cs="Times New Roman"/>
      <w:szCs w:val="24"/>
      <w:lang w:val="en-US"/>
    </w:rPr>
  </w:style>
  <w:style w:type="paragraph" w:customStyle="1" w:styleId="Normal10">
    <w:name w:val="Normal 10"/>
    <w:basedOn w:val="Normal"/>
    <w:rsid w:val="00531EE9"/>
    <w:pPr>
      <w:suppressAutoHyphens w:val="0"/>
      <w:overflowPunct/>
      <w:autoSpaceDE/>
      <w:autoSpaceDN/>
      <w:adjustRightInd/>
      <w:textAlignment w:val="auto"/>
    </w:pPr>
    <w:rPr>
      <w:sz w:val="20"/>
    </w:rPr>
  </w:style>
  <w:style w:type="character" w:customStyle="1" w:styleId="Titre1Car1">
    <w:name w:val="Titre 1 Car1"/>
    <w:aliases w:val="N1 Car1"/>
    <w:basedOn w:val="Policepardfaut"/>
    <w:rsid w:val="00BD024B"/>
    <w:rPr>
      <w:rFonts w:asciiTheme="majorHAnsi" w:eastAsiaTheme="majorEastAsia" w:hAnsiTheme="majorHAnsi" w:cstheme="majorBidi"/>
      <w:b/>
      <w:bCs/>
      <w:color w:val="2E74B5" w:themeColor="accent1" w:themeShade="BF"/>
      <w:sz w:val="28"/>
      <w:szCs w:val="28"/>
      <w:lang w:eastAsia="fr-FR"/>
    </w:rPr>
  </w:style>
  <w:style w:type="character" w:customStyle="1" w:styleId="Titre2Car1">
    <w:name w:val="Titre 2 Car1"/>
    <w:aliases w:val="N2 Car1"/>
    <w:basedOn w:val="Policepardfaut"/>
    <w:semiHidden/>
    <w:rsid w:val="00BD024B"/>
    <w:rPr>
      <w:rFonts w:asciiTheme="majorHAnsi" w:eastAsiaTheme="majorEastAsia" w:hAnsiTheme="majorHAnsi" w:cstheme="majorBidi"/>
      <w:b/>
      <w:bCs/>
      <w:color w:val="5B9BD5" w:themeColor="accent1"/>
      <w:sz w:val="26"/>
      <w:szCs w:val="26"/>
      <w:lang w:eastAsia="fr-FR"/>
    </w:rPr>
  </w:style>
  <w:style w:type="character" w:customStyle="1" w:styleId="Titre3Car1">
    <w:name w:val="Titre 3 Car1"/>
    <w:aliases w:val="N3 Car1"/>
    <w:basedOn w:val="Policepardfaut"/>
    <w:semiHidden/>
    <w:rsid w:val="00BD024B"/>
    <w:rPr>
      <w:rFonts w:asciiTheme="majorHAnsi" w:eastAsiaTheme="majorEastAsia" w:hAnsiTheme="majorHAnsi" w:cstheme="majorBidi"/>
      <w:b/>
      <w:bCs/>
      <w:color w:val="5B9BD5" w:themeColor="accent1"/>
      <w:lang w:eastAsia="fr-FR"/>
    </w:rPr>
  </w:style>
  <w:style w:type="character" w:customStyle="1" w:styleId="Titre4Car1">
    <w:name w:val="Titre 4 Car1"/>
    <w:aliases w:val="N4 Car1"/>
    <w:basedOn w:val="Policepardfaut"/>
    <w:semiHidden/>
    <w:rsid w:val="00BD024B"/>
    <w:rPr>
      <w:rFonts w:asciiTheme="majorHAnsi" w:eastAsiaTheme="majorEastAsia" w:hAnsiTheme="majorHAnsi" w:cstheme="majorBidi"/>
      <w:b/>
      <w:bCs/>
      <w:i/>
      <w:iCs/>
      <w:color w:val="5B9BD5" w:themeColor="accent1"/>
      <w:lang w:eastAsia="fr-FR"/>
    </w:rPr>
  </w:style>
  <w:style w:type="character" w:customStyle="1" w:styleId="Titre5Car1">
    <w:name w:val="Titre 5 Car1"/>
    <w:aliases w:val="N5 Car1"/>
    <w:basedOn w:val="Policepardfaut"/>
    <w:rsid w:val="00BD024B"/>
    <w:rPr>
      <w:rFonts w:asciiTheme="majorHAnsi" w:eastAsiaTheme="majorEastAsia" w:hAnsiTheme="majorHAnsi" w:cstheme="majorBidi"/>
      <w:color w:val="1F4D78" w:themeColor="accent1" w:themeShade="7F"/>
      <w:lang w:eastAsia="fr-FR"/>
    </w:rPr>
  </w:style>
  <w:style w:type="character" w:customStyle="1" w:styleId="Titre6Car1">
    <w:name w:val="Titre 6 Car1"/>
    <w:aliases w:val="T6 Car1"/>
    <w:basedOn w:val="Policepardfaut"/>
    <w:semiHidden/>
    <w:rsid w:val="00BD024B"/>
    <w:rPr>
      <w:rFonts w:asciiTheme="majorHAnsi" w:eastAsiaTheme="majorEastAsia" w:hAnsiTheme="majorHAnsi" w:cstheme="majorBidi"/>
      <w:i/>
      <w:iCs/>
      <w:color w:val="1F4D78" w:themeColor="accent1" w:themeShade="7F"/>
      <w:lang w:eastAsia="fr-FR"/>
    </w:rPr>
  </w:style>
  <w:style w:type="character" w:customStyle="1" w:styleId="Titre7Car1">
    <w:name w:val="Titre 7 Car1"/>
    <w:aliases w:val="T7 Car1"/>
    <w:basedOn w:val="Policepardfaut"/>
    <w:semiHidden/>
    <w:rsid w:val="00BD024B"/>
    <w:rPr>
      <w:rFonts w:asciiTheme="majorHAnsi" w:eastAsiaTheme="majorEastAsia" w:hAnsiTheme="majorHAnsi" w:cstheme="majorBidi"/>
      <w:i/>
      <w:iCs/>
      <w:color w:val="404040" w:themeColor="text1" w:themeTint="BF"/>
      <w:lang w:eastAsia="fr-FR"/>
    </w:rPr>
  </w:style>
  <w:style w:type="character" w:customStyle="1" w:styleId="Titre9Car1">
    <w:name w:val="Titre 9 Car1"/>
    <w:aliases w:val="T9 Car1"/>
    <w:basedOn w:val="Policepardfaut"/>
    <w:semiHidden/>
    <w:rsid w:val="00BD024B"/>
    <w:rPr>
      <w:rFonts w:asciiTheme="majorHAnsi" w:eastAsiaTheme="majorEastAsia" w:hAnsiTheme="majorHAnsi" w:cstheme="majorBidi"/>
      <w:i/>
      <w:iCs/>
      <w:color w:val="404040" w:themeColor="text1" w:themeTint="BF"/>
      <w:sz w:val="20"/>
      <w:szCs w:val="20"/>
      <w:lang w:eastAsia="fr-FR"/>
    </w:rPr>
  </w:style>
  <w:style w:type="paragraph" w:styleId="Notedefin">
    <w:name w:val="endnote text"/>
    <w:basedOn w:val="Normal"/>
    <w:link w:val="NotedefinCar"/>
    <w:uiPriority w:val="99"/>
    <w:semiHidden/>
    <w:unhideWhenUsed/>
    <w:rsid w:val="00BD024B"/>
    <w:pPr>
      <w:widowControl w:val="0"/>
      <w:suppressAutoHyphens w:val="0"/>
      <w:overflowPunct/>
      <w:autoSpaceDE/>
      <w:autoSpaceDN/>
      <w:adjustRightInd/>
      <w:snapToGrid w:val="0"/>
      <w:spacing w:before="120" w:after="120"/>
      <w:jc w:val="lowKashida"/>
      <w:textAlignment w:val="auto"/>
    </w:pPr>
    <w:rPr>
      <w:lang w:eastAsia="en-US"/>
    </w:rPr>
  </w:style>
  <w:style w:type="character" w:customStyle="1" w:styleId="NotedefinCar">
    <w:name w:val="Note de fin Car"/>
    <w:basedOn w:val="Policepardfaut"/>
    <w:link w:val="Notedefin"/>
    <w:uiPriority w:val="99"/>
    <w:semiHidden/>
    <w:rsid w:val="00BD024B"/>
    <w:rPr>
      <w:rFonts w:eastAsia="Times New Roman" w:cs="Times New Roman"/>
      <w:szCs w:val="20"/>
    </w:rPr>
  </w:style>
  <w:style w:type="character" w:customStyle="1" w:styleId="CorpsdetexteCar1">
    <w:name w:val="Corps de texte Car1"/>
    <w:aliases w:val="Corps de texte Car1 Car Car1,Corps de texte Car Car Car Car1,Corps de texte Car Car1 Car1"/>
    <w:basedOn w:val="Policepardfaut"/>
    <w:semiHidden/>
    <w:rsid w:val="00BD024B"/>
    <w:rPr>
      <w:rFonts w:eastAsia="Times New Roman" w:cs="Times New Roman"/>
      <w:szCs w:val="24"/>
      <w:lang w:eastAsia="fr-FR"/>
    </w:rPr>
  </w:style>
  <w:style w:type="paragraph" w:styleId="Salutations">
    <w:name w:val="Salutation"/>
    <w:basedOn w:val="Normal"/>
    <w:next w:val="Normal"/>
    <w:link w:val="SalutationsCar"/>
    <w:semiHidden/>
    <w:unhideWhenUsed/>
    <w:rsid w:val="00BD024B"/>
    <w:pPr>
      <w:suppressAutoHyphens w:val="0"/>
      <w:overflowPunct/>
      <w:autoSpaceDE/>
      <w:autoSpaceDN/>
      <w:adjustRightInd/>
      <w:jc w:val="left"/>
      <w:textAlignment w:val="auto"/>
    </w:pPr>
    <w:rPr>
      <w:rFonts w:eastAsia="SimSun"/>
      <w:lang w:eastAsia="zh-CN"/>
    </w:rPr>
  </w:style>
  <w:style w:type="character" w:customStyle="1" w:styleId="SalutationsCar">
    <w:name w:val="Salutations Car"/>
    <w:basedOn w:val="Policepardfaut"/>
    <w:link w:val="Salutations"/>
    <w:semiHidden/>
    <w:rsid w:val="00BD024B"/>
    <w:rPr>
      <w:rFonts w:eastAsia="SimSun" w:cs="Times New Roman"/>
      <w:szCs w:val="20"/>
      <w:lang w:eastAsia="zh-CN"/>
    </w:rPr>
  </w:style>
  <w:style w:type="paragraph" w:customStyle="1" w:styleId="Paragraphe1">
    <w:name w:val="Paragraphe 1"/>
    <w:basedOn w:val="Normal"/>
    <w:rsid w:val="00BD024B"/>
    <w:pPr>
      <w:suppressAutoHyphens w:val="0"/>
      <w:overflowPunct/>
      <w:autoSpaceDE/>
      <w:autoSpaceDN/>
      <w:adjustRightInd/>
      <w:textAlignment w:val="auto"/>
    </w:pPr>
    <w:rPr>
      <w:rFonts w:ascii="Arial" w:hAnsi="Arial" w:cs="Arial"/>
      <w:szCs w:val="24"/>
    </w:rPr>
  </w:style>
  <w:style w:type="paragraph" w:customStyle="1" w:styleId="Par1bis">
    <w:name w:val="Par 1 bis"/>
    <w:basedOn w:val="Normal"/>
    <w:rsid w:val="00BD024B"/>
    <w:pPr>
      <w:suppressAutoHyphens w:val="0"/>
      <w:ind w:left="709" w:hanging="709"/>
      <w:textAlignment w:val="auto"/>
    </w:pPr>
    <w:rPr>
      <w:rFonts w:ascii="Times" w:hAnsi="Times"/>
      <w:sz w:val="20"/>
    </w:rPr>
  </w:style>
  <w:style w:type="paragraph" w:customStyle="1" w:styleId="Par2bis">
    <w:name w:val="Par 2 bis"/>
    <w:basedOn w:val="Normal"/>
    <w:rsid w:val="00BD024B"/>
    <w:pPr>
      <w:suppressAutoHyphens w:val="0"/>
      <w:spacing w:line="240" w:lineRule="atLeast"/>
      <w:ind w:left="1418" w:hanging="709"/>
      <w:textAlignment w:val="auto"/>
    </w:pPr>
    <w:rPr>
      <w:rFonts w:ascii="Times" w:hAnsi="Times"/>
      <w:sz w:val="20"/>
    </w:rPr>
  </w:style>
  <w:style w:type="paragraph" w:customStyle="1" w:styleId="TitreClause">
    <w:name w:val="Titre Clause"/>
    <w:basedOn w:val="Normal"/>
    <w:rsid w:val="00BD024B"/>
    <w:pPr>
      <w:suppressAutoHyphens w:val="0"/>
      <w:overflowPunct/>
      <w:adjustRightInd/>
      <w:textAlignment w:val="auto"/>
    </w:pPr>
    <w:rPr>
      <w:rFonts w:ascii="Courier New" w:hAnsi="Courier New" w:cs="Courier New"/>
      <w:b/>
      <w:bCs/>
      <w:spacing w:val="-2"/>
      <w:sz w:val="20"/>
      <w:u w:val="single"/>
    </w:rPr>
  </w:style>
  <w:style w:type="paragraph" w:customStyle="1" w:styleId="Par1">
    <w:name w:val="Par 1"/>
    <w:basedOn w:val="Normal"/>
    <w:rsid w:val="00BD024B"/>
    <w:pPr>
      <w:overflowPunct/>
      <w:autoSpaceDE/>
      <w:autoSpaceDN/>
      <w:adjustRightInd/>
      <w:ind w:left="709"/>
      <w:textAlignment w:val="auto"/>
    </w:pPr>
    <w:rPr>
      <w:rFonts w:cs="Arial"/>
      <w:spacing w:val="-3"/>
      <w:sz w:val="20"/>
    </w:rPr>
  </w:style>
  <w:style w:type="paragraph" w:customStyle="1" w:styleId="TitreChap">
    <w:name w:val="Titre Chap"/>
    <w:next w:val="Normal"/>
    <w:rsid w:val="00BD024B"/>
    <w:pPr>
      <w:pageBreakBefore/>
      <w:spacing w:before="600" w:after="720" w:line="240" w:lineRule="auto"/>
      <w:jc w:val="center"/>
      <w:outlineLvl w:val="1"/>
    </w:pPr>
    <w:rPr>
      <w:rFonts w:ascii="Arial Gras" w:eastAsia="Times New Roman" w:hAnsi="Arial Gras" w:cs="Times New Roman"/>
      <w:b/>
      <w:bCs/>
      <w:sz w:val="32"/>
      <w:szCs w:val="20"/>
      <w:u w:val="single"/>
      <w:lang w:eastAsia="fr-FR"/>
    </w:rPr>
  </w:style>
  <w:style w:type="paragraph" w:customStyle="1" w:styleId="TitreAnnexe">
    <w:name w:val="Titre Annexe"/>
    <w:basedOn w:val="Normal"/>
    <w:next w:val="Normal"/>
    <w:rsid w:val="00BD024B"/>
    <w:pPr>
      <w:pBdr>
        <w:top w:val="single" w:sz="6" w:space="8" w:color="000000"/>
        <w:left w:val="single" w:sz="6" w:space="8" w:color="000000"/>
        <w:bottom w:val="single" w:sz="6" w:space="6" w:color="000000"/>
        <w:right w:val="single" w:sz="6" w:space="8" w:color="000000"/>
      </w:pBdr>
      <w:shd w:val="clear" w:color="auto" w:fill="C0C0C0"/>
      <w:suppressAutoHyphens w:val="0"/>
      <w:overflowPunct/>
      <w:autoSpaceDE/>
      <w:autoSpaceDN/>
      <w:adjustRightInd/>
      <w:spacing w:before="360" w:after="240"/>
      <w:jc w:val="center"/>
      <w:textAlignment w:val="auto"/>
      <w:outlineLvl w:val="1"/>
    </w:pPr>
    <w:rPr>
      <w:rFonts w:ascii="Arial Gras" w:hAnsi="Arial Gras"/>
      <w:b/>
      <w:sz w:val="28"/>
    </w:rPr>
  </w:style>
  <w:style w:type="paragraph" w:customStyle="1" w:styleId="E0">
    <w:name w:val="E0"/>
    <w:basedOn w:val="Normal"/>
    <w:rsid w:val="00BD024B"/>
    <w:pPr>
      <w:tabs>
        <w:tab w:val="num" w:pos="540"/>
        <w:tab w:val="left" w:pos="851"/>
      </w:tabs>
      <w:suppressAutoHyphens w:val="0"/>
      <w:overflowPunct/>
      <w:autoSpaceDE/>
      <w:autoSpaceDN/>
      <w:adjustRightInd/>
      <w:spacing w:after="120"/>
      <w:ind w:left="567"/>
      <w:jc w:val="left"/>
      <w:textAlignment w:val="auto"/>
    </w:pPr>
    <w:rPr>
      <w:sz w:val="22"/>
    </w:rPr>
  </w:style>
  <w:style w:type="paragraph" w:customStyle="1" w:styleId="Articl-niv4">
    <w:name w:val="Articl-niv4"/>
    <w:next w:val="Normal"/>
    <w:rsid w:val="00BD024B"/>
    <w:pPr>
      <w:keepNext/>
      <w:tabs>
        <w:tab w:val="left" w:pos="1418"/>
      </w:tabs>
      <w:spacing w:before="240" w:after="60" w:line="240" w:lineRule="auto"/>
      <w:outlineLvl w:val="4"/>
    </w:pPr>
    <w:rPr>
      <w:rFonts w:ascii="Arial Gras" w:eastAsia="Times New Roman" w:hAnsi="Arial Gras" w:cs="Arial"/>
      <w:b/>
      <w:bCs/>
      <w:iCs/>
      <w:sz w:val="22"/>
      <w:szCs w:val="20"/>
      <w:u w:val="single"/>
      <w:lang w:eastAsia="fr-FR"/>
    </w:rPr>
  </w:style>
  <w:style w:type="paragraph" w:customStyle="1" w:styleId="Articl-niv5">
    <w:name w:val="Articl-niv5"/>
    <w:next w:val="Normal"/>
    <w:rsid w:val="00BD024B"/>
    <w:pPr>
      <w:spacing w:before="120" w:after="120" w:line="240" w:lineRule="auto"/>
      <w:outlineLvl w:val="5"/>
    </w:pPr>
    <w:rPr>
      <w:rFonts w:eastAsia="Times New Roman" w:cs="Times New Roman"/>
      <w:b/>
      <w:bCs/>
      <w:sz w:val="22"/>
      <w:szCs w:val="20"/>
      <w:lang w:eastAsia="fr-FR"/>
    </w:rPr>
  </w:style>
  <w:style w:type="paragraph" w:customStyle="1" w:styleId="E4">
    <w:name w:val="E4"/>
    <w:rsid w:val="00BD024B"/>
    <w:pPr>
      <w:tabs>
        <w:tab w:val="num" w:pos="360"/>
        <w:tab w:val="left" w:pos="2268"/>
      </w:tabs>
      <w:spacing w:after="0" w:line="240" w:lineRule="auto"/>
      <w:ind w:left="1985"/>
    </w:pPr>
    <w:rPr>
      <w:rFonts w:eastAsia="Times New Roman" w:cs="Times New Roman"/>
      <w:sz w:val="22"/>
      <w:szCs w:val="20"/>
      <w:lang w:eastAsia="fr-FR"/>
    </w:rPr>
  </w:style>
  <w:style w:type="paragraph" w:customStyle="1" w:styleId="A10">
    <w:name w:val="A1"/>
    <w:basedOn w:val="Normal"/>
    <w:rsid w:val="00BD024B"/>
    <w:pPr>
      <w:keepLines/>
      <w:suppressAutoHyphens w:val="0"/>
      <w:overflowPunct/>
      <w:autoSpaceDE/>
      <w:autoSpaceDN/>
      <w:adjustRightInd/>
      <w:spacing w:after="120" w:line="240" w:lineRule="exact"/>
      <w:ind w:left="567"/>
      <w:jc w:val="left"/>
      <w:textAlignment w:val="auto"/>
    </w:pPr>
    <w:rPr>
      <w:sz w:val="22"/>
      <w:szCs w:val="24"/>
    </w:rPr>
  </w:style>
  <w:style w:type="paragraph" w:customStyle="1" w:styleId="CH">
    <w:name w:val="CH"/>
    <w:next w:val="Normal"/>
    <w:rsid w:val="00BD024B"/>
    <w:pPr>
      <w:pageBreakBefore/>
      <w:widowControl w:val="0"/>
      <w:pBdr>
        <w:top w:val="single" w:sz="6" w:space="7" w:color="000000"/>
        <w:left w:val="single" w:sz="6" w:space="7" w:color="000000"/>
        <w:bottom w:val="single" w:sz="6" w:space="7" w:color="000000"/>
        <w:right w:val="single" w:sz="6" w:space="7" w:color="000000"/>
      </w:pBdr>
      <w:shd w:val="pct5" w:color="auto" w:fill="auto"/>
      <w:spacing w:before="120" w:after="1200" w:line="240" w:lineRule="auto"/>
      <w:jc w:val="center"/>
    </w:pPr>
    <w:rPr>
      <w:rFonts w:ascii="Arial Gras" w:eastAsia="Times New Roman" w:hAnsi="Arial Gras" w:cs="Times New Roman"/>
      <w:b/>
      <w:caps/>
      <w:spacing w:val="26"/>
      <w:sz w:val="28"/>
      <w:szCs w:val="20"/>
      <w:lang w:val="fr-CA" w:eastAsia="fr-FR"/>
    </w:rPr>
  </w:style>
  <w:style w:type="paragraph" w:customStyle="1" w:styleId="CL">
    <w:name w:val="CL"/>
    <w:basedOn w:val="Normal"/>
    <w:next w:val="Normal"/>
    <w:rsid w:val="00BD024B"/>
    <w:pPr>
      <w:pBdr>
        <w:top w:val="double" w:sz="4" w:space="10" w:color="auto"/>
        <w:bottom w:val="double" w:sz="4" w:space="10" w:color="auto"/>
      </w:pBdr>
      <w:suppressAutoHyphens w:val="0"/>
      <w:overflowPunct/>
      <w:autoSpaceDE/>
      <w:autoSpaceDN/>
      <w:adjustRightInd/>
      <w:spacing w:after="480"/>
      <w:ind w:left="1701" w:right="1701"/>
      <w:jc w:val="center"/>
      <w:textAlignment w:val="auto"/>
      <w:outlineLvl w:val="0"/>
    </w:pPr>
    <w:rPr>
      <w:rFonts w:ascii="Arial Gras" w:hAnsi="Arial Gras"/>
      <w:b/>
      <w:smallCaps/>
      <w:sz w:val="32"/>
      <w:szCs w:val="24"/>
      <w:lang w:val="fr-CA"/>
    </w:rPr>
  </w:style>
  <w:style w:type="paragraph" w:customStyle="1" w:styleId="A0">
    <w:name w:val="A0"/>
    <w:basedOn w:val="Normal"/>
    <w:rsid w:val="00BD024B"/>
    <w:pPr>
      <w:keepLines/>
      <w:suppressAutoHyphens w:val="0"/>
      <w:overflowPunct/>
      <w:autoSpaceDE/>
      <w:autoSpaceDN/>
      <w:adjustRightInd/>
      <w:spacing w:after="120"/>
      <w:jc w:val="left"/>
      <w:textAlignment w:val="auto"/>
    </w:pPr>
    <w:rPr>
      <w:rFonts w:ascii="Arial" w:hAnsi="Arial"/>
      <w:sz w:val="20"/>
    </w:rPr>
  </w:style>
  <w:style w:type="paragraph" w:customStyle="1" w:styleId="Er">
    <w:name w:val="Er"/>
    <w:rsid w:val="00BD024B"/>
    <w:pPr>
      <w:tabs>
        <w:tab w:val="num" w:pos="360"/>
      </w:tabs>
      <w:spacing w:after="0" w:line="240" w:lineRule="auto"/>
      <w:ind w:left="360" w:hanging="360"/>
    </w:pPr>
    <w:rPr>
      <w:rFonts w:eastAsia="Times New Roman" w:cs="Times New Roman"/>
      <w:bCs/>
      <w:sz w:val="22"/>
      <w:szCs w:val="20"/>
      <w:lang w:eastAsia="fr-FR"/>
    </w:rPr>
  </w:style>
  <w:style w:type="paragraph" w:customStyle="1" w:styleId="N8">
    <w:name w:val="N8"/>
    <w:basedOn w:val="Normal"/>
    <w:next w:val="Normal"/>
    <w:rsid w:val="00BD024B"/>
    <w:pPr>
      <w:suppressAutoHyphens w:val="0"/>
      <w:overflowPunct/>
      <w:autoSpaceDE/>
      <w:autoSpaceDN/>
      <w:adjustRightInd/>
      <w:spacing w:after="120" w:line="240" w:lineRule="exact"/>
      <w:jc w:val="left"/>
      <w:textAlignment w:val="auto"/>
    </w:pPr>
    <w:rPr>
      <w:b/>
      <w:smallCaps/>
      <w:sz w:val="22"/>
      <w:szCs w:val="24"/>
      <w:u w:val="single"/>
    </w:rPr>
  </w:style>
  <w:style w:type="paragraph" w:customStyle="1" w:styleId="P8">
    <w:name w:val="P8"/>
    <w:basedOn w:val="Normal"/>
    <w:next w:val="A10"/>
    <w:rsid w:val="00BD024B"/>
    <w:pPr>
      <w:keepLines/>
      <w:tabs>
        <w:tab w:val="num" w:pos="360"/>
      </w:tabs>
      <w:suppressAutoHyphens w:val="0"/>
      <w:overflowPunct/>
      <w:autoSpaceDE/>
      <w:autoSpaceDN/>
      <w:adjustRightInd/>
      <w:spacing w:before="120" w:after="120"/>
      <w:ind w:left="360" w:hanging="360"/>
      <w:jc w:val="left"/>
      <w:textAlignment w:val="auto"/>
    </w:pPr>
    <w:rPr>
      <w:rFonts w:ascii="Univers" w:hAnsi="Univers"/>
      <w:b/>
      <w:smallCaps/>
      <w:sz w:val="20"/>
      <w:szCs w:val="24"/>
      <w:u w:val="single"/>
    </w:rPr>
  </w:style>
  <w:style w:type="paragraph" w:customStyle="1" w:styleId="P4">
    <w:name w:val="P4"/>
    <w:basedOn w:val="Normal"/>
    <w:next w:val="Normal"/>
    <w:rsid w:val="00BD024B"/>
    <w:pPr>
      <w:suppressAutoHyphens w:val="0"/>
      <w:overflowPunct/>
      <w:autoSpaceDE/>
      <w:autoSpaceDN/>
      <w:adjustRightInd/>
      <w:spacing w:after="120"/>
      <w:ind w:left="1418"/>
      <w:jc w:val="left"/>
      <w:textAlignment w:val="auto"/>
    </w:pPr>
    <w:rPr>
      <w:rFonts w:ascii="Arial Gras" w:hAnsi="Arial Gras"/>
      <w:b/>
      <w:i/>
      <w:sz w:val="20"/>
      <w:szCs w:val="24"/>
      <w:u w:val="single"/>
    </w:rPr>
  </w:style>
  <w:style w:type="paragraph" w:customStyle="1" w:styleId="P5">
    <w:name w:val="P5"/>
    <w:basedOn w:val="P4"/>
    <w:next w:val="Normal"/>
    <w:rsid w:val="00BD024B"/>
    <w:pPr>
      <w:numPr>
        <w:numId w:val="13"/>
      </w:numPr>
      <w:ind w:left="0" w:firstLine="0"/>
    </w:pPr>
  </w:style>
  <w:style w:type="paragraph" w:customStyle="1" w:styleId="P6">
    <w:name w:val="P6"/>
    <w:next w:val="A10"/>
    <w:rsid w:val="00BD024B"/>
    <w:pPr>
      <w:tabs>
        <w:tab w:val="left" w:pos="227"/>
        <w:tab w:val="num" w:pos="360"/>
      </w:tabs>
      <w:spacing w:after="0" w:line="360" w:lineRule="auto"/>
      <w:ind w:left="714" w:hanging="357"/>
      <w:outlineLvl w:val="5"/>
    </w:pPr>
    <w:rPr>
      <w:rFonts w:eastAsia="Times New Roman" w:cs="Times New Roman"/>
      <w:b/>
      <w:sz w:val="20"/>
      <w:szCs w:val="20"/>
      <w:u w:val="single"/>
      <w:lang w:eastAsia="fr-FR"/>
    </w:rPr>
  </w:style>
  <w:style w:type="paragraph" w:customStyle="1" w:styleId="P7">
    <w:name w:val="P7"/>
    <w:basedOn w:val="Textebrut"/>
    <w:next w:val="A10"/>
    <w:rsid w:val="00BD024B"/>
    <w:pPr>
      <w:tabs>
        <w:tab w:val="num" w:pos="360"/>
      </w:tabs>
      <w:spacing w:before="120" w:after="120"/>
      <w:ind w:left="360" w:hanging="360"/>
    </w:pPr>
    <w:rPr>
      <w:rFonts w:ascii="Times New Roman" w:hAnsi="Times New Roman" w:cs="Courier New"/>
      <w:sz w:val="22"/>
      <w:u w:val="thick"/>
      <w:lang w:val="fr-FR" w:eastAsia="fr-FR"/>
    </w:rPr>
  </w:style>
  <w:style w:type="paragraph" w:customStyle="1" w:styleId="P9">
    <w:name w:val="P9"/>
    <w:next w:val="Normal"/>
    <w:rsid w:val="00BD024B"/>
    <w:pPr>
      <w:tabs>
        <w:tab w:val="num" w:pos="360"/>
      </w:tabs>
      <w:spacing w:after="0" w:line="240" w:lineRule="auto"/>
      <w:ind w:left="360" w:hanging="360"/>
    </w:pPr>
    <w:rPr>
      <w:rFonts w:eastAsia="Times New Roman" w:cs="Times New Roman"/>
      <w:sz w:val="20"/>
      <w:szCs w:val="20"/>
      <w:u w:val="single"/>
      <w:lang w:eastAsia="fr-FR"/>
    </w:rPr>
  </w:style>
  <w:style w:type="paragraph" w:customStyle="1" w:styleId="E1">
    <w:name w:val="E1"/>
    <w:basedOn w:val="E0"/>
    <w:rsid w:val="00BD024B"/>
    <w:pPr>
      <w:keepLines/>
      <w:tabs>
        <w:tab w:val="clear" w:pos="540"/>
        <w:tab w:val="num" w:pos="360"/>
      </w:tabs>
      <w:overflowPunct w:val="0"/>
      <w:autoSpaceDE w:val="0"/>
      <w:autoSpaceDN w:val="0"/>
      <w:adjustRightInd w:val="0"/>
      <w:spacing w:before="80" w:after="80"/>
      <w:ind w:left="360" w:hanging="360"/>
    </w:pPr>
    <w:rPr>
      <w:rFonts w:ascii="Arial" w:hAnsi="Arial"/>
      <w:sz w:val="20"/>
    </w:rPr>
  </w:style>
  <w:style w:type="paragraph" w:customStyle="1" w:styleId="E2">
    <w:name w:val="E2"/>
    <w:basedOn w:val="Normal"/>
    <w:rsid w:val="00BD024B"/>
    <w:pPr>
      <w:numPr>
        <w:numId w:val="14"/>
      </w:numPr>
      <w:tabs>
        <w:tab w:val="clear" w:pos="360"/>
        <w:tab w:val="num" w:pos="720"/>
      </w:tabs>
      <w:suppressAutoHyphens w:val="0"/>
      <w:overflowPunct/>
      <w:autoSpaceDE/>
      <w:autoSpaceDN/>
      <w:adjustRightInd/>
      <w:spacing w:before="240" w:after="120" w:line="240" w:lineRule="exact"/>
      <w:ind w:left="643" w:hanging="283"/>
      <w:jc w:val="left"/>
      <w:textAlignment w:val="auto"/>
    </w:pPr>
    <w:rPr>
      <w:sz w:val="20"/>
      <w:szCs w:val="24"/>
    </w:rPr>
  </w:style>
  <w:style w:type="paragraph" w:customStyle="1" w:styleId="E3">
    <w:name w:val="E3"/>
    <w:basedOn w:val="Normal"/>
    <w:rsid w:val="00BD024B"/>
    <w:pPr>
      <w:tabs>
        <w:tab w:val="num" w:pos="360"/>
      </w:tabs>
      <w:suppressAutoHyphens w:val="0"/>
      <w:overflowPunct/>
      <w:autoSpaceDE/>
      <w:autoSpaceDN/>
      <w:adjustRightInd/>
      <w:spacing w:before="240" w:after="120" w:line="240" w:lineRule="exact"/>
      <w:ind w:left="360" w:hanging="360"/>
      <w:jc w:val="left"/>
      <w:textAlignment w:val="auto"/>
    </w:pPr>
    <w:rPr>
      <w:rFonts w:cs="Arial"/>
      <w:sz w:val="20"/>
      <w:szCs w:val="24"/>
    </w:rPr>
  </w:style>
  <w:style w:type="paragraph" w:customStyle="1" w:styleId="E5">
    <w:name w:val="E5"/>
    <w:basedOn w:val="Normal"/>
    <w:rsid w:val="00BD024B"/>
    <w:pPr>
      <w:tabs>
        <w:tab w:val="num" w:pos="360"/>
      </w:tabs>
      <w:suppressAutoHyphens w:val="0"/>
      <w:overflowPunct/>
      <w:autoSpaceDE/>
      <w:autoSpaceDN/>
      <w:adjustRightInd/>
      <w:spacing w:before="80" w:after="80" w:line="240" w:lineRule="exact"/>
      <w:ind w:left="360" w:hanging="360"/>
      <w:jc w:val="left"/>
      <w:textAlignment w:val="auto"/>
    </w:pPr>
    <w:rPr>
      <w:sz w:val="20"/>
      <w:szCs w:val="24"/>
    </w:rPr>
  </w:style>
  <w:style w:type="paragraph" w:customStyle="1" w:styleId="N3bis">
    <w:name w:val="N3bis"/>
    <w:basedOn w:val="Normal"/>
    <w:rsid w:val="00BD024B"/>
    <w:pPr>
      <w:tabs>
        <w:tab w:val="num" w:pos="705"/>
      </w:tabs>
      <w:suppressAutoHyphens w:val="0"/>
      <w:spacing w:line="240" w:lineRule="exact"/>
      <w:ind w:left="705" w:hanging="705"/>
      <w:jc w:val="left"/>
      <w:textAlignment w:val="auto"/>
    </w:pPr>
    <w:rPr>
      <w:b/>
      <w:i/>
      <w:szCs w:val="24"/>
    </w:rPr>
  </w:style>
  <w:style w:type="paragraph" w:customStyle="1" w:styleId="P2">
    <w:name w:val="P2"/>
    <w:basedOn w:val="Normal"/>
    <w:next w:val="Normal"/>
    <w:rsid w:val="00BD024B"/>
    <w:pPr>
      <w:suppressAutoHyphens w:val="0"/>
      <w:overflowPunct/>
      <w:autoSpaceDE/>
      <w:autoSpaceDN/>
      <w:adjustRightInd/>
      <w:spacing w:before="240" w:after="240"/>
      <w:jc w:val="left"/>
      <w:textAlignment w:val="auto"/>
      <w:outlineLvl w:val="2"/>
    </w:pPr>
    <w:rPr>
      <w:rFonts w:ascii="Univers" w:hAnsi="Univers"/>
      <w:b/>
      <w:caps/>
      <w:noProof/>
      <w:szCs w:val="24"/>
    </w:rPr>
  </w:style>
  <w:style w:type="paragraph" w:customStyle="1" w:styleId="P3">
    <w:name w:val="P3"/>
    <w:basedOn w:val="Normal"/>
    <w:next w:val="Normal"/>
    <w:rsid w:val="00BD024B"/>
    <w:pPr>
      <w:numPr>
        <w:numId w:val="15"/>
      </w:numPr>
      <w:suppressAutoHyphens w:val="0"/>
      <w:overflowPunct/>
      <w:autoSpaceDE/>
      <w:autoSpaceDN/>
      <w:adjustRightInd/>
      <w:spacing w:before="240" w:after="240"/>
      <w:ind w:left="567" w:firstLine="0"/>
      <w:jc w:val="left"/>
      <w:textAlignment w:val="auto"/>
      <w:outlineLvl w:val="3"/>
    </w:pPr>
    <w:rPr>
      <w:rFonts w:ascii="Arial" w:hAnsi="Arial"/>
      <w:b/>
      <w:smallCaps/>
      <w:sz w:val="20"/>
      <w:szCs w:val="24"/>
    </w:rPr>
  </w:style>
  <w:style w:type="paragraph" w:customStyle="1" w:styleId="Articl-niv2">
    <w:name w:val="Articl-niv2"/>
    <w:next w:val="Normal"/>
    <w:rsid w:val="00BD024B"/>
    <w:pPr>
      <w:keepNext/>
      <w:tabs>
        <w:tab w:val="left" w:pos="1418"/>
      </w:tabs>
      <w:spacing w:before="120" w:after="60" w:line="240" w:lineRule="auto"/>
      <w:ind w:left="1440" w:hanging="360"/>
      <w:outlineLvl w:val="1"/>
    </w:pPr>
    <w:rPr>
      <w:rFonts w:eastAsia="Times New Roman" w:cs="Times New Roman"/>
      <w:b/>
      <w:bCs/>
      <w:iCs/>
      <w:sz w:val="22"/>
      <w:szCs w:val="20"/>
      <w:u w:val="single"/>
      <w:lang w:eastAsia="fr-FR"/>
    </w:rPr>
  </w:style>
  <w:style w:type="paragraph" w:customStyle="1" w:styleId="Articl-niveauIII">
    <w:name w:val="Articl-niveau III"/>
    <w:basedOn w:val="Normal"/>
    <w:rsid w:val="00BD024B"/>
    <w:pPr>
      <w:numPr>
        <w:numId w:val="16"/>
      </w:numPr>
      <w:tabs>
        <w:tab w:val="clear" w:pos="360"/>
        <w:tab w:val="num" w:pos="1854"/>
      </w:tabs>
      <w:suppressAutoHyphens w:val="0"/>
      <w:overflowPunct/>
      <w:autoSpaceDE/>
      <w:autoSpaceDN/>
      <w:adjustRightInd/>
      <w:spacing w:after="120"/>
      <w:ind w:left="1566" w:hanging="432"/>
      <w:jc w:val="left"/>
      <w:textAlignment w:val="auto"/>
    </w:pPr>
    <w:rPr>
      <w:sz w:val="22"/>
    </w:rPr>
  </w:style>
  <w:style w:type="paragraph" w:customStyle="1" w:styleId="Artcl-nivII">
    <w:name w:val="Artcl-nivII"/>
    <w:rsid w:val="00BD024B"/>
    <w:pPr>
      <w:tabs>
        <w:tab w:val="num" w:pos="720"/>
      </w:tabs>
      <w:spacing w:after="0" w:line="240" w:lineRule="auto"/>
      <w:ind w:left="720" w:hanging="360"/>
    </w:pPr>
    <w:rPr>
      <w:rFonts w:eastAsia="Times New Roman" w:cs="Times New Roman"/>
      <w:b/>
      <w:sz w:val="22"/>
      <w:szCs w:val="20"/>
      <w:lang w:eastAsia="fr-FR"/>
    </w:rPr>
  </w:style>
  <w:style w:type="paragraph" w:customStyle="1" w:styleId="Articl-nivII">
    <w:name w:val="Articl-nivII"/>
    <w:basedOn w:val="Normal"/>
    <w:rsid w:val="00BD024B"/>
    <w:pPr>
      <w:tabs>
        <w:tab w:val="num" w:pos="1440"/>
      </w:tabs>
      <w:suppressAutoHyphens w:val="0"/>
      <w:overflowPunct/>
      <w:autoSpaceDE/>
      <w:autoSpaceDN/>
      <w:adjustRightInd/>
      <w:spacing w:after="120"/>
      <w:ind w:left="1440" w:hanging="360"/>
      <w:jc w:val="left"/>
      <w:textAlignment w:val="auto"/>
    </w:pPr>
    <w:rPr>
      <w:sz w:val="22"/>
    </w:rPr>
  </w:style>
  <w:style w:type="paragraph" w:customStyle="1" w:styleId="Articl-nivIII">
    <w:name w:val="Articl-niv III"/>
    <w:rsid w:val="00BD024B"/>
    <w:pPr>
      <w:tabs>
        <w:tab w:val="num" w:pos="1440"/>
      </w:tabs>
      <w:spacing w:after="0" w:line="240" w:lineRule="auto"/>
      <w:ind w:left="1440" w:hanging="360"/>
    </w:pPr>
    <w:rPr>
      <w:rFonts w:eastAsia="Times New Roman" w:cs="Times New Roman"/>
      <w:b/>
      <w:bCs/>
      <w:sz w:val="22"/>
      <w:szCs w:val="20"/>
      <w:lang w:eastAsia="fr-FR"/>
    </w:rPr>
  </w:style>
  <w:style w:type="paragraph" w:customStyle="1" w:styleId="Texteretraitconseil">
    <w:name w:val="Texte retrait conseil"/>
    <w:basedOn w:val="Normal"/>
    <w:next w:val="Normal"/>
    <w:rsid w:val="00BD024B"/>
    <w:pPr>
      <w:tabs>
        <w:tab w:val="num" w:pos="360"/>
      </w:tabs>
      <w:suppressAutoHyphens w:val="0"/>
      <w:overflowPunct/>
      <w:autoSpaceDE/>
      <w:autoSpaceDN/>
      <w:adjustRightInd/>
      <w:spacing w:before="120" w:after="120"/>
      <w:ind w:left="567" w:hanging="283"/>
      <w:textAlignment w:val="auto"/>
    </w:pPr>
    <w:rPr>
      <w:sz w:val="22"/>
    </w:rPr>
  </w:style>
  <w:style w:type="paragraph" w:customStyle="1" w:styleId="Texteretraitexemple">
    <w:name w:val="Texte retrait exemple"/>
    <w:rsid w:val="00BD024B"/>
    <w:pPr>
      <w:widowControl w:val="0"/>
      <w:numPr>
        <w:numId w:val="17"/>
      </w:numPr>
      <w:tabs>
        <w:tab w:val="num" w:pos="360"/>
      </w:tabs>
      <w:autoSpaceDE w:val="0"/>
      <w:autoSpaceDN w:val="0"/>
      <w:spacing w:before="120" w:after="120" w:line="240" w:lineRule="auto"/>
      <w:ind w:left="360" w:hanging="360"/>
      <w:jc w:val="both"/>
    </w:pPr>
    <w:rPr>
      <w:rFonts w:ascii="Arial Narrow" w:eastAsia="Times New Roman" w:hAnsi="Arial Narrow" w:cs="Times New Roman"/>
      <w:sz w:val="18"/>
      <w:szCs w:val="18"/>
      <w:lang w:eastAsia="fr-FR"/>
    </w:rPr>
  </w:style>
  <w:style w:type="paragraph" w:customStyle="1" w:styleId="Texteretraitjurisprud">
    <w:name w:val="Texte retrait jurisprud"/>
    <w:basedOn w:val="Texteretraitconseil"/>
    <w:next w:val="Normal"/>
    <w:rsid w:val="00BD024B"/>
    <w:pPr>
      <w:numPr>
        <w:numId w:val="18"/>
      </w:numPr>
      <w:tabs>
        <w:tab w:val="num" w:pos="360"/>
      </w:tabs>
      <w:ind w:left="1068"/>
    </w:pPr>
  </w:style>
  <w:style w:type="paragraph" w:customStyle="1" w:styleId="Articl-niv5B">
    <w:name w:val="Articl-niv5B"/>
    <w:next w:val="Normal"/>
    <w:autoRedefine/>
    <w:rsid w:val="00BD024B"/>
    <w:pPr>
      <w:numPr>
        <w:numId w:val="19"/>
      </w:numPr>
      <w:tabs>
        <w:tab w:val="clear" w:pos="360"/>
        <w:tab w:val="left" w:pos="709"/>
      </w:tabs>
      <w:spacing w:before="120" w:after="120" w:line="240" w:lineRule="auto"/>
      <w:ind w:left="284" w:firstLine="0"/>
      <w:outlineLvl w:val="4"/>
    </w:pPr>
    <w:rPr>
      <w:rFonts w:eastAsia="Times New Roman" w:cs="Times New Roman"/>
      <w:b/>
      <w:bCs/>
      <w:color w:val="993300"/>
      <w:sz w:val="22"/>
      <w:szCs w:val="20"/>
      <w:lang w:eastAsia="fr-FR"/>
    </w:rPr>
  </w:style>
  <w:style w:type="paragraph" w:customStyle="1" w:styleId="PuceArticle">
    <w:name w:val="PuceArticle"/>
    <w:basedOn w:val="Normal"/>
    <w:rsid w:val="00BD024B"/>
    <w:pPr>
      <w:numPr>
        <w:numId w:val="20"/>
      </w:numPr>
      <w:suppressAutoHyphens w:val="0"/>
      <w:overflowPunct/>
      <w:autoSpaceDE/>
      <w:autoSpaceDN/>
      <w:adjustRightInd/>
      <w:spacing w:before="40" w:after="40"/>
      <w:ind w:left="0" w:firstLine="0"/>
      <w:jc w:val="left"/>
      <w:textAlignment w:val="auto"/>
    </w:pPr>
    <w:rPr>
      <w:sz w:val="22"/>
    </w:rPr>
  </w:style>
  <w:style w:type="paragraph" w:customStyle="1" w:styleId="Corpsdetexte31">
    <w:name w:val="Corps de texte 31"/>
    <w:basedOn w:val="Normal"/>
    <w:rsid w:val="00BD024B"/>
    <w:pPr>
      <w:suppressAutoHyphens w:val="0"/>
      <w:overflowPunct/>
      <w:autoSpaceDE/>
      <w:autoSpaceDN/>
      <w:adjustRightInd/>
      <w:jc w:val="left"/>
      <w:textAlignment w:val="auto"/>
    </w:pPr>
    <w:rPr>
      <w:sz w:val="22"/>
    </w:rPr>
  </w:style>
  <w:style w:type="paragraph" w:customStyle="1" w:styleId="xl40">
    <w:name w:val="xl40"/>
    <w:basedOn w:val="Normal"/>
    <w:rsid w:val="00BD024B"/>
    <w:pP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41">
    <w:name w:val="xl41"/>
    <w:basedOn w:val="Normal"/>
    <w:rsid w:val="00BD024B"/>
    <w:pPr>
      <w:suppressAutoHyphens w:val="0"/>
      <w:overflowPunct/>
      <w:autoSpaceDE/>
      <w:autoSpaceDN/>
      <w:adjustRightInd/>
      <w:spacing w:before="100" w:beforeAutospacing="1" w:after="100" w:afterAutospacing="1"/>
      <w:jc w:val="center"/>
      <w:textAlignment w:val="auto"/>
    </w:pPr>
    <w:rPr>
      <w:rFonts w:ascii="Arial" w:eastAsia="Arial Unicode MS" w:hAnsi="Arial" w:cs="Arial"/>
      <w:b/>
      <w:bCs/>
      <w:sz w:val="28"/>
      <w:szCs w:val="28"/>
      <w:u w:val="single"/>
    </w:rPr>
  </w:style>
  <w:style w:type="paragraph" w:customStyle="1" w:styleId="xl42">
    <w:name w:val="xl42"/>
    <w:basedOn w:val="Normal"/>
    <w:rsid w:val="00BD024B"/>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43">
    <w:name w:val="xl43"/>
    <w:basedOn w:val="Normal"/>
    <w:rsid w:val="00BD024B"/>
    <w:pPr>
      <w:numPr>
        <w:ilvl w:val="1"/>
        <w:numId w:val="21"/>
      </w:numPr>
      <w:pBdr>
        <w:left w:val="single" w:sz="4" w:space="0" w:color="auto"/>
        <w:right w:val="single" w:sz="4" w:space="0" w:color="auto"/>
      </w:pBdr>
      <w:suppressAutoHyphens w:val="0"/>
      <w:overflowPunct/>
      <w:autoSpaceDE/>
      <w:autoSpaceDN/>
      <w:adjustRightInd/>
      <w:spacing w:before="100" w:beforeAutospacing="1" w:after="100" w:afterAutospacing="1"/>
      <w:ind w:left="0" w:firstLine="0"/>
      <w:textAlignment w:val="auto"/>
    </w:pPr>
    <w:rPr>
      <w:rFonts w:ascii="Arial" w:eastAsia="Arial Unicode MS" w:hAnsi="Arial" w:cs="Arial"/>
      <w:szCs w:val="24"/>
    </w:rPr>
  </w:style>
  <w:style w:type="paragraph" w:customStyle="1" w:styleId="xl44">
    <w:name w:val="xl44"/>
    <w:basedOn w:val="Normal"/>
    <w:rsid w:val="00BD024B"/>
    <w:pPr>
      <w:numPr>
        <w:numId w:val="22"/>
      </w:numPr>
      <w:pBdr>
        <w:left w:val="single" w:sz="4" w:space="0" w:color="auto"/>
        <w:right w:val="single" w:sz="4" w:space="0" w:color="auto"/>
      </w:pBdr>
      <w:suppressAutoHyphens w:val="0"/>
      <w:overflowPunct/>
      <w:autoSpaceDE/>
      <w:autoSpaceDN/>
      <w:adjustRightInd/>
      <w:spacing w:before="100" w:beforeAutospacing="1" w:after="100" w:afterAutospacing="1"/>
      <w:ind w:left="0" w:firstLine="0"/>
      <w:jc w:val="left"/>
      <w:textAlignment w:val="auto"/>
    </w:pPr>
    <w:rPr>
      <w:rFonts w:ascii="Arial" w:eastAsia="Arial Unicode MS" w:hAnsi="Arial" w:cs="Arial"/>
      <w:b/>
      <w:bCs/>
      <w:sz w:val="18"/>
      <w:szCs w:val="18"/>
    </w:rPr>
  </w:style>
  <w:style w:type="paragraph" w:customStyle="1" w:styleId="xl45">
    <w:name w:val="xl45"/>
    <w:basedOn w:val="Normal"/>
    <w:rsid w:val="00BD024B"/>
    <w:pPr>
      <w:numPr>
        <w:numId w:val="23"/>
      </w:numPr>
      <w:pBdr>
        <w:left w:val="single" w:sz="4" w:space="0" w:color="auto"/>
        <w:right w:val="single" w:sz="4" w:space="0" w:color="auto"/>
      </w:pBdr>
      <w:shd w:val="clear" w:color="auto" w:fill="C0C0C0"/>
      <w:suppressAutoHyphens w:val="0"/>
      <w:overflowPunct/>
      <w:autoSpaceDE/>
      <w:autoSpaceDN/>
      <w:adjustRightInd/>
      <w:spacing w:before="100" w:beforeAutospacing="1" w:after="100" w:afterAutospacing="1"/>
      <w:ind w:left="0" w:firstLine="0"/>
      <w:jc w:val="center"/>
      <w:textAlignment w:val="auto"/>
    </w:pPr>
    <w:rPr>
      <w:rFonts w:ascii="Arial" w:eastAsia="Arial Unicode MS" w:hAnsi="Arial" w:cs="Arial"/>
      <w:szCs w:val="24"/>
    </w:rPr>
  </w:style>
  <w:style w:type="paragraph" w:customStyle="1" w:styleId="xl46">
    <w:name w:val="xl46"/>
    <w:basedOn w:val="Normal"/>
    <w:rsid w:val="00BD024B"/>
    <w:pPr>
      <w:numPr>
        <w:ilvl w:val="1"/>
        <w:numId w:val="23"/>
      </w:numPr>
      <w:pBdr>
        <w:left w:val="single" w:sz="4" w:space="0" w:color="auto"/>
        <w:right w:val="single" w:sz="4" w:space="0" w:color="auto"/>
      </w:pBdr>
      <w:shd w:val="clear" w:color="auto" w:fill="C0C0C0"/>
      <w:suppressAutoHyphens w:val="0"/>
      <w:overflowPunct/>
      <w:autoSpaceDE/>
      <w:autoSpaceDN/>
      <w:adjustRightInd/>
      <w:spacing w:before="100" w:beforeAutospacing="1" w:after="100" w:afterAutospacing="1"/>
      <w:ind w:left="0" w:firstLine="0"/>
      <w:textAlignment w:val="auto"/>
    </w:pPr>
    <w:rPr>
      <w:rFonts w:ascii="Arial" w:eastAsia="Arial Unicode MS" w:hAnsi="Arial" w:cs="Arial"/>
      <w:szCs w:val="24"/>
    </w:rPr>
  </w:style>
  <w:style w:type="paragraph" w:customStyle="1" w:styleId="xl47">
    <w:name w:val="xl47"/>
    <w:basedOn w:val="Normal"/>
    <w:rsid w:val="00BD024B"/>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cs="Arial"/>
      <w:szCs w:val="24"/>
    </w:rPr>
  </w:style>
  <w:style w:type="paragraph" w:customStyle="1" w:styleId="xl48">
    <w:name w:val="xl48"/>
    <w:basedOn w:val="Normal"/>
    <w:rsid w:val="00BD024B"/>
    <w:pPr>
      <w:numPr>
        <w:numId w:val="24"/>
      </w:numPr>
      <w:pBdr>
        <w:left w:val="single" w:sz="4" w:space="0" w:color="auto"/>
        <w:right w:val="single" w:sz="4" w:space="0" w:color="auto"/>
      </w:pBdr>
      <w:suppressAutoHyphens w:val="0"/>
      <w:overflowPunct/>
      <w:autoSpaceDE/>
      <w:autoSpaceDN/>
      <w:adjustRightInd/>
      <w:spacing w:before="100" w:beforeAutospacing="1" w:after="100" w:afterAutospacing="1"/>
      <w:ind w:left="0" w:firstLine="0"/>
      <w:jc w:val="left"/>
      <w:textAlignment w:val="auto"/>
    </w:pPr>
    <w:rPr>
      <w:rFonts w:ascii="Arial" w:eastAsia="Arial Unicode MS" w:hAnsi="Arial" w:cs="Arial"/>
      <w:szCs w:val="24"/>
    </w:rPr>
  </w:style>
  <w:style w:type="paragraph" w:customStyle="1" w:styleId="xl49">
    <w:name w:val="xl49"/>
    <w:basedOn w:val="Normal"/>
    <w:rsid w:val="00BD024B"/>
    <w:pPr>
      <w:numPr>
        <w:numId w:val="25"/>
      </w:numPr>
      <w:suppressAutoHyphens w:val="0"/>
      <w:overflowPunct/>
      <w:autoSpaceDE/>
      <w:autoSpaceDN/>
      <w:adjustRightInd/>
      <w:spacing w:before="100" w:beforeAutospacing="1" w:after="100" w:afterAutospacing="1"/>
      <w:ind w:left="0" w:firstLine="0"/>
      <w:jc w:val="left"/>
      <w:textAlignment w:val="auto"/>
    </w:pPr>
    <w:rPr>
      <w:rFonts w:ascii="Arial" w:eastAsia="Arial Unicode MS" w:hAnsi="Arial" w:cs="Arial"/>
      <w:szCs w:val="24"/>
    </w:rPr>
  </w:style>
  <w:style w:type="paragraph" w:customStyle="1" w:styleId="xl50">
    <w:name w:val="xl50"/>
    <w:basedOn w:val="Normal"/>
    <w:rsid w:val="00BD024B"/>
    <w:pPr>
      <w:numPr>
        <w:numId w:val="26"/>
      </w:numPr>
      <w:pBdr>
        <w:left w:val="single" w:sz="4" w:space="0" w:color="auto"/>
        <w:right w:val="single" w:sz="4" w:space="0" w:color="auto"/>
      </w:pBdr>
      <w:suppressAutoHyphens w:val="0"/>
      <w:overflowPunct/>
      <w:autoSpaceDE/>
      <w:autoSpaceDN/>
      <w:adjustRightInd/>
      <w:spacing w:before="100" w:beforeAutospacing="1" w:after="100" w:afterAutospacing="1"/>
      <w:ind w:left="0" w:firstLine="0"/>
      <w:jc w:val="center"/>
      <w:textAlignment w:val="auto"/>
    </w:pPr>
    <w:rPr>
      <w:rFonts w:ascii="Arial" w:eastAsia="Arial Unicode MS" w:hAnsi="Arial" w:cs="Arial"/>
      <w:b/>
      <w:bCs/>
      <w:szCs w:val="24"/>
    </w:rPr>
  </w:style>
  <w:style w:type="paragraph" w:customStyle="1" w:styleId="xl51">
    <w:name w:val="xl51"/>
    <w:basedOn w:val="Normal"/>
    <w:rsid w:val="00BD024B"/>
    <w:pPr>
      <w:suppressAutoHyphens w:val="0"/>
      <w:overflowPunct/>
      <w:autoSpaceDE/>
      <w:autoSpaceDN/>
      <w:adjustRightInd/>
      <w:spacing w:before="100" w:beforeAutospacing="1" w:after="100" w:afterAutospacing="1"/>
      <w:jc w:val="left"/>
      <w:textAlignment w:val="auto"/>
    </w:pPr>
    <w:rPr>
      <w:rFonts w:ascii="Arial" w:eastAsia="Arial Unicode MS" w:hAnsi="Arial" w:cs="Arial"/>
      <w:szCs w:val="24"/>
    </w:rPr>
  </w:style>
  <w:style w:type="paragraph" w:customStyle="1" w:styleId="xl52">
    <w:name w:val="xl52"/>
    <w:basedOn w:val="Normal"/>
    <w:rsid w:val="00BD024B"/>
    <w:pPr>
      <w:suppressAutoHyphens w:val="0"/>
      <w:overflowPunct/>
      <w:autoSpaceDE/>
      <w:autoSpaceDN/>
      <w:adjustRightInd/>
      <w:spacing w:before="100" w:beforeAutospacing="1" w:after="100" w:afterAutospacing="1"/>
      <w:jc w:val="right"/>
      <w:textAlignment w:val="auto"/>
    </w:pPr>
    <w:rPr>
      <w:rFonts w:ascii="Arial" w:eastAsia="Arial Unicode MS" w:hAnsi="Arial" w:cs="Arial"/>
      <w:b/>
      <w:bCs/>
      <w:sz w:val="22"/>
      <w:szCs w:val="22"/>
    </w:rPr>
  </w:style>
  <w:style w:type="paragraph" w:customStyle="1" w:styleId="xl53">
    <w:name w:val="xl53"/>
    <w:basedOn w:val="Normal"/>
    <w:rsid w:val="00BD024B"/>
    <w:pP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54">
    <w:name w:val="xl54"/>
    <w:basedOn w:val="Normal"/>
    <w:rsid w:val="00BD024B"/>
    <w:pPr>
      <w:pBdr>
        <w:top w:val="single" w:sz="8" w:space="0" w:color="auto"/>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55">
    <w:name w:val="xl55"/>
    <w:basedOn w:val="Normal"/>
    <w:rsid w:val="00BD024B"/>
    <w:pPr>
      <w:pBdr>
        <w:top w:val="single" w:sz="8" w:space="0" w:color="auto"/>
        <w:left w:val="single" w:sz="4" w:space="0" w:color="auto"/>
        <w:bottom w:val="single" w:sz="4" w:space="0" w:color="auto"/>
        <w:right w:val="single" w:sz="4" w:space="0" w:color="auto"/>
      </w:pBdr>
      <w:shd w:val="clear" w:color="auto" w:fill="C0C0C0"/>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56">
    <w:name w:val="xl56"/>
    <w:basedOn w:val="Normal"/>
    <w:rsid w:val="00BD024B"/>
    <w:pPr>
      <w:pBdr>
        <w:top w:val="single" w:sz="8" w:space="0" w:color="auto"/>
        <w:left w:val="single" w:sz="4" w:space="0" w:color="auto"/>
        <w:bottom w:val="single" w:sz="4" w:space="0" w:color="auto"/>
        <w:right w:val="single" w:sz="4" w:space="0" w:color="auto"/>
      </w:pBdr>
      <w:shd w:val="clear" w:color="auto" w:fill="C0C0C0"/>
      <w:suppressAutoHyphens w:val="0"/>
      <w:overflowPunct/>
      <w:autoSpaceDE/>
      <w:autoSpaceDN/>
      <w:adjustRightInd/>
      <w:spacing w:before="100" w:beforeAutospacing="1" w:after="100" w:afterAutospacing="1"/>
      <w:jc w:val="center"/>
      <w:textAlignment w:val="auto"/>
    </w:pPr>
    <w:rPr>
      <w:rFonts w:ascii="Arial" w:eastAsia="Arial Unicode MS" w:hAnsi="Arial" w:cs="Arial"/>
      <w:sz w:val="16"/>
      <w:szCs w:val="16"/>
    </w:rPr>
  </w:style>
  <w:style w:type="paragraph" w:customStyle="1" w:styleId="xl57">
    <w:name w:val="xl57"/>
    <w:basedOn w:val="Normal"/>
    <w:rsid w:val="00BD024B"/>
    <w:pPr>
      <w:pBdr>
        <w:top w:val="single" w:sz="8" w:space="0" w:color="auto"/>
        <w:left w:val="single" w:sz="4" w:space="0" w:color="auto"/>
        <w:bottom w:val="single" w:sz="4" w:space="0" w:color="auto"/>
        <w:right w:val="single" w:sz="8" w:space="0" w:color="auto"/>
      </w:pBdr>
      <w:shd w:val="clear" w:color="auto" w:fill="C0C0C0"/>
      <w:suppressAutoHyphens w:val="0"/>
      <w:overflowPunct/>
      <w:autoSpaceDE/>
      <w:autoSpaceDN/>
      <w:adjustRightInd/>
      <w:spacing w:before="100" w:beforeAutospacing="1" w:after="100" w:afterAutospacing="1"/>
      <w:jc w:val="center"/>
      <w:textAlignment w:val="auto"/>
    </w:pPr>
    <w:rPr>
      <w:rFonts w:ascii="Arial" w:eastAsia="Arial Unicode MS" w:hAnsi="Arial" w:cs="Arial"/>
      <w:sz w:val="16"/>
      <w:szCs w:val="16"/>
    </w:rPr>
  </w:style>
  <w:style w:type="paragraph" w:customStyle="1" w:styleId="xl58">
    <w:name w:val="xl58"/>
    <w:basedOn w:val="Normal"/>
    <w:rsid w:val="00BD024B"/>
    <w:pPr>
      <w:pBdr>
        <w:left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color w:val="FF0000"/>
      <w:sz w:val="16"/>
      <w:szCs w:val="16"/>
    </w:rPr>
  </w:style>
  <w:style w:type="paragraph" w:customStyle="1" w:styleId="xl59">
    <w:name w:val="xl59"/>
    <w:basedOn w:val="Normal"/>
    <w:rsid w:val="00BD024B"/>
    <w:pPr>
      <w:pBdr>
        <w:left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60">
    <w:name w:val="xl60"/>
    <w:basedOn w:val="Normal"/>
    <w:rsid w:val="00BD024B"/>
    <w:pPr>
      <w:pBdr>
        <w:left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 w:val="16"/>
      <w:szCs w:val="16"/>
    </w:rPr>
  </w:style>
  <w:style w:type="paragraph" w:customStyle="1" w:styleId="xl61">
    <w:name w:val="xl61"/>
    <w:basedOn w:val="Normal"/>
    <w:rsid w:val="00BD024B"/>
    <w:pPr>
      <w:pBdr>
        <w:left w:val="single" w:sz="4" w:space="0" w:color="auto"/>
        <w:right w:val="single" w:sz="8" w:space="0" w:color="auto"/>
      </w:pBdr>
      <w:shd w:val="clear" w:color="auto" w:fill="C0C0C0"/>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62">
    <w:name w:val="xl62"/>
    <w:basedOn w:val="Normal"/>
    <w:rsid w:val="00BD024B"/>
    <w:pPr>
      <w:pBdr>
        <w:left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63">
    <w:name w:val="xl63"/>
    <w:basedOn w:val="Normal"/>
    <w:rsid w:val="00BD024B"/>
    <w:pPr>
      <w:pBdr>
        <w:left w:val="single" w:sz="8"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 w:val="16"/>
      <w:szCs w:val="16"/>
    </w:rPr>
  </w:style>
  <w:style w:type="paragraph" w:customStyle="1" w:styleId="xl64">
    <w:name w:val="xl64"/>
    <w:basedOn w:val="Normal"/>
    <w:rsid w:val="00BD024B"/>
    <w:pPr>
      <w:pBdr>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Corpsdetexte21">
    <w:name w:val="Corps de texte 21"/>
    <w:basedOn w:val="Normal"/>
    <w:rsid w:val="00BD024B"/>
    <w:pPr>
      <w:suppressAutoHyphens w:val="0"/>
      <w:overflowPunct/>
      <w:autoSpaceDE/>
      <w:autoSpaceDN/>
      <w:adjustRightInd/>
      <w:ind w:right="-30"/>
      <w:textAlignment w:val="auto"/>
    </w:pPr>
  </w:style>
  <w:style w:type="paragraph" w:customStyle="1" w:styleId="Retraitcorpsdetexte21">
    <w:name w:val="Retrait corps de texte 21"/>
    <w:basedOn w:val="Normal"/>
    <w:rsid w:val="00BD024B"/>
    <w:pPr>
      <w:suppressAutoHyphens w:val="0"/>
      <w:overflowPunct/>
      <w:autoSpaceDE/>
      <w:autoSpaceDN/>
      <w:adjustRightInd/>
      <w:spacing w:before="120" w:after="120"/>
      <w:ind w:left="709"/>
      <w:textAlignment w:val="auto"/>
    </w:pPr>
    <w:rPr>
      <w:color w:val="000000"/>
    </w:rPr>
  </w:style>
  <w:style w:type="paragraph" w:customStyle="1" w:styleId="Explorateurdedocuments1">
    <w:name w:val="Explorateur de documents1"/>
    <w:basedOn w:val="Normal"/>
    <w:rsid w:val="00BD024B"/>
    <w:pPr>
      <w:shd w:val="clear" w:color="auto" w:fill="000080"/>
      <w:suppressAutoHyphens w:val="0"/>
      <w:overflowPunct/>
      <w:autoSpaceDE/>
      <w:autoSpaceDN/>
      <w:adjustRightInd/>
      <w:spacing w:before="120" w:after="120"/>
      <w:textAlignment w:val="auto"/>
    </w:pPr>
    <w:rPr>
      <w:rFonts w:ascii="Tahoma" w:hAnsi="Tahoma"/>
      <w:sz w:val="22"/>
    </w:rPr>
  </w:style>
  <w:style w:type="paragraph" w:customStyle="1" w:styleId="Puce1">
    <w:name w:val="Puce 1"/>
    <w:basedOn w:val="Normal"/>
    <w:rsid w:val="00BD024B"/>
    <w:pPr>
      <w:tabs>
        <w:tab w:val="left" w:pos="705"/>
        <w:tab w:val="left" w:pos="2835"/>
        <w:tab w:val="left" w:pos="3119"/>
      </w:tabs>
      <w:suppressAutoHyphens w:val="0"/>
      <w:overflowPunct/>
      <w:autoSpaceDE/>
      <w:autoSpaceDN/>
      <w:adjustRightInd/>
      <w:spacing w:before="120" w:after="60"/>
      <w:ind w:left="705" w:hanging="705"/>
      <w:textAlignment w:val="auto"/>
    </w:pPr>
    <w:rPr>
      <w:rFonts w:ascii="Arial" w:hAnsi="Arial"/>
    </w:rPr>
  </w:style>
  <w:style w:type="paragraph" w:customStyle="1" w:styleId="Puce2">
    <w:name w:val="Puce 2"/>
    <w:basedOn w:val="Normal"/>
    <w:rsid w:val="00BD024B"/>
    <w:pPr>
      <w:tabs>
        <w:tab w:val="left" w:pos="680"/>
      </w:tabs>
      <w:suppressAutoHyphens w:val="0"/>
      <w:overflowPunct/>
      <w:autoSpaceDE/>
      <w:autoSpaceDN/>
      <w:adjustRightInd/>
      <w:spacing w:before="60" w:after="60"/>
      <w:ind w:left="680" w:hanging="453"/>
      <w:textAlignment w:val="auto"/>
    </w:pPr>
    <w:rPr>
      <w:rFonts w:ascii="Arial" w:hAnsi="Arial"/>
    </w:rPr>
  </w:style>
  <w:style w:type="paragraph" w:customStyle="1" w:styleId="Puce3">
    <w:name w:val="Puce 3"/>
    <w:basedOn w:val="Normal"/>
    <w:rsid w:val="00BD024B"/>
    <w:pPr>
      <w:tabs>
        <w:tab w:val="left" w:pos="984"/>
      </w:tabs>
      <w:suppressAutoHyphens w:val="0"/>
      <w:overflowPunct/>
      <w:autoSpaceDE/>
      <w:autoSpaceDN/>
      <w:adjustRightInd/>
      <w:spacing w:before="60" w:after="60"/>
      <w:ind w:left="907" w:hanging="283"/>
      <w:textAlignment w:val="auto"/>
    </w:pPr>
    <w:rPr>
      <w:rFonts w:ascii="Arial" w:hAnsi="Arial"/>
    </w:rPr>
  </w:style>
  <w:style w:type="paragraph" w:customStyle="1" w:styleId="Style7">
    <w:name w:val="Style7"/>
    <w:basedOn w:val="Puce3"/>
    <w:rsid w:val="00BD024B"/>
    <w:pPr>
      <w:tabs>
        <w:tab w:val="clear" w:pos="984"/>
        <w:tab w:val="left" w:pos="705"/>
      </w:tabs>
      <w:ind w:left="705" w:hanging="705"/>
    </w:pPr>
  </w:style>
  <w:style w:type="paragraph" w:customStyle="1" w:styleId="Article">
    <w:name w:val="Article"/>
    <w:basedOn w:val="Normal"/>
    <w:autoRedefine/>
    <w:rsid w:val="00BD024B"/>
    <w:pPr>
      <w:keepNext/>
      <w:tabs>
        <w:tab w:val="left" w:pos="1800"/>
      </w:tabs>
      <w:suppressAutoHyphens w:val="0"/>
      <w:overflowPunct/>
      <w:autoSpaceDE/>
      <w:autoSpaceDN/>
      <w:adjustRightInd/>
      <w:spacing w:before="120" w:after="60"/>
      <w:ind w:left="1843" w:hanging="1843"/>
      <w:textAlignment w:val="auto"/>
      <w:outlineLvl w:val="3"/>
    </w:pPr>
    <w:rPr>
      <w:rFonts w:ascii="Arial" w:hAnsi="Arial"/>
      <w:b/>
      <w:bCs/>
      <w:sz w:val="22"/>
    </w:rPr>
  </w:style>
  <w:style w:type="paragraph" w:customStyle="1" w:styleId="corpsdetexte1">
    <w:name w:val="corps de texte 1"/>
    <w:basedOn w:val="Normal"/>
    <w:rsid w:val="00BD024B"/>
    <w:pPr>
      <w:suppressAutoHyphens w:val="0"/>
      <w:overflowPunct/>
      <w:autoSpaceDE/>
      <w:autoSpaceDN/>
      <w:adjustRightInd/>
      <w:ind w:left="1134"/>
      <w:textAlignment w:val="auto"/>
    </w:pPr>
  </w:style>
  <w:style w:type="paragraph" w:customStyle="1" w:styleId="ettlter">
    <w:name w:val="ettlter"/>
    <w:basedOn w:val="Normal"/>
    <w:rsid w:val="00BD024B"/>
    <w:pPr>
      <w:suppressAutoHyphens w:val="0"/>
      <w:overflowPunct/>
      <w:autoSpaceDE/>
      <w:autoSpaceDN/>
      <w:adjustRightInd/>
      <w:ind w:right="3969"/>
      <w:jc w:val="center"/>
      <w:textAlignment w:val="auto"/>
    </w:pPr>
    <w:rPr>
      <w:b/>
    </w:rPr>
  </w:style>
  <w:style w:type="paragraph" w:customStyle="1" w:styleId="datlter">
    <w:name w:val="datlter"/>
    <w:basedOn w:val="Normal"/>
    <w:rsid w:val="00BD024B"/>
    <w:pPr>
      <w:suppressAutoHyphens w:val="0"/>
      <w:overflowPunct/>
      <w:autoSpaceDE/>
      <w:autoSpaceDN/>
      <w:adjustRightInd/>
      <w:ind w:left="4536"/>
      <w:jc w:val="center"/>
      <w:textAlignment w:val="auto"/>
    </w:pPr>
  </w:style>
  <w:style w:type="paragraph" w:customStyle="1" w:styleId="crptxt">
    <w:name w:val="crptxt"/>
    <w:basedOn w:val="Normal"/>
    <w:rsid w:val="00BD024B"/>
    <w:pPr>
      <w:suppressAutoHyphens w:val="0"/>
      <w:overflowPunct/>
      <w:autoSpaceDE/>
      <w:autoSpaceDN/>
      <w:adjustRightInd/>
      <w:ind w:firstLine="1134"/>
      <w:textAlignment w:val="auto"/>
    </w:pPr>
  </w:style>
  <w:style w:type="paragraph" w:customStyle="1" w:styleId="dest">
    <w:name w:val="dest"/>
    <w:basedOn w:val="datlter"/>
    <w:rsid w:val="00BD024B"/>
    <w:rPr>
      <w:b/>
    </w:rPr>
  </w:style>
  <w:style w:type="paragraph" w:customStyle="1" w:styleId="Chap">
    <w:name w:val="Chap"/>
    <w:basedOn w:val="Titre1"/>
    <w:rsid w:val="00BD024B"/>
    <w:pPr>
      <w:keepNext/>
      <w:pBdr>
        <w:top w:val="single" w:sz="4" w:space="4" w:color="auto"/>
        <w:left w:val="single" w:sz="4" w:space="4" w:color="auto"/>
        <w:bottom w:val="single" w:sz="4" w:space="4" w:color="auto"/>
        <w:right w:val="single" w:sz="4" w:space="4" w:color="auto"/>
      </w:pBdr>
      <w:shd w:val="clear" w:color="auto" w:fill="C0C0C0"/>
      <w:tabs>
        <w:tab w:val="num" w:pos="705"/>
      </w:tabs>
      <w:suppressAutoHyphens w:val="0"/>
      <w:overflowPunct/>
      <w:autoSpaceDE/>
      <w:autoSpaceDN/>
      <w:adjustRightInd/>
      <w:spacing w:before="360" w:after="360" w:line="480" w:lineRule="auto"/>
      <w:ind w:left="705" w:hanging="705"/>
      <w:textAlignment w:val="auto"/>
    </w:pPr>
    <w:rPr>
      <w:rFonts w:ascii="Arial" w:hAnsi="Arial"/>
      <w:sz w:val="28"/>
    </w:rPr>
  </w:style>
  <w:style w:type="paragraph" w:customStyle="1" w:styleId="DefPrix">
    <w:name w:val="DefPrix"/>
    <w:basedOn w:val="Normal"/>
    <w:rsid w:val="00BD024B"/>
    <w:pPr>
      <w:suppressAutoHyphens w:val="0"/>
      <w:overflowPunct/>
      <w:autoSpaceDE/>
      <w:autoSpaceDN/>
      <w:adjustRightInd/>
      <w:spacing w:before="120" w:after="120"/>
      <w:textAlignment w:val="auto"/>
    </w:pPr>
    <w:rPr>
      <w:b/>
      <w:i/>
      <w:sz w:val="22"/>
      <w:u w:val="single"/>
    </w:rPr>
  </w:style>
  <w:style w:type="paragraph" w:customStyle="1" w:styleId="SousChp">
    <w:name w:val="SousChp"/>
    <w:basedOn w:val="Normal"/>
    <w:autoRedefine/>
    <w:rsid w:val="00BD024B"/>
    <w:pPr>
      <w:suppressAutoHyphens w:val="0"/>
      <w:overflowPunct/>
      <w:autoSpaceDE/>
      <w:autoSpaceDN/>
      <w:adjustRightInd/>
      <w:spacing w:before="360" w:after="240"/>
      <w:jc w:val="center"/>
      <w:textAlignment w:val="auto"/>
      <w:outlineLvl w:val="2"/>
    </w:pPr>
    <w:rPr>
      <w:b/>
      <w:sz w:val="22"/>
      <w:u w:val="single"/>
    </w:rPr>
  </w:style>
  <w:style w:type="paragraph" w:customStyle="1" w:styleId="CorpsArticle">
    <w:name w:val="CorpsArticle"/>
    <w:basedOn w:val="Normal"/>
    <w:autoRedefine/>
    <w:rsid w:val="00BD024B"/>
    <w:pPr>
      <w:suppressAutoHyphens w:val="0"/>
      <w:overflowPunct/>
      <w:autoSpaceDE/>
      <w:autoSpaceDN/>
      <w:adjustRightInd/>
      <w:spacing w:before="40" w:after="40"/>
      <w:jc w:val="left"/>
      <w:textAlignment w:val="auto"/>
      <w:outlineLvl w:val="3"/>
    </w:pPr>
    <w:rPr>
      <w:b/>
      <w:smallCaps/>
      <w:sz w:val="20"/>
      <w:u w:val="single"/>
    </w:rPr>
  </w:style>
  <w:style w:type="paragraph" w:customStyle="1" w:styleId="sous-article">
    <w:name w:val="sous-article"/>
    <w:basedOn w:val="En-tte"/>
    <w:rsid w:val="00BD024B"/>
    <w:pPr>
      <w:suppressAutoHyphens w:val="0"/>
      <w:overflowPunct/>
      <w:autoSpaceDE/>
      <w:autoSpaceDN/>
      <w:adjustRightInd/>
      <w:spacing w:before="120" w:after="120"/>
      <w:ind w:firstLine="2"/>
      <w:jc w:val="both"/>
      <w:textAlignment w:val="auto"/>
    </w:pPr>
    <w:rPr>
      <w:b/>
      <w:sz w:val="18"/>
      <w:u w:val="single"/>
    </w:rPr>
  </w:style>
  <w:style w:type="paragraph" w:customStyle="1" w:styleId="corpsarticle0">
    <w:name w:val="corps_article"/>
    <w:basedOn w:val="Normal"/>
    <w:rsid w:val="00BD024B"/>
    <w:pPr>
      <w:suppressAutoHyphens w:val="0"/>
      <w:overflowPunct/>
      <w:autoSpaceDE/>
      <w:autoSpaceDN/>
      <w:adjustRightInd/>
      <w:spacing w:before="40" w:after="40"/>
      <w:textAlignment w:val="auto"/>
    </w:pPr>
    <w:rPr>
      <w:sz w:val="20"/>
    </w:rPr>
  </w:style>
  <w:style w:type="paragraph" w:customStyle="1" w:styleId="soussousarticle">
    <w:name w:val="sous_sous_article"/>
    <w:basedOn w:val="Titre5"/>
    <w:rsid w:val="00BD024B"/>
    <w:pPr>
      <w:overflowPunct/>
      <w:autoSpaceDE/>
      <w:autoSpaceDN/>
      <w:adjustRightInd/>
      <w:ind w:left="1418" w:hanging="1418"/>
      <w:jc w:val="left"/>
      <w:textAlignment w:val="auto"/>
    </w:pPr>
    <w:rPr>
      <w:i/>
      <w:sz w:val="22"/>
      <w:lang w:val="fr-FR"/>
    </w:rPr>
  </w:style>
  <w:style w:type="paragraph" w:customStyle="1" w:styleId="N7">
    <w:name w:val="N7"/>
    <w:basedOn w:val="Titre7"/>
    <w:rsid w:val="00BD024B"/>
    <w:pPr>
      <w:numPr>
        <w:ilvl w:val="0"/>
        <w:numId w:val="0"/>
      </w:numPr>
      <w:tabs>
        <w:tab w:val="clear" w:pos="1296"/>
      </w:tabs>
      <w:overflowPunct/>
      <w:autoSpaceDE/>
      <w:autoSpaceDN/>
      <w:adjustRightInd/>
      <w:textAlignment w:val="auto"/>
    </w:pPr>
    <w:rPr>
      <w:b/>
      <w:bCs/>
      <w:i/>
      <w:iCs/>
      <w:sz w:val="23"/>
      <w:u w:val="single"/>
      <w:lang w:val="fr-FR"/>
    </w:rPr>
  </w:style>
  <w:style w:type="paragraph" w:customStyle="1" w:styleId="Rapliste2">
    <w:name w:val="Rap_liste 2"/>
    <w:basedOn w:val="Corpsdetexte"/>
    <w:autoRedefine/>
    <w:rsid w:val="00BD024B"/>
    <w:pPr>
      <w:tabs>
        <w:tab w:val="left" w:pos="540"/>
        <w:tab w:val="left" w:pos="1210"/>
        <w:tab w:val="left" w:pos="1560"/>
        <w:tab w:val="left" w:pos="1920"/>
        <w:tab w:val="left" w:pos="2280"/>
        <w:tab w:val="left" w:pos="2640"/>
        <w:tab w:val="left" w:pos="3024"/>
        <w:tab w:val="left" w:pos="3360"/>
        <w:tab w:val="left" w:pos="3720"/>
        <w:tab w:val="left" w:pos="4080"/>
        <w:tab w:val="left" w:pos="4440"/>
        <w:tab w:val="left" w:pos="4838"/>
        <w:tab w:val="left" w:pos="5160"/>
        <w:tab w:val="left" w:pos="5520"/>
        <w:tab w:val="left" w:pos="5880"/>
        <w:tab w:val="left" w:pos="6240"/>
        <w:tab w:val="left" w:pos="6653"/>
        <w:tab w:val="left" w:pos="6960"/>
      </w:tabs>
      <w:suppressAutoHyphens/>
      <w:overflowPunct/>
      <w:autoSpaceDE/>
      <w:autoSpaceDN/>
      <w:adjustRightInd/>
      <w:textAlignment w:val="auto"/>
    </w:pPr>
    <w:rPr>
      <w:rFonts w:ascii="Arial" w:hAnsi="Arial" w:cs="Arial"/>
      <w:sz w:val="20"/>
      <w:szCs w:val="24"/>
      <w:lang w:val="fr-FR"/>
    </w:rPr>
  </w:style>
  <w:style w:type="paragraph" w:customStyle="1" w:styleId="Rapliste">
    <w:name w:val="Rap_liste"/>
    <w:basedOn w:val="Normal"/>
    <w:autoRedefine/>
    <w:rsid w:val="00BD024B"/>
    <w:pPr>
      <w:tabs>
        <w:tab w:val="num" w:pos="360"/>
        <w:tab w:val="right" w:pos="426"/>
        <w:tab w:val="left" w:pos="993"/>
        <w:tab w:val="left" w:pos="2160"/>
      </w:tabs>
      <w:suppressAutoHyphens w:val="0"/>
      <w:overflowPunct/>
      <w:autoSpaceDE/>
      <w:autoSpaceDN/>
      <w:adjustRightInd/>
      <w:ind w:left="360" w:hanging="360"/>
      <w:textAlignment w:val="auto"/>
    </w:pPr>
    <w:rPr>
      <w:bCs/>
      <w:sz w:val="22"/>
      <w:lang w:val="fr-CA"/>
    </w:rPr>
  </w:style>
  <w:style w:type="paragraph" w:customStyle="1" w:styleId="Articl-niv3">
    <w:name w:val="Articl-niv3"/>
    <w:next w:val="Normal"/>
    <w:rsid w:val="00BD024B"/>
    <w:pPr>
      <w:spacing w:before="120" w:after="120" w:line="240" w:lineRule="auto"/>
      <w:outlineLvl w:val="5"/>
    </w:pPr>
    <w:rPr>
      <w:rFonts w:eastAsia="Times New Roman" w:cs="Times New Roman"/>
      <w:b/>
      <w:bCs/>
      <w:sz w:val="22"/>
      <w:szCs w:val="20"/>
      <w:lang w:eastAsia="fr-FR"/>
    </w:rPr>
  </w:style>
  <w:style w:type="paragraph" w:customStyle="1" w:styleId="A2">
    <w:name w:val="A2"/>
    <w:basedOn w:val="Normal"/>
    <w:rsid w:val="00BD024B"/>
    <w:pPr>
      <w:suppressAutoHyphens w:val="0"/>
      <w:overflowPunct/>
      <w:autoSpaceDE/>
      <w:autoSpaceDN/>
      <w:adjustRightInd/>
      <w:spacing w:after="120" w:line="240" w:lineRule="exact"/>
      <w:ind w:left="1134"/>
      <w:jc w:val="left"/>
      <w:textAlignment w:val="auto"/>
    </w:pPr>
    <w:rPr>
      <w:sz w:val="22"/>
    </w:rPr>
  </w:style>
  <w:style w:type="paragraph" w:customStyle="1" w:styleId="E6">
    <w:name w:val="E6"/>
    <w:basedOn w:val="E2"/>
    <w:rsid w:val="00BD024B"/>
    <w:pPr>
      <w:numPr>
        <w:numId w:val="0"/>
      </w:numPr>
      <w:tabs>
        <w:tab w:val="left" w:pos="1985"/>
        <w:tab w:val="num" w:pos="2458"/>
      </w:tabs>
      <w:spacing w:before="120" w:line="240" w:lineRule="auto"/>
      <w:ind w:left="2438" w:hanging="340"/>
    </w:pPr>
    <w:rPr>
      <w:rFonts w:ascii="Arial" w:hAnsi="Arial"/>
      <w:sz w:val="22"/>
      <w:szCs w:val="22"/>
    </w:rPr>
  </w:style>
  <w:style w:type="paragraph" w:customStyle="1" w:styleId="NorNor">
    <w:name w:val="NorNor"/>
    <w:basedOn w:val="Normal"/>
    <w:next w:val="Normal"/>
    <w:rsid w:val="00BD024B"/>
    <w:pPr>
      <w:suppressAutoHyphens w:val="0"/>
      <w:overflowPunct/>
      <w:autoSpaceDE/>
      <w:autoSpaceDN/>
      <w:adjustRightInd/>
      <w:spacing w:before="120" w:after="120"/>
      <w:jc w:val="left"/>
      <w:textAlignment w:val="auto"/>
    </w:pPr>
    <w:rPr>
      <w:sz w:val="22"/>
      <w:szCs w:val="22"/>
    </w:rPr>
  </w:style>
  <w:style w:type="paragraph" w:customStyle="1" w:styleId="A3">
    <w:name w:val="A3"/>
    <w:basedOn w:val="Normal"/>
    <w:rsid w:val="00BD024B"/>
    <w:pPr>
      <w:numPr>
        <w:numId w:val="27"/>
      </w:numPr>
      <w:suppressAutoHyphens w:val="0"/>
      <w:overflowPunct/>
      <w:autoSpaceDE/>
      <w:autoSpaceDN/>
      <w:adjustRightInd/>
      <w:spacing w:after="120" w:line="240" w:lineRule="exact"/>
      <w:ind w:left="1701"/>
      <w:jc w:val="left"/>
      <w:textAlignment w:val="auto"/>
    </w:pPr>
    <w:rPr>
      <w:sz w:val="22"/>
      <w:szCs w:val="24"/>
    </w:rPr>
  </w:style>
  <w:style w:type="paragraph" w:customStyle="1" w:styleId="A3B">
    <w:name w:val="A3B"/>
    <w:basedOn w:val="Normal"/>
    <w:next w:val="A3"/>
    <w:rsid w:val="00BD024B"/>
    <w:pPr>
      <w:tabs>
        <w:tab w:val="left" w:pos="1701"/>
      </w:tabs>
      <w:suppressAutoHyphens w:val="0"/>
      <w:overflowPunct/>
      <w:autoSpaceDE/>
      <w:autoSpaceDN/>
      <w:adjustRightInd/>
      <w:spacing w:after="120" w:line="240" w:lineRule="exact"/>
      <w:ind w:left="1701" w:hanging="1701"/>
      <w:jc w:val="left"/>
      <w:textAlignment w:val="auto"/>
    </w:pPr>
    <w:rPr>
      <w:sz w:val="22"/>
      <w:szCs w:val="24"/>
    </w:rPr>
  </w:style>
  <w:style w:type="paragraph" w:customStyle="1" w:styleId="A4">
    <w:name w:val="A4"/>
    <w:basedOn w:val="A3"/>
    <w:rsid w:val="00BD024B"/>
    <w:pPr>
      <w:ind w:left="2268"/>
    </w:pPr>
  </w:style>
  <w:style w:type="paragraph" w:customStyle="1" w:styleId="A4B">
    <w:name w:val="A4B"/>
    <w:basedOn w:val="Normal"/>
    <w:next w:val="A4"/>
    <w:rsid w:val="00BD024B"/>
    <w:pPr>
      <w:keepLines/>
      <w:tabs>
        <w:tab w:val="left" w:pos="2268"/>
      </w:tabs>
      <w:suppressAutoHyphens w:val="0"/>
      <w:overflowPunct/>
      <w:autoSpaceDE/>
      <w:autoSpaceDN/>
      <w:adjustRightInd/>
      <w:spacing w:before="120" w:after="120" w:line="240" w:lineRule="exact"/>
      <w:ind w:left="2268" w:hanging="1701"/>
      <w:jc w:val="left"/>
      <w:textAlignment w:val="auto"/>
    </w:pPr>
    <w:rPr>
      <w:sz w:val="22"/>
      <w:szCs w:val="24"/>
    </w:rPr>
  </w:style>
  <w:style w:type="paragraph" w:customStyle="1" w:styleId="A4R">
    <w:name w:val="A4R"/>
    <w:basedOn w:val="A4"/>
    <w:next w:val="Normal"/>
    <w:rsid w:val="00BD024B"/>
    <w:pPr>
      <w:spacing w:after="240"/>
    </w:pPr>
  </w:style>
  <w:style w:type="paragraph" w:customStyle="1" w:styleId="CS">
    <w:name w:val="CS"/>
    <w:basedOn w:val="Normal"/>
    <w:next w:val="Normal"/>
    <w:rsid w:val="00BD024B"/>
    <w:pPr>
      <w:pBdr>
        <w:top w:val="double" w:sz="6" w:space="8" w:color="auto"/>
        <w:bottom w:val="double" w:sz="6" w:space="8" w:color="auto"/>
      </w:pBdr>
      <w:suppressAutoHyphens w:val="0"/>
      <w:spacing w:before="120" w:after="240"/>
      <w:ind w:left="1701" w:right="1701"/>
      <w:jc w:val="center"/>
      <w:textAlignment w:val="auto"/>
    </w:pPr>
    <w:rPr>
      <w:rFonts w:ascii="Arial" w:hAnsi="Arial"/>
      <w:smallCaps/>
      <w:szCs w:val="24"/>
      <w:lang w:val="fr-CA"/>
    </w:rPr>
  </w:style>
  <w:style w:type="paragraph" w:customStyle="1" w:styleId="E9">
    <w:name w:val="E9"/>
    <w:next w:val="Normal"/>
    <w:rsid w:val="00BD024B"/>
    <w:pPr>
      <w:pBdr>
        <w:top w:val="single" w:sz="4" w:space="1" w:color="auto"/>
      </w:pBdr>
      <w:spacing w:after="0" w:line="240" w:lineRule="auto"/>
      <w:ind w:right="5670"/>
      <w:outlineLvl w:val="0"/>
    </w:pPr>
    <w:rPr>
      <w:rFonts w:eastAsia="Times New Roman" w:cs="Times New Roman"/>
      <w:noProof/>
      <w:sz w:val="12"/>
      <w:szCs w:val="20"/>
      <w:lang w:eastAsia="fr-FR"/>
    </w:rPr>
  </w:style>
  <w:style w:type="paragraph" w:customStyle="1" w:styleId="F1">
    <w:name w:val="F1"/>
    <w:rsid w:val="00BD024B"/>
    <w:pPr>
      <w:keepNext/>
      <w:tabs>
        <w:tab w:val="left" w:pos="4536"/>
      </w:tabs>
      <w:spacing w:after="120" w:line="240" w:lineRule="auto"/>
      <w:ind w:left="3969"/>
    </w:pPr>
    <w:rPr>
      <w:rFonts w:ascii="Arial" w:eastAsia="Times New Roman" w:hAnsi="Arial" w:cs="Arial"/>
      <w:smallCaps/>
      <w:sz w:val="20"/>
      <w:szCs w:val="20"/>
      <w:lang w:val="fr-CA" w:eastAsia="fr-FR"/>
    </w:rPr>
  </w:style>
  <w:style w:type="paragraph" w:customStyle="1" w:styleId="NormalL">
    <w:name w:val="Normal L"/>
    <w:basedOn w:val="Normal"/>
    <w:next w:val="Normal"/>
    <w:rsid w:val="00BD024B"/>
    <w:pPr>
      <w:suppressAutoHyphens w:val="0"/>
      <w:overflowPunct/>
      <w:autoSpaceDE/>
      <w:autoSpaceDN/>
      <w:adjustRightInd/>
      <w:spacing w:after="120"/>
      <w:jc w:val="left"/>
      <w:textAlignment w:val="auto"/>
    </w:pPr>
    <w:rPr>
      <w:rFonts w:ascii="Arial" w:hAnsi="Arial"/>
      <w:sz w:val="22"/>
      <w:szCs w:val="24"/>
    </w:rPr>
  </w:style>
  <w:style w:type="paragraph" w:customStyle="1" w:styleId="P0">
    <w:name w:val="P0"/>
    <w:basedOn w:val="P2"/>
    <w:next w:val="Normal"/>
    <w:rsid w:val="00BD024B"/>
    <w:pPr>
      <w:tabs>
        <w:tab w:val="left" w:pos="284"/>
        <w:tab w:val="num" w:pos="1800"/>
      </w:tabs>
      <w:ind w:left="1800" w:hanging="360"/>
      <w:outlineLvl w:val="1"/>
    </w:pPr>
    <w:rPr>
      <w:u w:val="single"/>
    </w:rPr>
  </w:style>
  <w:style w:type="paragraph" w:customStyle="1" w:styleId="P1">
    <w:name w:val="P1"/>
    <w:next w:val="Normal"/>
    <w:rsid w:val="00BD024B"/>
    <w:pPr>
      <w:keepNext/>
      <w:keepLines/>
      <w:pageBreakBefore/>
      <w:pBdr>
        <w:top w:val="single" w:sz="4" w:space="1" w:color="auto"/>
        <w:left w:val="single" w:sz="4" w:space="4" w:color="auto"/>
        <w:bottom w:val="single" w:sz="4" w:space="5" w:color="auto"/>
        <w:right w:val="single" w:sz="4" w:space="4" w:color="auto"/>
      </w:pBdr>
      <w:shd w:val="pct12" w:color="auto" w:fill="FFFFFF"/>
      <w:spacing w:after="360" w:line="240" w:lineRule="auto"/>
      <w:ind w:left="170" w:firstLine="284"/>
      <w:jc w:val="center"/>
    </w:pPr>
    <w:rPr>
      <w:rFonts w:ascii="Univers" w:eastAsia="Times New Roman" w:hAnsi="Univers" w:cs="Times New Roman"/>
      <w:b/>
      <w:caps/>
      <w:noProof/>
      <w:sz w:val="28"/>
      <w:szCs w:val="20"/>
      <w:lang w:eastAsia="fr-FR"/>
    </w:rPr>
  </w:style>
  <w:style w:type="paragraph" w:customStyle="1" w:styleId="sousarticle">
    <w:name w:val="sous_article"/>
    <w:basedOn w:val="Titre4"/>
    <w:rsid w:val="00BD024B"/>
    <w:pPr>
      <w:widowControl w:val="0"/>
      <w:numPr>
        <w:ilvl w:val="0"/>
        <w:numId w:val="0"/>
      </w:numPr>
      <w:tabs>
        <w:tab w:val="clear" w:pos="1512"/>
        <w:tab w:val="left" w:pos="-3544"/>
        <w:tab w:val="left" w:pos="-3261"/>
        <w:tab w:val="left" w:pos="1928"/>
      </w:tabs>
      <w:overflowPunct/>
      <w:autoSpaceDE/>
      <w:autoSpaceDN/>
      <w:adjustRightInd/>
      <w:spacing w:before="360" w:after="240"/>
      <w:ind w:left="1134" w:hanging="1134"/>
      <w:jc w:val="left"/>
      <w:textAlignment w:val="auto"/>
    </w:pPr>
    <w:rPr>
      <w:smallCaps/>
      <w:sz w:val="28"/>
      <w:u w:val="single"/>
      <w:lang w:val="fr-FR"/>
    </w:rPr>
  </w:style>
  <w:style w:type="paragraph" w:customStyle="1" w:styleId="Titrechapitre">
    <w:name w:val="Titre chapitre"/>
    <w:basedOn w:val="Normal"/>
    <w:rsid w:val="00BD024B"/>
    <w:pPr>
      <w:pBdr>
        <w:top w:val="single" w:sz="6" w:space="1" w:color="auto"/>
        <w:left w:val="single" w:sz="6" w:space="1" w:color="auto"/>
        <w:bottom w:val="single" w:sz="6" w:space="1" w:color="auto"/>
        <w:right w:val="single" w:sz="6" w:space="1" w:color="auto"/>
      </w:pBdr>
      <w:suppressAutoHyphens w:val="0"/>
      <w:jc w:val="center"/>
      <w:textAlignment w:val="auto"/>
    </w:pPr>
    <w:rPr>
      <w:rFonts w:cs="Arial"/>
      <w:b/>
    </w:rPr>
  </w:style>
  <w:style w:type="paragraph" w:customStyle="1" w:styleId="Titresous-clause">
    <w:name w:val="Titre sous-clause"/>
    <w:basedOn w:val="Normal"/>
    <w:rsid w:val="00BD024B"/>
    <w:pPr>
      <w:suppressAutoHyphens w:val="0"/>
      <w:overflowPunct/>
      <w:autoSpaceDE/>
      <w:autoSpaceDN/>
      <w:adjustRightInd/>
      <w:spacing w:before="120" w:after="120"/>
      <w:textAlignment w:val="auto"/>
    </w:pPr>
    <w:rPr>
      <w:b/>
      <w:noProof/>
      <w:lang w:eastAsia="en-US"/>
    </w:rPr>
  </w:style>
  <w:style w:type="paragraph" w:customStyle="1" w:styleId="Enttenumpage">
    <w:name w:val="En tête num_page"/>
    <w:basedOn w:val="Normal"/>
    <w:rsid w:val="00BD024B"/>
    <w:pPr>
      <w:suppressAutoHyphens w:val="0"/>
      <w:overflowPunct/>
      <w:autoSpaceDE/>
      <w:autoSpaceDN/>
      <w:adjustRightInd/>
      <w:spacing w:before="120" w:after="120"/>
      <w:jc w:val="right"/>
      <w:textAlignment w:val="auto"/>
    </w:pPr>
    <w:rPr>
      <w:sz w:val="16"/>
      <w:lang w:eastAsia="en-US"/>
    </w:rPr>
  </w:style>
  <w:style w:type="paragraph" w:customStyle="1" w:styleId="retrait10">
    <w:name w:val="retrait10"/>
    <w:rsid w:val="00BD024B"/>
    <w:pPr>
      <w:widowControl w:val="0"/>
      <w:spacing w:after="0" w:line="240" w:lineRule="auto"/>
      <w:ind w:left="567"/>
      <w:jc w:val="both"/>
    </w:pPr>
    <w:rPr>
      <w:rFonts w:eastAsia="Times New Roman" w:cs="Times New Roman"/>
      <w:sz w:val="22"/>
      <w:szCs w:val="20"/>
      <w:lang w:eastAsia="fr-FR"/>
    </w:rPr>
  </w:style>
  <w:style w:type="paragraph" w:customStyle="1" w:styleId="StyleTitre4NonLatinGras">
    <w:name w:val="Style Titre 4 + Non (Latin) Gras"/>
    <w:basedOn w:val="Titre4"/>
    <w:rsid w:val="00BD024B"/>
    <w:pPr>
      <w:keepNext/>
      <w:numPr>
        <w:ilvl w:val="0"/>
        <w:numId w:val="0"/>
      </w:numPr>
      <w:tabs>
        <w:tab w:val="clear" w:pos="1512"/>
        <w:tab w:val="num" w:pos="567"/>
      </w:tabs>
      <w:overflowPunct/>
      <w:autoSpaceDE/>
      <w:autoSpaceDN/>
      <w:adjustRightInd/>
      <w:spacing w:before="240" w:after="120"/>
      <w:ind w:left="1134" w:hanging="850"/>
      <w:jc w:val="lowKashida"/>
      <w:textAlignment w:val="auto"/>
    </w:pPr>
    <w:rPr>
      <w:rFonts w:ascii="Arial" w:hAnsi="Arial"/>
      <w:b/>
      <w:sz w:val="18"/>
      <w:lang w:val="fr-FR" w:eastAsia="en-US"/>
    </w:rPr>
  </w:style>
  <w:style w:type="paragraph" w:customStyle="1" w:styleId="StyleRetraitcorpsdetexteAvant15cmAprs6pt">
    <w:name w:val="Style Retrait corps de texte + Avant : 15 cm Après : 6 pt"/>
    <w:basedOn w:val="Retraitcorpsdetexte"/>
    <w:rsid w:val="00BD024B"/>
    <w:pPr>
      <w:spacing w:before="120" w:after="120"/>
      <w:ind w:left="851"/>
    </w:pPr>
    <w:rPr>
      <w:rFonts w:ascii="Verdana" w:hAnsi="Verdana"/>
      <w:sz w:val="20"/>
      <w:lang w:val="fr-CA"/>
    </w:rPr>
  </w:style>
  <w:style w:type="paragraph" w:customStyle="1" w:styleId="StylePar1Avant0cm">
    <w:name w:val="Style Par 1 + Avant : 0 cm"/>
    <w:basedOn w:val="Par1"/>
    <w:rsid w:val="00BD024B"/>
    <w:pPr>
      <w:spacing w:before="120" w:after="120"/>
      <w:ind w:left="0"/>
    </w:pPr>
    <w:rPr>
      <w:rFonts w:ascii="Arial" w:hAnsi="Arial" w:cs="Times New Roman"/>
      <w:sz w:val="22"/>
      <w:lang w:eastAsia="en-US"/>
    </w:rPr>
  </w:style>
  <w:style w:type="paragraph" w:customStyle="1" w:styleId="TITI1">
    <w:name w:val="TITI.1"/>
    <w:basedOn w:val="Normal"/>
    <w:rsid w:val="00BD024B"/>
    <w:pPr>
      <w:keepNext/>
      <w:widowControl w:val="0"/>
      <w:suppressAutoHyphens w:val="0"/>
      <w:overflowPunct/>
      <w:autoSpaceDE/>
      <w:autoSpaceDN/>
      <w:adjustRightInd/>
      <w:spacing w:before="240" w:after="120"/>
      <w:jc w:val="lowKashida"/>
      <w:textAlignment w:val="auto"/>
    </w:pPr>
    <w:rPr>
      <w:rFonts w:ascii="Arial Black" w:hAnsi="Arial Black"/>
      <w:smallCaps/>
    </w:rPr>
  </w:style>
  <w:style w:type="paragraph" w:customStyle="1" w:styleId="TITI11">
    <w:name w:val="TITI.1.1"/>
    <w:basedOn w:val="Normal"/>
    <w:rsid w:val="00BD024B"/>
    <w:pPr>
      <w:keepNext/>
      <w:widowControl w:val="0"/>
      <w:suppressAutoHyphens w:val="0"/>
      <w:overflowPunct/>
      <w:autoSpaceDE/>
      <w:autoSpaceDN/>
      <w:adjustRightInd/>
      <w:spacing w:before="240" w:after="120"/>
      <w:ind w:left="567"/>
      <w:jc w:val="lowKashida"/>
      <w:textAlignment w:val="auto"/>
    </w:pPr>
    <w:rPr>
      <w:rFonts w:ascii="Verdana" w:hAnsi="Verdana"/>
      <w:b/>
    </w:rPr>
  </w:style>
  <w:style w:type="paragraph" w:customStyle="1" w:styleId="TITI111">
    <w:name w:val="TITI.1.1.1"/>
    <w:basedOn w:val="Normal"/>
    <w:rsid w:val="00BD024B"/>
    <w:pPr>
      <w:widowControl w:val="0"/>
      <w:suppressAutoHyphens w:val="0"/>
      <w:overflowPunct/>
      <w:autoSpaceDE/>
      <w:autoSpaceDN/>
      <w:adjustRightInd/>
      <w:spacing w:before="240" w:after="120"/>
      <w:ind w:left="567"/>
      <w:textAlignment w:val="auto"/>
    </w:pPr>
    <w:rPr>
      <w:rFonts w:ascii="Verdana" w:hAnsi="Verdana"/>
      <w:b/>
      <w:sz w:val="18"/>
    </w:rPr>
  </w:style>
  <w:style w:type="paragraph" w:customStyle="1" w:styleId="Document1">
    <w:name w:val="Document 1"/>
    <w:rsid w:val="00BD024B"/>
    <w:pPr>
      <w:keepNext/>
      <w:keepLines/>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Technical4">
    <w:name w:val="Technical 4"/>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Technical5">
    <w:name w:val="Technical 5"/>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Technical6">
    <w:name w:val="Technical 6"/>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Technical7">
    <w:name w:val="Technical 7"/>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Technical8">
    <w:name w:val="Technical 8"/>
    <w:rsid w:val="00BD024B"/>
    <w:pPr>
      <w:widowControl w:val="0"/>
      <w:tabs>
        <w:tab w:val="left" w:pos="-720"/>
      </w:tabs>
      <w:suppressAutoHyphens/>
      <w:snapToGrid w:val="0"/>
      <w:spacing w:after="0" w:line="240" w:lineRule="auto"/>
    </w:pPr>
    <w:rPr>
      <w:rFonts w:ascii="CG Times" w:eastAsia="Times New Roman" w:hAnsi="CG Times" w:cs="Times New Roman"/>
      <w:b/>
      <w:szCs w:val="20"/>
      <w:lang w:val="en-US"/>
    </w:rPr>
  </w:style>
  <w:style w:type="paragraph" w:customStyle="1" w:styleId="31">
    <w:name w:val="3 1"/>
    <w:rsid w:val="00BD024B"/>
    <w:pPr>
      <w:widowControl w:val="0"/>
      <w:tabs>
        <w:tab w:val="left" w:pos="-720"/>
        <w:tab w:val="left" w:pos="0"/>
        <w:tab w:val="decimal" w:pos="720"/>
      </w:tabs>
      <w:suppressAutoHyphens/>
      <w:snapToGrid w:val="0"/>
      <w:spacing w:after="0" w:line="240" w:lineRule="auto"/>
    </w:pPr>
    <w:rPr>
      <w:rFonts w:ascii="CG Times" w:eastAsia="Times New Roman" w:hAnsi="CG Times" w:cs="Times New Roman"/>
      <w:szCs w:val="20"/>
      <w:lang w:val="en-US"/>
    </w:rPr>
  </w:style>
  <w:style w:type="paragraph" w:customStyle="1" w:styleId="32">
    <w:name w:val="3 2"/>
    <w:rsid w:val="00BD024B"/>
    <w:pPr>
      <w:widowControl w:val="0"/>
      <w:tabs>
        <w:tab w:val="left" w:pos="-720"/>
        <w:tab w:val="left" w:pos="0"/>
        <w:tab w:val="left" w:pos="720"/>
        <w:tab w:val="decimal" w:pos="1440"/>
      </w:tabs>
      <w:suppressAutoHyphens/>
      <w:snapToGrid w:val="0"/>
      <w:spacing w:after="0" w:line="240" w:lineRule="auto"/>
    </w:pPr>
    <w:rPr>
      <w:rFonts w:ascii="CG Times" w:eastAsia="Times New Roman" w:hAnsi="CG Times" w:cs="Times New Roman"/>
      <w:szCs w:val="20"/>
      <w:lang w:val="en-US"/>
    </w:rPr>
  </w:style>
  <w:style w:type="paragraph" w:customStyle="1" w:styleId="33">
    <w:name w:val="3 3"/>
    <w:rsid w:val="00BD024B"/>
    <w:pPr>
      <w:widowControl w:val="0"/>
      <w:tabs>
        <w:tab w:val="left" w:pos="-720"/>
        <w:tab w:val="left" w:pos="0"/>
        <w:tab w:val="left" w:pos="720"/>
        <w:tab w:val="left" w:pos="1440"/>
        <w:tab w:val="decimal" w:pos="2160"/>
      </w:tabs>
      <w:suppressAutoHyphens/>
      <w:snapToGrid w:val="0"/>
      <w:spacing w:after="0" w:line="240" w:lineRule="auto"/>
    </w:pPr>
    <w:rPr>
      <w:rFonts w:ascii="CG Times" w:eastAsia="Times New Roman" w:hAnsi="CG Times" w:cs="Times New Roman"/>
      <w:szCs w:val="20"/>
      <w:lang w:val="en-US"/>
    </w:rPr>
  </w:style>
  <w:style w:type="paragraph" w:customStyle="1" w:styleId="34">
    <w:name w:val="3 4"/>
    <w:rsid w:val="00BD024B"/>
    <w:pPr>
      <w:widowControl w:val="0"/>
      <w:tabs>
        <w:tab w:val="left" w:pos="-720"/>
        <w:tab w:val="left" w:pos="0"/>
        <w:tab w:val="left" w:pos="720"/>
        <w:tab w:val="left" w:pos="1440"/>
        <w:tab w:val="left" w:pos="2160"/>
        <w:tab w:val="decimal" w:pos="2880"/>
      </w:tabs>
      <w:suppressAutoHyphens/>
      <w:snapToGrid w:val="0"/>
      <w:spacing w:after="0" w:line="240" w:lineRule="auto"/>
    </w:pPr>
    <w:rPr>
      <w:rFonts w:ascii="CG Times" w:eastAsia="Times New Roman" w:hAnsi="CG Times" w:cs="Times New Roman"/>
      <w:szCs w:val="20"/>
      <w:lang w:val="en-US"/>
    </w:rPr>
  </w:style>
  <w:style w:type="paragraph" w:customStyle="1" w:styleId="35">
    <w:name w:val="3 5"/>
    <w:rsid w:val="00BD024B"/>
    <w:pPr>
      <w:widowControl w:val="0"/>
      <w:tabs>
        <w:tab w:val="left" w:pos="-720"/>
        <w:tab w:val="left" w:pos="0"/>
        <w:tab w:val="left" w:pos="720"/>
        <w:tab w:val="left" w:pos="1440"/>
        <w:tab w:val="left" w:pos="2160"/>
        <w:tab w:val="left" w:pos="2880"/>
        <w:tab w:val="decimal" w:pos="3600"/>
      </w:tabs>
      <w:suppressAutoHyphens/>
      <w:snapToGrid w:val="0"/>
      <w:spacing w:after="0" w:line="240" w:lineRule="auto"/>
    </w:pPr>
    <w:rPr>
      <w:rFonts w:ascii="CG Times" w:eastAsia="Times New Roman" w:hAnsi="CG Times" w:cs="Times New Roman"/>
      <w:szCs w:val="20"/>
      <w:lang w:val="en-US"/>
    </w:rPr>
  </w:style>
  <w:style w:type="paragraph" w:customStyle="1" w:styleId="36">
    <w:name w:val="3 6"/>
    <w:rsid w:val="00BD024B"/>
    <w:pPr>
      <w:widowControl w:val="0"/>
      <w:tabs>
        <w:tab w:val="left" w:pos="-720"/>
        <w:tab w:val="left" w:pos="0"/>
        <w:tab w:val="left" w:pos="720"/>
        <w:tab w:val="left" w:pos="1440"/>
        <w:tab w:val="left" w:pos="2160"/>
        <w:tab w:val="left" w:pos="2880"/>
        <w:tab w:val="left" w:pos="3600"/>
        <w:tab w:val="decimal" w:pos="4320"/>
      </w:tabs>
      <w:suppressAutoHyphens/>
      <w:snapToGrid w:val="0"/>
      <w:spacing w:after="0" w:line="240" w:lineRule="auto"/>
    </w:pPr>
    <w:rPr>
      <w:rFonts w:ascii="CG Times" w:eastAsia="Times New Roman" w:hAnsi="CG Times" w:cs="Times New Roman"/>
      <w:szCs w:val="20"/>
      <w:lang w:val="en-US"/>
    </w:rPr>
  </w:style>
  <w:style w:type="paragraph" w:customStyle="1" w:styleId="37">
    <w:name w:val="3 7"/>
    <w:rsid w:val="00BD024B"/>
    <w:pPr>
      <w:widowControl w:val="0"/>
      <w:tabs>
        <w:tab w:val="left" w:pos="-720"/>
        <w:tab w:val="left" w:pos="0"/>
        <w:tab w:val="left" w:pos="720"/>
        <w:tab w:val="left" w:pos="1440"/>
        <w:tab w:val="left" w:pos="2160"/>
        <w:tab w:val="left" w:pos="2880"/>
        <w:tab w:val="left" w:pos="3600"/>
        <w:tab w:val="left" w:pos="4320"/>
        <w:tab w:val="decimal" w:pos="5040"/>
      </w:tabs>
      <w:suppressAutoHyphens/>
      <w:snapToGrid w:val="0"/>
      <w:spacing w:after="0" w:line="240" w:lineRule="auto"/>
    </w:pPr>
    <w:rPr>
      <w:rFonts w:ascii="CG Times" w:eastAsia="Times New Roman" w:hAnsi="CG Times" w:cs="Times New Roman"/>
      <w:szCs w:val="20"/>
      <w:lang w:val="en-US"/>
    </w:rPr>
  </w:style>
  <w:style w:type="paragraph" w:customStyle="1" w:styleId="38">
    <w:name w:val="3 8"/>
    <w:rsid w:val="00BD024B"/>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napToGrid w:val="0"/>
      <w:spacing w:after="0" w:line="240" w:lineRule="auto"/>
    </w:pPr>
    <w:rPr>
      <w:rFonts w:ascii="CG Times" w:eastAsia="Times New Roman" w:hAnsi="CG Times" w:cs="Times New Roman"/>
      <w:szCs w:val="20"/>
      <w:lang w:val="en-US"/>
    </w:rPr>
  </w:style>
  <w:style w:type="paragraph" w:customStyle="1" w:styleId="SAR1">
    <w:name w:val="SAR 1"/>
    <w:rsid w:val="00BD024B"/>
    <w:pPr>
      <w:widowControl w:val="0"/>
      <w:tabs>
        <w:tab w:val="left" w:pos="0"/>
        <w:tab w:val="left" w:pos="604"/>
        <w:tab w:val="left" w:pos="1209"/>
        <w:tab w:val="left" w:pos="1813"/>
        <w:tab w:val="left" w:pos="2418"/>
        <w:tab w:val="left" w:pos="3024"/>
        <w:tab w:val="left" w:pos="3600"/>
      </w:tabs>
      <w:suppressAutoHyphens/>
      <w:snapToGrid w:val="0"/>
      <w:spacing w:after="0" w:line="240" w:lineRule="auto"/>
    </w:pPr>
    <w:rPr>
      <w:rFonts w:ascii="CG Times" w:eastAsia="Times New Roman" w:hAnsi="CG Times" w:cs="Times New Roman"/>
      <w:szCs w:val="20"/>
      <w:lang w:val="en-US"/>
    </w:rPr>
  </w:style>
  <w:style w:type="paragraph" w:customStyle="1" w:styleId="SAR2">
    <w:name w:val="SAR 2"/>
    <w:rsid w:val="00BD024B"/>
    <w:pPr>
      <w:widowControl w:val="0"/>
      <w:tabs>
        <w:tab w:val="left" w:pos="0"/>
        <w:tab w:val="left" w:pos="604"/>
        <w:tab w:val="left" w:pos="1209"/>
        <w:tab w:val="left" w:pos="1440"/>
      </w:tabs>
      <w:suppressAutoHyphens/>
      <w:snapToGrid w:val="0"/>
      <w:spacing w:after="0" w:line="240" w:lineRule="auto"/>
    </w:pPr>
    <w:rPr>
      <w:rFonts w:ascii="CG Times" w:eastAsia="Times New Roman" w:hAnsi="CG Times" w:cs="Times New Roman"/>
      <w:szCs w:val="20"/>
      <w:lang w:val="en-US"/>
    </w:rPr>
  </w:style>
  <w:style w:type="paragraph" w:customStyle="1" w:styleId="SAR3">
    <w:name w:val="SAR 3"/>
    <w:rsid w:val="00BD024B"/>
    <w:pPr>
      <w:widowControl w:val="0"/>
      <w:tabs>
        <w:tab w:val="left" w:pos="0"/>
        <w:tab w:val="right" w:pos="1560"/>
        <w:tab w:val="left" w:pos="1800"/>
        <w:tab w:val="left" w:pos="2160"/>
      </w:tabs>
      <w:suppressAutoHyphens/>
      <w:snapToGrid w:val="0"/>
      <w:spacing w:after="0" w:line="240" w:lineRule="auto"/>
    </w:pPr>
    <w:rPr>
      <w:rFonts w:ascii="CG Times" w:eastAsia="Times New Roman" w:hAnsi="CG Times" w:cs="Times New Roman"/>
      <w:szCs w:val="20"/>
      <w:lang w:val="en-US"/>
    </w:rPr>
  </w:style>
  <w:style w:type="paragraph" w:customStyle="1" w:styleId="SAR4">
    <w:name w:val="SAR 4"/>
    <w:rsid w:val="00BD024B"/>
    <w:pPr>
      <w:widowControl w:val="0"/>
      <w:tabs>
        <w:tab w:val="left" w:pos="0"/>
        <w:tab w:val="left" w:pos="1813"/>
        <w:tab w:val="left" w:pos="2280"/>
        <w:tab w:val="left" w:pos="2880"/>
      </w:tabs>
      <w:suppressAutoHyphens/>
      <w:snapToGrid w:val="0"/>
      <w:spacing w:after="0" w:line="240" w:lineRule="auto"/>
    </w:pPr>
    <w:rPr>
      <w:rFonts w:ascii="CG Times" w:eastAsia="Times New Roman" w:hAnsi="CG Times" w:cs="Times New Roman"/>
      <w:szCs w:val="20"/>
      <w:lang w:val="en-US"/>
    </w:rPr>
  </w:style>
  <w:style w:type="paragraph" w:customStyle="1" w:styleId="SAR5">
    <w:name w:val="SAR 5"/>
    <w:rsid w:val="00BD024B"/>
    <w:pPr>
      <w:widowControl w:val="0"/>
      <w:tabs>
        <w:tab w:val="left" w:pos="0"/>
        <w:tab w:val="right" w:pos="2520"/>
        <w:tab w:val="left" w:pos="2764"/>
        <w:tab w:val="left" w:pos="2880"/>
      </w:tabs>
      <w:suppressAutoHyphens/>
      <w:snapToGrid w:val="0"/>
      <w:spacing w:after="0" w:line="240" w:lineRule="auto"/>
    </w:pPr>
    <w:rPr>
      <w:rFonts w:ascii="CG Times" w:eastAsia="Times New Roman" w:hAnsi="CG Times" w:cs="Times New Roman"/>
      <w:szCs w:val="20"/>
      <w:lang w:val="en-US"/>
    </w:rPr>
  </w:style>
  <w:style w:type="paragraph" w:customStyle="1" w:styleId="SAR6">
    <w:name w:val="SAR 6"/>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SAR7">
    <w:name w:val="SAR 7"/>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REGULAR1">
    <w:name w:val="REGULAR 1"/>
    <w:rsid w:val="00BD024B"/>
    <w:pPr>
      <w:widowControl w:val="0"/>
      <w:tabs>
        <w:tab w:val="left" w:pos="0"/>
        <w:tab w:val="left" w:pos="604"/>
        <w:tab w:val="left" w:pos="1209"/>
        <w:tab w:val="left" w:pos="1440"/>
      </w:tabs>
      <w:suppressAutoHyphens/>
      <w:snapToGrid w:val="0"/>
      <w:spacing w:after="0" w:line="240" w:lineRule="auto"/>
    </w:pPr>
    <w:rPr>
      <w:rFonts w:ascii="CG Times" w:eastAsia="Times New Roman" w:hAnsi="CG Times" w:cs="Times New Roman"/>
      <w:szCs w:val="20"/>
      <w:lang w:val="en-US"/>
    </w:rPr>
  </w:style>
  <w:style w:type="paragraph" w:customStyle="1" w:styleId="REGULAR2">
    <w:name w:val="REGULAR 2"/>
    <w:rsid w:val="00BD024B"/>
    <w:pPr>
      <w:widowControl w:val="0"/>
      <w:tabs>
        <w:tab w:val="left" w:pos="0"/>
        <w:tab w:val="left" w:pos="604"/>
        <w:tab w:val="left" w:pos="1209"/>
        <w:tab w:val="left" w:pos="1813"/>
        <w:tab w:val="left" w:pos="2418"/>
        <w:tab w:val="left" w:pos="3024"/>
        <w:tab w:val="left" w:pos="3628"/>
        <w:tab w:val="left" w:pos="4320"/>
      </w:tabs>
      <w:suppressAutoHyphens/>
      <w:snapToGrid w:val="0"/>
      <w:spacing w:after="0" w:line="240" w:lineRule="auto"/>
    </w:pPr>
    <w:rPr>
      <w:rFonts w:ascii="CG Times" w:eastAsia="Times New Roman" w:hAnsi="CG Times" w:cs="Times New Roman"/>
      <w:szCs w:val="20"/>
      <w:lang w:val="en-US"/>
    </w:rPr>
  </w:style>
  <w:style w:type="paragraph" w:customStyle="1" w:styleId="REGULAR3">
    <w:name w:val="REGULAR 3"/>
    <w:rsid w:val="00BD024B"/>
    <w:pPr>
      <w:widowControl w:val="0"/>
      <w:tabs>
        <w:tab w:val="left" w:pos="0"/>
        <w:tab w:val="right" w:pos="1560"/>
        <w:tab w:val="left" w:pos="1800"/>
        <w:tab w:val="left" w:pos="2160"/>
      </w:tabs>
      <w:suppressAutoHyphens/>
      <w:snapToGrid w:val="0"/>
      <w:spacing w:after="0" w:line="240" w:lineRule="auto"/>
    </w:pPr>
    <w:rPr>
      <w:rFonts w:ascii="CG Times" w:eastAsia="Times New Roman" w:hAnsi="CG Times" w:cs="Times New Roman"/>
      <w:szCs w:val="20"/>
      <w:lang w:val="en-US"/>
    </w:rPr>
  </w:style>
  <w:style w:type="paragraph" w:customStyle="1" w:styleId="REGULAR4">
    <w:name w:val="REGULAR 4"/>
    <w:rsid w:val="00BD024B"/>
    <w:pPr>
      <w:widowControl w:val="0"/>
      <w:tabs>
        <w:tab w:val="left" w:pos="0"/>
        <w:tab w:val="left" w:pos="1813"/>
        <w:tab w:val="left" w:pos="2280"/>
        <w:tab w:val="left" w:pos="2880"/>
      </w:tabs>
      <w:suppressAutoHyphens/>
      <w:snapToGrid w:val="0"/>
      <w:spacing w:after="0" w:line="240" w:lineRule="auto"/>
    </w:pPr>
    <w:rPr>
      <w:rFonts w:ascii="CG Times" w:eastAsia="Times New Roman" w:hAnsi="CG Times" w:cs="Times New Roman"/>
      <w:szCs w:val="20"/>
      <w:lang w:val="en-US"/>
    </w:rPr>
  </w:style>
  <w:style w:type="paragraph" w:customStyle="1" w:styleId="REGULAR5">
    <w:name w:val="REGULAR 5"/>
    <w:rsid w:val="00BD024B"/>
    <w:pPr>
      <w:widowControl w:val="0"/>
      <w:tabs>
        <w:tab w:val="left" w:pos="0"/>
        <w:tab w:val="right" w:pos="2520"/>
        <w:tab w:val="left" w:pos="2760"/>
        <w:tab w:val="left" w:pos="2880"/>
      </w:tabs>
      <w:suppressAutoHyphens/>
      <w:snapToGrid w:val="0"/>
      <w:spacing w:after="0" w:line="240" w:lineRule="auto"/>
    </w:pPr>
    <w:rPr>
      <w:rFonts w:ascii="CG Times" w:eastAsia="Times New Roman" w:hAnsi="CG Times" w:cs="Times New Roman"/>
      <w:szCs w:val="20"/>
      <w:lang w:val="en-US"/>
    </w:rPr>
  </w:style>
  <w:style w:type="paragraph" w:customStyle="1" w:styleId="REGULAR6">
    <w:name w:val="REGULAR 6"/>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REGULAR7">
    <w:name w:val="REGULAR 7"/>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REGULAR8">
    <w:name w:val="REGULAR 8"/>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1">
    <w:name w:val="1 1"/>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2">
    <w:name w:val="1 2"/>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3">
    <w:name w:val="1 3"/>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4">
    <w:name w:val="1 4"/>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5">
    <w:name w:val="1 5"/>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6">
    <w:name w:val="1 6"/>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7">
    <w:name w:val="1 7"/>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18">
    <w:name w:val="1 8"/>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1a">
    <w:name w:val="2 1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2a">
    <w:name w:val="2 2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3a">
    <w:name w:val="2 3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4a">
    <w:name w:val="2 4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5a">
    <w:name w:val="2 5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6a">
    <w:name w:val="2 6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7a">
    <w:name w:val="2 7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28a">
    <w:name w:val="2 8a"/>
    <w:rsid w:val="00BD024B"/>
    <w:pPr>
      <w:widowControl w:val="0"/>
      <w:tabs>
        <w:tab w:val="left" w:pos="-720"/>
      </w:tabs>
      <w:suppressAutoHyphens/>
      <w:snapToGrid w:val="0"/>
      <w:spacing w:after="0" w:line="240" w:lineRule="auto"/>
    </w:pPr>
    <w:rPr>
      <w:rFonts w:ascii="CG Times" w:eastAsia="Times New Roman" w:hAnsi="CG Times" w:cs="Times New Roman"/>
      <w:szCs w:val="20"/>
      <w:lang w:val="en-US"/>
    </w:rPr>
  </w:style>
  <w:style w:type="paragraph" w:customStyle="1" w:styleId="Head52">
    <w:name w:val="Head 5.2"/>
    <w:rsid w:val="00BD024B"/>
    <w:pPr>
      <w:widowControl w:val="0"/>
      <w:tabs>
        <w:tab w:val="left" w:pos="-720"/>
      </w:tabs>
      <w:suppressAutoHyphens/>
      <w:snapToGrid w:val="0"/>
      <w:spacing w:after="0" w:line="240" w:lineRule="auto"/>
      <w:jc w:val="both"/>
    </w:pPr>
    <w:rPr>
      <w:rFonts w:ascii="Courier New" w:eastAsia="Times New Roman" w:hAnsi="Courier New" w:cs="Times New Roman"/>
      <w:b/>
      <w:spacing w:val="-2"/>
      <w:sz w:val="20"/>
      <w:szCs w:val="20"/>
    </w:rPr>
  </w:style>
  <w:style w:type="paragraph" w:customStyle="1" w:styleId="Head51">
    <w:name w:val="Head 5.1"/>
    <w:rsid w:val="00BD024B"/>
    <w:pPr>
      <w:widowControl w:val="0"/>
      <w:tabs>
        <w:tab w:val="left" w:pos="-720"/>
      </w:tabs>
      <w:suppressAutoHyphens/>
      <w:snapToGrid w:val="0"/>
      <w:spacing w:after="0" w:line="240" w:lineRule="auto"/>
      <w:jc w:val="both"/>
    </w:pPr>
    <w:rPr>
      <w:rFonts w:ascii="Courier New" w:eastAsia="Times New Roman" w:hAnsi="Courier New" w:cs="Times New Roman"/>
      <w:b/>
      <w:spacing w:val="-2"/>
      <w:sz w:val="20"/>
      <w:szCs w:val="20"/>
    </w:rPr>
  </w:style>
  <w:style w:type="paragraph" w:customStyle="1" w:styleId="StyleJustifiAvant0cmSuspendu127cm">
    <w:name w:val="Style Justifié Avant : 0 cm Suspendu : 127 cm"/>
    <w:basedOn w:val="Normal"/>
    <w:rsid w:val="00BD024B"/>
    <w:pPr>
      <w:suppressAutoHyphens w:val="0"/>
      <w:overflowPunct/>
      <w:autoSpaceDE/>
      <w:autoSpaceDN/>
      <w:bidi/>
      <w:adjustRightInd/>
      <w:spacing w:before="120" w:after="120"/>
      <w:ind w:left="720" w:hanging="720"/>
      <w:textAlignment w:val="auto"/>
    </w:pPr>
    <w:rPr>
      <w:rFonts w:cs="Traditional Arabic"/>
      <w:sz w:val="28"/>
    </w:rPr>
  </w:style>
  <w:style w:type="paragraph" w:customStyle="1" w:styleId="retrait15-5">
    <w:name w:val="retrait15-5"/>
    <w:basedOn w:val="Normal"/>
    <w:rsid w:val="00BD024B"/>
    <w:pPr>
      <w:widowControl w:val="0"/>
      <w:suppressAutoHyphens w:val="0"/>
      <w:overflowPunct/>
      <w:autoSpaceDE/>
      <w:autoSpaceDN/>
      <w:adjustRightInd/>
      <w:spacing w:before="120" w:after="120"/>
      <w:ind w:left="851" w:hanging="284"/>
      <w:textAlignment w:val="auto"/>
    </w:pPr>
    <w:rPr>
      <w:sz w:val="22"/>
      <w:szCs w:val="22"/>
    </w:rPr>
  </w:style>
  <w:style w:type="paragraph" w:customStyle="1" w:styleId="Texte1">
    <w:name w:val="Texte 1"/>
    <w:basedOn w:val="Normal"/>
    <w:rsid w:val="00BD024B"/>
    <w:pPr>
      <w:suppressAutoHyphens w:val="0"/>
      <w:overflowPunct/>
      <w:autoSpaceDE/>
      <w:autoSpaceDN/>
      <w:adjustRightInd/>
      <w:spacing w:after="240"/>
      <w:ind w:left="993"/>
      <w:textAlignment w:val="auto"/>
    </w:pPr>
    <w:rPr>
      <w:rFonts w:ascii="Arial" w:hAnsi="Arial" w:cs="Arial"/>
      <w:sz w:val="20"/>
    </w:rPr>
  </w:style>
  <w:style w:type="character" w:customStyle="1" w:styleId="DeltaViewInsertion">
    <w:name w:val="DeltaView Insertion"/>
    <w:rsid w:val="00BD024B"/>
    <w:rPr>
      <w:color w:val="0000FF"/>
      <w:spacing w:val="0"/>
      <w:u w:val="double"/>
    </w:rPr>
  </w:style>
  <w:style w:type="character" w:customStyle="1" w:styleId="DeltaViewDeletion">
    <w:name w:val="DeltaView Deletion"/>
    <w:rsid w:val="00BD024B"/>
    <w:rPr>
      <w:strike/>
      <w:color w:val="FF0000"/>
      <w:spacing w:val="0"/>
    </w:rPr>
  </w:style>
  <w:style w:type="character" w:customStyle="1" w:styleId="StyleCorpsdetexteSoulignementCarCar">
    <w:name w:val="Style Corps de texte + Soulignement Car Car"/>
    <w:rsid w:val="00BD024B"/>
    <w:rPr>
      <w:rFonts w:ascii="Verdana" w:hAnsi="Verdana" w:hint="default"/>
      <w:noProof w:val="0"/>
      <w:u w:val="single"/>
      <w:lang w:val="fr-FR"/>
    </w:rPr>
  </w:style>
  <w:style w:type="character" w:customStyle="1" w:styleId="DefaultParagraphFo">
    <w:name w:val="Default Paragraph Fo"/>
    <w:rsid w:val="00BD024B"/>
  </w:style>
  <w:style w:type="character" w:customStyle="1" w:styleId="Document2">
    <w:name w:val="Document 2"/>
    <w:rsid w:val="00BD024B"/>
  </w:style>
  <w:style w:type="character" w:customStyle="1" w:styleId="Document3">
    <w:name w:val="Document 3"/>
    <w:rsid w:val="00BD024B"/>
  </w:style>
  <w:style w:type="character" w:customStyle="1" w:styleId="Document4">
    <w:name w:val="Document 4"/>
    <w:rsid w:val="00BD024B"/>
    <w:rPr>
      <w:b/>
      <w:bCs w:val="0"/>
      <w:i/>
      <w:iCs w:val="0"/>
      <w:sz w:val="20"/>
    </w:rPr>
  </w:style>
  <w:style w:type="character" w:customStyle="1" w:styleId="Document5">
    <w:name w:val="Document 5"/>
    <w:rsid w:val="00BD024B"/>
  </w:style>
  <w:style w:type="character" w:customStyle="1" w:styleId="Document6">
    <w:name w:val="Document 6"/>
    <w:rsid w:val="00BD024B"/>
  </w:style>
  <w:style w:type="character" w:customStyle="1" w:styleId="Document7">
    <w:name w:val="Document 7"/>
    <w:rsid w:val="00BD024B"/>
  </w:style>
  <w:style w:type="character" w:customStyle="1" w:styleId="Document8">
    <w:name w:val="Document 8"/>
    <w:rsid w:val="00BD024B"/>
  </w:style>
  <w:style w:type="character" w:customStyle="1" w:styleId="Technical1">
    <w:name w:val="Technical 1"/>
    <w:rsid w:val="00BD024B"/>
  </w:style>
  <w:style w:type="character" w:customStyle="1" w:styleId="Technical2">
    <w:name w:val="Technical 2"/>
    <w:rsid w:val="00BD024B"/>
  </w:style>
  <w:style w:type="character" w:customStyle="1" w:styleId="Technical3">
    <w:name w:val="Technical 3"/>
    <w:rsid w:val="00BD024B"/>
  </w:style>
  <w:style w:type="character" w:customStyle="1" w:styleId="SAR8">
    <w:name w:val="SAR 8"/>
    <w:rsid w:val="00BD024B"/>
  </w:style>
  <w:style w:type="character" w:customStyle="1" w:styleId="EquationCaption1">
    <w:name w:val="_Equation Caption1"/>
    <w:rsid w:val="00BD024B"/>
  </w:style>
  <w:style w:type="table" w:customStyle="1" w:styleId="Grilledutableau2">
    <w:name w:val="Grille du tableau2"/>
    <w:basedOn w:val="TableauNormal"/>
    <w:uiPriority w:val="59"/>
    <w:rsid w:val="00BD024B"/>
    <w:pPr>
      <w:spacing w:after="0" w:line="240" w:lineRule="auto"/>
    </w:pPr>
    <w:rPr>
      <w:rFonts w:ascii="Calibri" w:eastAsia="Calibri" w:hAnsi="Calibri"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normal">
    <w:name w:val="Normal Indent"/>
    <w:basedOn w:val="Normal"/>
    <w:semiHidden/>
    <w:unhideWhenUsed/>
    <w:rsid w:val="00A34247"/>
    <w:pPr>
      <w:suppressAutoHyphens w:val="0"/>
      <w:overflowPunct/>
      <w:autoSpaceDE/>
      <w:autoSpaceDN/>
      <w:adjustRightInd/>
      <w:spacing w:before="120" w:after="240" w:line="264" w:lineRule="auto"/>
      <w:ind w:left="708"/>
      <w:jc w:val="lowKashida"/>
      <w:textAlignment w:val="auto"/>
    </w:pPr>
    <w:rPr>
      <w:rFonts w:ascii="Swis721 BT" w:hAnsi="Swis721 BT"/>
      <w:sz w:val="26"/>
      <w:szCs w:val="24"/>
    </w:rPr>
  </w:style>
  <w:style w:type="paragraph" w:styleId="Titreindex">
    <w:name w:val="index heading"/>
    <w:basedOn w:val="Normal"/>
    <w:next w:val="Index1"/>
    <w:semiHidden/>
    <w:unhideWhenUsed/>
    <w:rsid w:val="00A34247"/>
    <w:pPr>
      <w:suppressAutoHyphens w:val="0"/>
      <w:overflowPunct/>
      <w:autoSpaceDE/>
      <w:autoSpaceDN/>
      <w:adjustRightInd/>
      <w:spacing w:line="264" w:lineRule="auto"/>
      <w:jc w:val="left"/>
      <w:textAlignment w:val="auto"/>
    </w:pPr>
    <w:rPr>
      <w:rFonts w:ascii="Arial" w:hAnsi="Arial" w:cs="Arial"/>
      <w:b/>
      <w:bCs/>
      <w:sz w:val="26"/>
      <w:szCs w:val="24"/>
      <w:lang w:eastAsia="en-US"/>
    </w:rPr>
  </w:style>
  <w:style w:type="paragraph" w:styleId="Tabledesrfrencesjuridiques">
    <w:name w:val="table of authorities"/>
    <w:basedOn w:val="Normal"/>
    <w:next w:val="Normal"/>
    <w:semiHidden/>
    <w:unhideWhenUsed/>
    <w:rsid w:val="00A34247"/>
    <w:pPr>
      <w:suppressAutoHyphens w:val="0"/>
      <w:overflowPunct/>
      <w:autoSpaceDE/>
      <w:autoSpaceDN/>
      <w:adjustRightInd/>
      <w:spacing w:line="264" w:lineRule="auto"/>
      <w:ind w:left="220" w:hanging="220"/>
      <w:jc w:val="left"/>
      <w:textAlignment w:val="auto"/>
    </w:pPr>
    <w:rPr>
      <w:rFonts w:asciiTheme="minorHAnsi" w:eastAsiaTheme="minorHAnsi" w:hAnsiTheme="minorHAnsi" w:cstheme="minorBidi"/>
      <w:sz w:val="26"/>
      <w:szCs w:val="22"/>
      <w:lang w:eastAsia="en-US"/>
    </w:rPr>
  </w:style>
  <w:style w:type="paragraph" w:styleId="Retraitcorpset1relig">
    <w:name w:val="Body Text First Indent 2"/>
    <w:basedOn w:val="Retraitcorpsdetexte"/>
    <w:link w:val="Retraitcorpset1religCar"/>
    <w:semiHidden/>
    <w:unhideWhenUsed/>
    <w:rsid w:val="00A34247"/>
    <w:pPr>
      <w:spacing w:before="120" w:after="120" w:line="264" w:lineRule="auto"/>
      <w:ind w:left="360" w:firstLine="210"/>
      <w:jc w:val="lowKashida"/>
    </w:pPr>
    <w:rPr>
      <w:rFonts w:ascii="Univers" w:hAnsi="Univers"/>
      <w:sz w:val="26"/>
      <w:szCs w:val="24"/>
      <w:lang w:val="fr-FR"/>
    </w:rPr>
  </w:style>
  <w:style w:type="character" w:customStyle="1" w:styleId="Retraitcorpset1religCar">
    <w:name w:val="Retrait corps et 1re lig. Car"/>
    <w:basedOn w:val="RetraitcorpsdetexteCar"/>
    <w:link w:val="Retraitcorpset1relig"/>
    <w:semiHidden/>
    <w:rsid w:val="00A34247"/>
    <w:rPr>
      <w:rFonts w:ascii="Univers" w:eastAsia="Times New Roman" w:hAnsi="Univers" w:cs="Times New Roman"/>
      <w:sz w:val="26"/>
      <w:szCs w:val="24"/>
      <w:lang w:val="es-ES_tradnl" w:eastAsia="fr-FR"/>
    </w:rPr>
  </w:style>
  <w:style w:type="character" w:customStyle="1" w:styleId="SansinterligneCar">
    <w:name w:val="Sans interligne Car"/>
    <w:basedOn w:val="Policepardfaut"/>
    <w:link w:val="Sansinterligne"/>
    <w:uiPriority w:val="1"/>
    <w:locked/>
    <w:rsid w:val="00A34247"/>
    <w:rPr>
      <w:rFonts w:ascii="Calibri" w:eastAsia="Calibri" w:hAnsi="Calibri" w:cs="Times New Roman"/>
      <w:sz w:val="22"/>
    </w:rPr>
  </w:style>
  <w:style w:type="paragraph" w:customStyle="1" w:styleId="TableParagraph">
    <w:name w:val="Table Paragraph"/>
    <w:basedOn w:val="Normal"/>
    <w:uiPriority w:val="1"/>
    <w:qFormat/>
    <w:rsid w:val="00A34247"/>
    <w:pPr>
      <w:suppressAutoHyphens w:val="0"/>
      <w:overflowPunct/>
      <w:jc w:val="left"/>
      <w:textAlignment w:val="auto"/>
    </w:pPr>
    <w:rPr>
      <w:rFonts w:eastAsiaTheme="minorHAnsi"/>
      <w:szCs w:val="24"/>
      <w:lang w:eastAsia="en-US"/>
    </w:rPr>
  </w:style>
  <w:style w:type="paragraph" w:customStyle="1" w:styleId="spip">
    <w:name w:val="spip"/>
    <w:basedOn w:val="Normal"/>
    <w:rsid w:val="00A34247"/>
    <w:pPr>
      <w:suppressAutoHyphens w:val="0"/>
      <w:overflowPunct/>
      <w:autoSpaceDE/>
      <w:autoSpaceDN/>
      <w:adjustRightInd/>
      <w:spacing w:before="100" w:beforeAutospacing="1" w:after="100" w:afterAutospacing="1" w:line="264" w:lineRule="auto"/>
      <w:jc w:val="left"/>
      <w:textAlignment w:val="auto"/>
    </w:pPr>
    <w:rPr>
      <w:rFonts w:ascii="Swis721 BT" w:hAnsi="Swis721 BT"/>
      <w:sz w:val="26"/>
      <w:szCs w:val="24"/>
    </w:rPr>
  </w:style>
  <w:style w:type="paragraph" w:customStyle="1" w:styleId="StyleAgencyFB14ptInterlignesimple">
    <w:name w:val="Style Agency FB 14 pt Interligne : simple"/>
    <w:basedOn w:val="Normal"/>
    <w:rsid w:val="00A34247"/>
    <w:pPr>
      <w:widowControl w:val="0"/>
      <w:suppressAutoHyphens w:val="0"/>
      <w:overflowPunct/>
      <w:autoSpaceDE/>
      <w:autoSpaceDN/>
      <w:snapToGrid w:val="0"/>
      <w:spacing w:before="120" w:line="264" w:lineRule="auto"/>
      <w:textAlignment w:val="auto"/>
    </w:pPr>
    <w:rPr>
      <w:rFonts w:ascii="Eurostile" w:hAnsi="Eurostile"/>
      <w:sz w:val="26"/>
    </w:rPr>
  </w:style>
  <w:style w:type="paragraph" w:customStyle="1" w:styleId="StyleComplexeArial16ptLatinGrasDroiteDroiteSimpl">
    <w:name w:val="Style (Complexe) Arial 16 pt (Latin) Gras Droite Droite: (Simpl..."/>
    <w:basedOn w:val="Normal"/>
    <w:rsid w:val="00A34247"/>
    <w:pPr>
      <w:pBdr>
        <w:right w:val="single" w:sz="48" w:space="4" w:color="auto"/>
      </w:pBdr>
      <w:tabs>
        <w:tab w:val="num" w:pos="6840"/>
      </w:tabs>
      <w:suppressAutoHyphens w:val="0"/>
      <w:overflowPunct/>
      <w:autoSpaceDE/>
      <w:autoSpaceDN/>
      <w:adjustRightInd/>
      <w:spacing w:before="120" w:after="240" w:line="264" w:lineRule="auto"/>
      <w:ind w:left="6840" w:hanging="360"/>
      <w:jc w:val="right"/>
      <w:textAlignment w:val="auto"/>
    </w:pPr>
    <w:rPr>
      <w:rFonts w:ascii="Arial Gras" w:hAnsi="Arial Gras" w:cs="Arial"/>
      <w:b/>
      <w:caps/>
      <w:sz w:val="32"/>
      <w:szCs w:val="32"/>
    </w:rPr>
  </w:style>
  <w:style w:type="paragraph" w:customStyle="1" w:styleId="retrait">
    <w:name w:val="retrait"/>
    <w:basedOn w:val="Corpsdetexte"/>
    <w:rsid w:val="00A34247"/>
    <w:pPr>
      <w:tabs>
        <w:tab w:val="num" w:pos="1068"/>
      </w:tabs>
      <w:overflowPunct/>
      <w:autoSpaceDE/>
      <w:autoSpaceDN/>
      <w:adjustRightInd/>
      <w:spacing w:before="120" w:after="220" w:line="220" w:lineRule="atLeast"/>
      <w:ind w:left="1068" w:hanging="360"/>
      <w:jc w:val="left"/>
      <w:textAlignment w:val="auto"/>
    </w:pPr>
    <w:rPr>
      <w:rFonts w:ascii="Univers" w:hAnsi="Univers" w:cs="Arial"/>
      <w:spacing w:val="-5"/>
      <w:lang w:val="fr-FR"/>
    </w:rPr>
  </w:style>
  <w:style w:type="paragraph" w:customStyle="1" w:styleId="Source">
    <w:name w:val="Source"/>
    <w:basedOn w:val="Normal"/>
    <w:rsid w:val="00A34247"/>
    <w:pPr>
      <w:tabs>
        <w:tab w:val="right" w:pos="8200"/>
      </w:tabs>
      <w:suppressAutoHyphens w:val="0"/>
      <w:overflowPunct/>
      <w:autoSpaceDE/>
      <w:autoSpaceDN/>
      <w:adjustRightInd/>
      <w:spacing w:before="120" w:after="240" w:line="300" w:lineRule="atLeast"/>
      <w:textAlignment w:val="auto"/>
    </w:pPr>
    <w:rPr>
      <w:rFonts w:ascii="Swis721 BT" w:hAnsi="Swis721 BT"/>
      <w:sz w:val="26"/>
    </w:rPr>
  </w:style>
  <w:style w:type="paragraph" w:customStyle="1" w:styleId="font7">
    <w:name w:val="font7"/>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26"/>
    </w:rPr>
  </w:style>
  <w:style w:type="paragraph" w:customStyle="1" w:styleId="font8">
    <w:name w:val="font8"/>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b/>
      <w:bCs/>
      <w:sz w:val="26"/>
    </w:rPr>
  </w:style>
  <w:style w:type="paragraph" w:customStyle="1" w:styleId="font9">
    <w:name w:val="font9"/>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b/>
      <w:bCs/>
      <w:sz w:val="26"/>
    </w:rPr>
  </w:style>
  <w:style w:type="paragraph" w:customStyle="1" w:styleId="font10">
    <w:name w:val="font10"/>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b/>
      <w:bCs/>
      <w:sz w:val="18"/>
      <w:szCs w:val="18"/>
    </w:rPr>
  </w:style>
  <w:style w:type="paragraph" w:customStyle="1" w:styleId="font11">
    <w:name w:val="font11"/>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26"/>
    </w:rPr>
  </w:style>
  <w:style w:type="paragraph" w:customStyle="1" w:styleId="font12">
    <w:name w:val="font12"/>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16"/>
      <w:szCs w:val="16"/>
    </w:rPr>
  </w:style>
  <w:style w:type="paragraph" w:customStyle="1" w:styleId="font13">
    <w:name w:val="font13"/>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16"/>
      <w:szCs w:val="16"/>
    </w:rPr>
  </w:style>
  <w:style w:type="paragraph" w:customStyle="1" w:styleId="font14">
    <w:name w:val="font14"/>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16"/>
      <w:szCs w:val="16"/>
    </w:rPr>
  </w:style>
  <w:style w:type="paragraph" w:customStyle="1" w:styleId="font15">
    <w:name w:val="font15"/>
    <w:basedOn w:val="Normal"/>
    <w:rsid w:val="00A34247"/>
    <w:pPr>
      <w:suppressAutoHyphens w:val="0"/>
      <w:overflowPunct/>
      <w:autoSpaceDE/>
      <w:autoSpaceDN/>
      <w:adjustRightInd/>
      <w:spacing w:before="100" w:beforeAutospacing="1" w:after="100" w:afterAutospacing="1" w:line="264" w:lineRule="auto"/>
      <w:jc w:val="lowKashida"/>
      <w:textAlignment w:val="auto"/>
    </w:pPr>
    <w:rPr>
      <w:rFonts w:ascii="Garamond" w:hAnsi="Garamond"/>
      <w:sz w:val="16"/>
      <w:szCs w:val="16"/>
    </w:rPr>
  </w:style>
  <w:style w:type="paragraph" w:customStyle="1" w:styleId="TxBrp12">
    <w:name w:val="TxBr_p12"/>
    <w:basedOn w:val="Normal"/>
    <w:rsid w:val="00A34247"/>
    <w:pPr>
      <w:widowControl w:val="0"/>
      <w:suppressAutoHyphens w:val="0"/>
      <w:overflowPunct/>
      <w:spacing w:line="277" w:lineRule="atLeast"/>
      <w:jc w:val="left"/>
      <w:textAlignment w:val="auto"/>
    </w:pPr>
    <w:rPr>
      <w:rFonts w:ascii="Swis721 BT" w:hAnsi="Swis721 BT"/>
      <w:sz w:val="20"/>
      <w:szCs w:val="24"/>
      <w:lang w:val="en-US" w:eastAsia="en-US"/>
    </w:rPr>
  </w:style>
  <w:style w:type="paragraph" w:customStyle="1" w:styleId="TxBrp17">
    <w:name w:val="TxBr_p17"/>
    <w:basedOn w:val="Normal"/>
    <w:rsid w:val="00A34247"/>
    <w:pPr>
      <w:widowControl w:val="0"/>
      <w:suppressAutoHyphens w:val="0"/>
      <w:overflowPunct/>
      <w:spacing w:line="240" w:lineRule="atLeast"/>
      <w:jc w:val="left"/>
      <w:textAlignment w:val="auto"/>
    </w:pPr>
    <w:rPr>
      <w:rFonts w:ascii="Swis721 BT" w:hAnsi="Swis721 BT"/>
      <w:sz w:val="20"/>
      <w:szCs w:val="24"/>
      <w:lang w:val="en-US" w:eastAsia="en-US"/>
    </w:rPr>
  </w:style>
  <w:style w:type="paragraph" w:customStyle="1" w:styleId="texte">
    <w:name w:val="texte"/>
    <w:basedOn w:val="Normal"/>
    <w:rsid w:val="00A34247"/>
    <w:pPr>
      <w:suppressAutoHyphens w:val="0"/>
      <w:overflowPunct/>
      <w:autoSpaceDE/>
      <w:autoSpaceDN/>
      <w:adjustRightInd/>
      <w:spacing w:after="60" w:line="264" w:lineRule="auto"/>
      <w:ind w:left="567"/>
      <w:textAlignment w:val="auto"/>
    </w:pPr>
    <w:rPr>
      <w:rFonts w:ascii="Arial" w:hAnsi="Arial"/>
      <w:sz w:val="26"/>
    </w:rPr>
  </w:style>
  <w:style w:type="paragraph" w:customStyle="1" w:styleId="StyleAgencyFB14ptDroite-175cmInterlignesimple">
    <w:name w:val="Style Agency FB 14 pt Droite :  -175 cm Interligne : simple"/>
    <w:basedOn w:val="Normal"/>
    <w:rsid w:val="00A34247"/>
    <w:pPr>
      <w:widowControl w:val="0"/>
      <w:suppressAutoHyphens w:val="0"/>
      <w:overflowPunct/>
      <w:autoSpaceDE/>
      <w:autoSpaceDN/>
      <w:snapToGrid w:val="0"/>
      <w:spacing w:line="264" w:lineRule="auto"/>
      <w:ind w:right="-994"/>
      <w:textAlignment w:val="auto"/>
    </w:pPr>
    <w:rPr>
      <w:rFonts w:ascii="Eurostile" w:hAnsi="Eurostile"/>
      <w:sz w:val="26"/>
    </w:rPr>
  </w:style>
  <w:style w:type="paragraph" w:customStyle="1" w:styleId="StyleAgencyFB14ptDroite025cmInterlignesimple">
    <w:name w:val="Style Agency FB 14 pt Droite :  025 cm Interligne : simple"/>
    <w:basedOn w:val="Normal"/>
    <w:rsid w:val="00A34247"/>
    <w:pPr>
      <w:widowControl w:val="0"/>
      <w:suppressAutoHyphens w:val="0"/>
      <w:overflowPunct/>
      <w:autoSpaceDE/>
      <w:autoSpaceDN/>
      <w:snapToGrid w:val="0"/>
      <w:spacing w:line="264" w:lineRule="auto"/>
      <w:ind w:right="141"/>
      <w:textAlignment w:val="auto"/>
    </w:pPr>
    <w:rPr>
      <w:rFonts w:ascii="Eurostile" w:hAnsi="Eurostile"/>
      <w:sz w:val="26"/>
    </w:rPr>
  </w:style>
  <w:style w:type="paragraph" w:customStyle="1" w:styleId="StyleAgencyFB14ptDroite-025cm">
    <w:name w:val="Style Agency FB 14 pt Droite :  -025 cm"/>
    <w:basedOn w:val="Normal"/>
    <w:rsid w:val="00A34247"/>
    <w:pPr>
      <w:widowControl w:val="0"/>
      <w:suppressAutoHyphens w:val="0"/>
      <w:overflowPunct/>
      <w:autoSpaceDE/>
      <w:autoSpaceDN/>
      <w:snapToGrid w:val="0"/>
      <w:spacing w:line="360" w:lineRule="atLeast"/>
      <w:ind w:right="-143"/>
      <w:textAlignment w:val="auto"/>
    </w:pPr>
    <w:rPr>
      <w:rFonts w:ascii="Eurostile" w:hAnsi="Eurostile"/>
      <w:sz w:val="26"/>
    </w:rPr>
  </w:style>
  <w:style w:type="paragraph" w:customStyle="1" w:styleId="StyleAgencyFB14ptGauche-025cmPremireligne025c">
    <w:name w:val="Style Agency FB 14 pt Gauche :  -025 cm Première ligne : 025 c..."/>
    <w:basedOn w:val="Normal"/>
    <w:rsid w:val="00A34247"/>
    <w:pPr>
      <w:widowControl w:val="0"/>
      <w:suppressAutoHyphens w:val="0"/>
      <w:overflowPunct/>
      <w:autoSpaceDE/>
      <w:autoSpaceDN/>
      <w:snapToGrid w:val="0"/>
      <w:spacing w:line="360" w:lineRule="atLeast"/>
      <w:ind w:left="-142" w:right="-143" w:firstLine="142"/>
      <w:textAlignment w:val="auto"/>
    </w:pPr>
    <w:rPr>
      <w:rFonts w:ascii="Eurostile" w:hAnsi="Eurostile"/>
      <w:sz w:val="26"/>
    </w:rPr>
  </w:style>
  <w:style w:type="paragraph" w:customStyle="1" w:styleId="StyleAgencyFB14ptDroite-025cmInterlignesimple">
    <w:name w:val="Style Agency FB 14 pt Droite :  -025 cm Interligne : simple"/>
    <w:basedOn w:val="Normal"/>
    <w:rsid w:val="00A34247"/>
    <w:pPr>
      <w:widowControl w:val="0"/>
      <w:suppressAutoHyphens w:val="0"/>
      <w:overflowPunct/>
      <w:autoSpaceDE/>
      <w:autoSpaceDN/>
      <w:snapToGrid w:val="0"/>
      <w:spacing w:line="264" w:lineRule="auto"/>
      <w:ind w:right="-143"/>
      <w:textAlignment w:val="auto"/>
    </w:pPr>
    <w:rPr>
      <w:rFonts w:ascii="Eurostile" w:hAnsi="Eurostile"/>
      <w:sz w:val="26"/>
    </w:rPr>
  </w:style>
  <w:style w:type="paragraph" w:customStyle="1" w:styleId="StyleTitre2TimesNewRomanLatin17ptComplexe14pt">
    <w:name w:val="Style Titre 2 + Times New Roman (Latin) 17 pt (Complexe) 14 pt (..."/>
    <w:basedOn w:val="Titre2"/>
    <w:autoRedefine/>
    <w:rsid w:val="00A34247"/>
    <w:pPr>
      <w:keepNext/>
      <w:widowControl w:val="0"/>
      <w:tabs>
        <w:tab w:val="left" w:pos="-720"/>
        <w:tab w:val="left" w:pos="142"/>
        <w:tab w:val="left" w:pos="567"/>
        <w:tab w:val="left" w:pos="851"/>
      </w:tabs>
      <w:overflowPunct/>
      <w:autoSpaceDE/>
      <w:autoSpaceDN/>
      <w:snapToGrid w:val="0"/>
      <w:spacing w:after="120" w:line="264" w:lineRule="auto"/>
      <w:jc w:val="lowKashida"/>
      <w:textAlignment w:val="auto"/>
    </w:pPr>
    <w:rPr>
      <w:rFonts w:ascii="Arial Narrow" w:eastAsiaTheme="majorEastAsia" w:hAnsi="Arial Narrow"/>
      <w:caps/>
      <w:sz w:val="24"/>
      <w:szCs w:val="32"/>
    </w:rPr>
  </w:style>
  <w:style w:type="paragraph" w:customStyle="1" w:styleId="StyleTitredetablederfrencesAgencyFB14ptInterligne">
    <w:name w:val="Style Titre de table de références + Agency FB 14 pt Interligne :..."/>
    <w:basedOn w:val="Normal"/>
    <w:rsid w:val="00A34247"/>
    <w:pPr>
      <w:widowControl w:val="0"/>
      <w:tabs>
        <w:tab w:val="right" w:pos="9360"/>
      </w:tabs>
      <w:overflowPunct/>
      <w:autoSpaceDE/>
      <w:autoSpaceDN/>
      <w:snapToGrid w:val="0"/>
      <w:spacing w:line="264" w:lineRule="auto"/>
      <w:textAlignment w:val="auto"/>
    </w:pPr>
    <w:rPr>
      <w:rFonts w:ascii="Eurostile" w:hAnsi="Eurostile"/>
      <w:sz w:val="26"/>
    </w:rPr>
  </w:style>
  <w:style w:type="paragraph" w:customStyle="1" w:styleId="StyleArial105ptJustifi">
    <w:name w:val="Style Arial 105 pt Justifié"/>
    <w:basedOn w:val="Normal"/>
    <w:rsid w:val="00A34247"/>
    <w:pPr>
      <w:suppressAutoHyphens w:val="0"/>
      <w:overflowPunct/>
      <w:autoSpaceDE/>
      <w:autoSpaceDN/>
      <w:adjustRightInd/>
      <w:spacing w:line="264" w:lineRule="auto"/>
      <w:textAlignment w:val="auto"/>
    </w:pPr>
    <w:rPr>
      <w:rFonts w:ascii="Arial" w:hAnsi="Arial"/>
      <w:sz w:val="26"/>
    </w:rPr>
  </w:style>
  <w:style w:type="paragraph" w:customStyle="1" w:styleId="Paragraphe">
    <w:name w:val="Paragraphe"/>
    <w:basedOn w:val="Normal"/>
    <w:rsid w:val="00A34247"/>
    <w:pPr>
      <w:suppressAutoHyphens w:val="0"/>
      <w:spacing w:after="120" w:line="264" w:lineRule="auto"/>
      <w:ind w:firstLine="737"/>
      <w:textAlignment w:val="auto"/>
    </w:pPr>
    <w:rPr>
      <w:rFonts w:ascii="Arial" w:hAnsi="Arial"/>
      <w:sz w:val="26"/>
    </w:rPr>
  </w:style>
  <w:style w:type="paragraph" w:customStyle="1" w:styleId="StyleArialGrasItaliqueJustifiGauche0cmSuspendu1">
    <w:name w:val="Style Arial Gras Italique Justifié Gauche :  0 cm Suspendu : 1..."/>
    <w:basedOn w:val="Titre4"/>
    <w:rsid w:val="00A34247"/>
    <w:pPr>
      <w:keepNext/>
      <w:numPr>
        <w:ilvl w:val="0"/>
        <w:numId w:val="0"/>
      </w:numPr>
      <w:tabs>
        <w:tab w:val="clear" w:pos="1512"/>
      </w:tabs>
      <w:overflowPunct/>
      <w:autoSpaceDE/>
      <w:autoSpaceDN/>
      <w:adjustRightInd/>
      <w:spacing w:before="120" w:after="60" w:line="264" w:lineRule="auto"/>
      <w:ind w:left="720" w:hanging="720"/>
      <w:textAlignment w:val="auto"/>
    </w:pPr>
    <w:rPr>
      <w:rFonts w:ascii="Arial" w:hAnsi="Arial"/>
      <w:i/>
      <w:iCs/>
      <w:sz w:val="26"/>
      <w:lang w:val="fr-FR"/>
    </w:rPr>
  </w:style>
  <w:style w:type="paragraph" w:customStyle="1" w:styleId="xl173">
    <w:name w:val="xl173"/>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174">
    <w:name w:val="xl174"/>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175">
    <w:name w:val="xl175"/>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0"/>
    </w:rPr>
  </w:style>
  <w:style w:type="paragraph" w:customStyle="1" w:styleId="xl176">
    <w:name w:val="xl176"/>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sz w:val="20"/>
    </w:rPr>
  </w:style>
  <w:style w:type="paragraph" w:customStyle="1" w:styleId="xl177">
    <w:name w:val="xl177"/>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b/>
      <w:bCs/>
      <w:color w:val="FF0000"/>
      <w:sz w:val="26"/>
      <w:szCs w:val="24"/>
    </w:rPr>
  </w:style>
  <w:style w:type="paragraph" w:customStyle="1" w:styleId="xl178">
    <w:name w:val="xl178"/>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b/>
      <w:bCs/>
      <w:color w:val="FF0000"/>
      <w:sz w:val="26"/>
      <w:szCs w:val="24"/>
    </w:rPr>
  </w:style>
  <w:style w:type="paragraph" w:customStyle="1" w:styleId="xl179">
    <w:name w:val="xl179"/>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0"/>
    </w:rPr>
  </w:style>
  <w:style w:type="paragraph" w:customStyle="1" w:styleId="xl180">
    <w:name w:val="xl180"/>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6"/>
      <w:szCs w:val="24"/>
    </w:rPr>
  </w:style>
  <w:style w:type="paragraph" w:customStyle="1" w:styleId="xl181">
    <w:name w:val="xl181"/>
    <w:basedOn w:val="Normal"/>
    <w:rsid w:val="00A34247"/>
    <w:pPr>
      <w:suppressAutoHyphens w:val="0"/>
      <w:overflowPunct/>
      <w:autoSpaceDE/>
      <w:autoSpaceDN/>
      <w:adjustRightInd/>
      <w:spacing w:before="100" w:beforeAutospacing="1" w:after="100" w:afterAutospacing="1"/>
      <w:jc w:val="left"/>
      <w:textAlignment w:val="auto"/>
    </w:pPr>
    <w:rPr>
      <w:rFonts w:ascii="Arial" w:hAnsi="Arial" w:cs="Arial"/>
      <w:b/>
      <w:bCs/>
      <w:color w:val="FF0000"/>
      <w:sz w:val="16"/>
      <w:szCs w:val="16"/>
    </w:rPr>
  </w:style>
  <w:style w:type="paragraph" w:customStyle="1" w:styleId="xl182">
    <w:name w:val="xl182"/>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sz w:val="20"/>
    </w:rPr>
  </w:style>
  <w:style w:type="paragraph" w:customStyle="1" w:styleId="xl183">
    <w:name w:val="xl183"/>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 w:val="26"/>
      <w:szCs w:val="24"/>
    </w:rPr>
  </w:style>
  <w:style w:type="paragraph" w:customStyle="1" w:styleId="xl184">
    <w:name w:val="xl184"/>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0"/>
    </w:rPr>
  </w:style>
  <w:style w:type="paragraph" w:customStyle="1" w:styleId="xl185">
    <w:name w:val="xl185"/>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sz w:val="20"/>
    </w:rPr>
  </w:style>
  <w:style w:type="paragraph" w:customStyle="1" w:styleId="xl186">
    <w:name w:val="xl186"/>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sz w:val="20"/>
    </w:rPr>
  </w:style>
  <w:style w:type="paragraph" w:customStyle="1" w:styleId="xl187">
    <w:name w:val="xl187"/>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 w:val="26"/>
      <w:szCs w:val="24"/>
    </w:rPr>
  </w:style>
  <w:style w:type="paragraph" w:customStyle="1" w:styleId="xl188">
    <w:name w:val="xl188"/>
    <w:basedOn w:val="Normal"/>
    <w:rsid w:val="00A34247"/>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 w:val="26"/>
      <w:szCs w:val="24"/>
    </w:rPr>
  </w:style>
  <w:style w:type="paragraph" w:customStyle="1" w:styleId="xl189">
    <w:name w:val="xl189"/>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 w:val="26"/>
      <w:szCs w:val="24"/>
    </w:rPr>
  </w:style>
  <w:style w:type="paragraph" w:customStyle="1" w:styleId="xl190">
    <w:name w:val="xl190"/>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sz w:val="26"/>
      <w:szCs w:val="24"/>
    </w:rPr>
  </w:style>
  <w:style w:type="paragraph" w:customStyle="1" w:styleId="xl191">
    <w:name w:val="xl191"/>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b/>
      <w:bCs/>
      <w:sz w:val="26"/>
      <w:szCs w:val="24"/>
    </w:rPr>
  </w:style>
  <w:style w:type="paragraph" w:customStyle="1" w:styleId="xl192">
    <w:name w:val="xl192"/>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sz w:val="20"/>
    </w:rPr>
  </w:style>
  <w:style w:type="paragraph" w:customStyle="1" w:styleId="xl193">
    <w:name w:val="xl193"/>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194">
    <w:name w:val="xl194"/>
    <w:basedOn w:val="Normal"/>
    <w:rsid w:val="00A3424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6"/>
      <w:szCs w:val="24"/>
    </w:rPr>
  </w:style>
  <w:style w:type="paragraph" w:customStyle="1" w:styleId="xl195">
    <w:name w:val="xl195"/>
    <w:basedOn w:val="Normal"/>
    <w:rsid w:val="00A3424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sz w:val="20"/>
    </w:rPr>
  </w:style>
  <w:style w:type="paragraph" w:customStyle="1" w:styleId="xl196">
    <w:name w:val="xl196"/>
    <w:basedOn w:val="Normal"/>
    <w:rsid w:val="00A3424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197">
    <w:name w:val="xl197"/>
    <w:basedOn w:val="Normal"/>
    <w:rsid w:val="00A3424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hAnsi="Arial" w:cs="Arial"/>
      <w:b/>
      <w:bCs/>
      <w:color w:val="FF0000"/>
      <w:sz w:val="20"/>
    </w:rPr>
  </w:style>
  <w:style w:type="paragraph" w:customStyle="1" w:styleId="xl198">
    <w:name w:val="xl198"/>
    <w:basedOn w:val="Normal"/>
    <w:rsid w:val="00A34247"/>
    <w:pPr>
      <w:suppressAutoHyphens w:val="0"/>
      <w:overflowPunct/>
      <w:autoSpaceDE/>
      <w:autoSpaceDN/>
      <w:adjustRightInd/>
      <w:spacing w:before="100" w:beforeAutospacing="1" w:after="100" w:afterAutospacing="1"/>
      <w:jc w:val="left"/>
      <w:textAlignment w:val="auto"/>
    </w:pPr>
    <w:rPr>
      <w:rFonts w:ascii="Arial" w:hAnsi="Arial" w:cs="Arial"/>
      <w:b/>
      <w:bCs/>
      <w:sz w:val="26"/>
      <w:szCs w:val="24"/>
    </w:rPr>
  </w:style>
  <w:style w:type="paragraph" w:customStyle="1" w:styleId="xl199">
    <w:name w:val="xl199"/>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0"/>
    </w:rPr>
  </w:style>
  <w:style w:type="paragraph" w:customStyle="1" w:styleId="xl200">
    <w:name w:val="xl200"/>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201">
    <w:name w:val="xl201"/>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202">
    <w:name w:val="xl202"/>
    <w:basedOn w:val="Normal"/>
    <w:rsid w:val="00A3424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6"/>
      <w:szCs w:val="24"/>
    </w:rPr>
  </w:style>
  <w:style w:type="paragraph" w:customStyle="1" w:styleId="xl203">
    <w:name w:val="xl203"/>
    <w:basedOn w:val="Normal"/>
    <w:rsid w:val="00A3424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color w:val="FF0000"/>
      <w:sz w:val="20"/>
    </w:rPr>
  </w:style>
  <w:style w:type="paragraph" w:customStyle="1" w:styleId="xl204">
    <w:name w:val="xl204"/>
    <w:basedOn w:val="Normal"/>
    <w:rsid w:val="00A34247"/>
    <w:pPr>
      <w:suppressAutoHyphens w:val="0"/>
      <w:overflowPunct/>
      <w:autoSpaceDE/>
      <w:autoSpaceDN/>
      <w:adjustRightInd/>
      <w:spacing w:before="100" w:beforeAutospacing="1" w:after="100" w:afterAutospacing="1"/>
      <w:jc w:val="center"/>
      <w:textAlignment w:val="auto"/>
    </w:pPr>
    <w:rPr>
      <w:rFonts w:ascii="Arial" w:hAnsi="Arial" w:cs="Arial"/>
      <w:b/>
      <w:bCs/>
      <w:sz w:val="26"/>
      <w:szCs w:val="24"/>
    </w:rPr>
  </w:style>
  <w:style w:type="paragraph" w:customStyle="1" w:styleId="Normal3">
    <w:name w:val="Normal 3"/>
    <w:basedOn w:val="Normal"/>
    <w:rsid w:val="00A34247"/>
    <w:pPr>
      <w:tabs>
        <w:tab w:val="left" w:pos="851"/>
      </w:tabs>
      <w:suppressAutoHyphens w:val="0"/>
      <w:overflowPunct/>
      <w:autoSpaceDE/>
      <w:autoSpaceDN/>
      <w:adjustRightInd/>
      <w:ind w:left="1134"/>
      <w:textAlignment w:val="auto"/>
    </w:pPr>
    <w:rPr>
      <w:rFonts w:ascii="Arial" w:hAnsi="Arial"/>
      <w:color w:val="000000"/>
      <w:sz w:val="20"/>
      <w:lang w:eastAsia="en-US"/>
    </w:rPr>
  </w:style>
  <w:style w:type="paragraph" w:customStyle="1" w:styleId="StyleTitre3105ptAvant0ptAprs0pt">
    <w:name w:val="Style Titre 3 + 105 pt Avant : 0 pt Après : 0 pt"/>
    <w:basedOn w:val="Titre3"/>
    <w:rsid w:val="00A34247"/>
    <w:pPr>
      <w:keepNext/>
      <w:tabs>
        <w:tab w:val="clear" w:pos="864"/>
      </w:tabs>
      <w:overflowPunct/>
      <w:autoSpaceDE/>
      <w:autoSpaceDN/>
      <w:adjustRightInd/>
      <w:spacing w:before="240" w:after="0"/>
      <w:ind w:left="0" w:firstLine="0"/>
      <w:jc w:val="left"/>
      <w:textAlignment w:val="auto"/>
    </w:pPr>
    <w:rPr>
      <w:rFonts w:ascii="Arial" w:hAnsi="Arial" w:cs="Arial"/>
      <w:b/>
      <w:bCs/>
      <w:sz w:val="21"/>
      <w:szCs w:val="21"/>
      <w:lang w:val="fr-CA"/>
    </w:rPr>
  </w:style>
  <w:style w:type="character" w:styleId="Textedelespacerserv">
    <w:name w:val="Placeholder Text"/>
    <w:basedOn w:val="Policepardfaut"/>
    <w:uiPriority w:val="99"/>
    <w:semiHidden/>
    <w:rsid w:val="00A34247"/>
    <w:rPr>
      <w:color w:val="808080"/>
    </w:rPr>
  </w:style>
  <w:style w:type="character" w:customStyle="1" w:styleId="apple-converted-space">
    <w:name w:val="apple-converted-space"/>
    <w:basedOn w:val="Policepardfaut"/>
    <w:rsid w:val="00A34247"/>
  </w:style>
  <w:style w:type="character" w:customStyle="1" w:styleId="StyleAgencyFB14pt">
    <w:name w:val="Style Agency FB 14 pt"/>
    <w:basedOn w:val="Policepardfaut"/>
    <w:rsid w:val="00A34247"/>
    <w:rPr>
      <w:rFonts w:ascii="Eurostile" w:hAnsi="Eurostile" w:hint="default"/>
      <w:sz w:val="24"/>
    </w:rPr>
  </w:style>
  <w:style w:type="character" w:customStyle="1" w:styleId="En-tteCar1">
    <w:name w:val="En-tête Car1"/>
    <w:basedOn w:val="Policepardfaut"/>
    <w:uiPriority w:val="99"/>
    <w:rsid w:val="00A34247"/>
    <w:rPr>
      <w:rFonts w:ascii="Times New Roman" w:eastAsia="Times New Roman" w:hAnsi="Times New Roman" w:cs="Times New Roman" w:hint="default"/>
      <w:sz w:val="24"/>
      <w:szCs w:val="24"/>
      <w:lang w:eastAsia="fr-FR"/>
    </w:rPr>
  </w:style>
  <w:style w:type="character" w:customStyle="1" w:styleId="PieddepageCar1">
    <w:name w:val="Pied de page Car1"/>
    <w:basedOn w:val="Policepardfaut"/>
    <w:uiPriority w:val="99"/>
    <w:rsid w:val="00A34247"/>
    <w:rPr>
      <w:rFonts w:ascii="CG Omega" w:eastAsia="Times New Roman" w:hAnsi="CG Omega" w:cs="Times New Roman" w:hint="default"/>
      <w:sz w:val="24"/>
      <w:szCs w:val="20"/>
      <w:lang w:eastAsia="fr-FR"/>
    </w:rPr>
  </w:style>
  <w:style w:type="character" w:customStyle="1" w:styleId="Retraitcorpsdetexte3Car1">
    <w:name w:val="Retrait corps de texte 3 Car1"/>
    <w:basedOn w:val="Policepardfaut"/>
    <w:uiPriority w:val="99"/>
    <w:semiHidden/>
    <w:rsid w:val="00A34247"/>
    <w:rPr>
      <w:rFonts w:ascii="Microsoft PhagsPa" w:hAnsi="Microsoft PhagsPa" w:hint="default"/>
      <w:sz w:val="16"/>
      <w:szCs w:val="16"/>
    </w:rPr>
  </w:style>
  <w:style w:type="character" w:customStyle="1" w:styleId="ExplorateurdedocumentsCar1">
    <w:name w:val="Explorateur de documents Car1"/>
    <w:basedOn w:val="Policepardfaut"/>
    <w:uiPriority w:val="99"/>
    <w:semiHidden/>
    <w:rsid w:val="00A34247"/>
    <w:rPr>
      <w:rFonts w:ascii="Tahoma" w:hAnsi="Tahoma" w:cs="Tahoma" w:hint="default"/>
      <w:sz w:val="16"/>
      <w:szCs w:val="16"/>
    </w:rPr>
  </w:style>
  <w:style w:type="table" w:styleId="Grilledetableau1">
    <w:name w:val="Table Grid 1"/>
    <w:basedOn w:val="TableauNormal"/>
    <w:semiHidden/>
    <w:unhideWhenUsed/>
    <w:rsid w:val="00A34247"/>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vision">
    <w:name w:val="Revision"/>
    <w:hidden/>
    <w:uiPriority w:val="99"/>
    <w:semiHidden/>
    <w:rsid w:val="00C47148"/>
    <w:pPr>
      <w:spacing w:after="0" w:line="240" w:lineRule="auto"/>
    </w:pPr>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1347">
      <w:bodyDiv w:val="1"/>
      <w:marLeft w:val="0"/>
      <w:marRight w:val="0"/>
      <w:marTop w:val="0"/>
      <w:marBottom w:val="0"/>
      <w:divBdr>
        <w:top w:val="none" w:sz="0" w:space="0" w:color="auto"/>
        <w:left w:val="none" w:sz="0" w:space="0" w:color="auto"/>
        <w:bottom w:val="none" w:sz="0" w:space="0" w:color="auto"/>
        <w:right w:val="none" w:sz="0" w:space="0" w:color="auto"/>
      </w:divBdr>
    </w:div>
    <w:div w:id="287051322">
      <w:bodyDiv w:val="1"/>
      <w:marLeft w:val="0"/>
      <w:marRight w:val="0"/>
      <w:marTop w:val="0"/>
      <w:marBottom w:val="0"/>
      <w:divBdr>
        <w:top w:val="none" w:sz="0" w:space="0" w:color="auto"/>
        <w:left w:val="none" w:sz="0" w:space="0" w:color="auto"/>
        <w:bottom w:val="none" w:sz="0" w:space="0" w:color="auto"/>
        <w:right w:val="none" w:sz="0" w:space="0" w:color="auto"/>
      </w:divBdr>
    </w:div>
    <w:div w:id="383679384">
      <w:bodyDiv w:val="1"/>
      <w:marLeft w:val="0"/>
      <w:marRight w:val="0"/>
      <w:marTop w:val="0"/>
      <w:marBottom w:val="0"/>
      <w:divBdr>
        <w:top w:val="none" w:sz="0" w:space="0" w:color="auto"/>
        <w:left w:val="none" w:sz="0" w:space="0" w:color="auto"/>
        <w:bottom w:val="none" w:sz="0" w:space="0" w:color="auto"/>
        <w:right w:val="none" w:sz="0" w:space="0" w:color="auto"/>
      </w:divBdr>
    </w:div>
    <w:div w:id="789201718">
      <w:bodyDiv w:val="1"/>
      <w:marLeft w:val="0"/>
      <w:marRight w:val="0"/>
      <w:marTop w:val="0"/>
      <w:marBottom w:val="0"/>
      <w:divBdr>
        <w:top w:val="none" w:sz="0" w:space="0" w:color="auto"/>
        <w:left w:val="none" w:sz="0" w:space="0" w:color="auto"/>
        <w:bottom w:val="none" w:sz="0" w:space="0" w:color="auto"/>
        <w:right w:val="none" w:sz="0" w:space="0" w:color="auto"/>
      </w:divBdr>
    </w:div>
    <w:div w:id="853156869">
      <w:bodyDiv w:val="1"/>
      <w:marLeft w:val="0"/>
      <w:marRight w:val="0"/>
      <w:marTop w:val="0"/>
      <w:marBottom w:val="0"/>
      <w:divBdr>
        <w:top w:val="none" w:sz="0" w:space="0" w:color="auto"/>
        <w:left w:val="none" w:sz="0" w:space="0" w:color="auto"/>
        <w:bottom w:val="none" w:sz="0" w:space="0" w:color="auto"/>
        <w:right w:val="none" w:sz="0" w:space="0" w:color="auto"/>
      </w:divBdr>
    </w:div>
    <w:div w:id="1148204996">
      <w:bodyDiv w:val="1"/>
      <w:marLeft w:val="0"/>
      <w:marRight w:val="0"/>
      <w:marTop w:val="0"/>
      <w:marBottom w:val="0"/>
      <w:divBdr>
        <w:top w:val="none" w:sz="0" w:space="0" w:color="auto"/>
        <w:left w:val="none" w:sz="0" w:space="0" w:color="auto"/>
        <w:bottom w:val="none" w:sz="0" w:space="0" w:color="auto"/>
        <w:right w:val="none" w:sz="0" w:space="0" w:color="auto"/>
      </w:divBdr>
    </w:div>
    <w:div w:id="1276909058">
      <w:bodyDiv w:val="1"/>
      <w:marLeft w:val="0"/>
      <w:marRight w:val="0"/>
      <w:marTop w:val="0"/>
      <w:marBottom w:val="0"/>
      <w:divBdr>
        <w:top w:val="none" w:sz="0" w:space="0" w:color="auto"/>
        <w:left w:val="none" w:sz="0" w:space="0" w:color="auto"/>
        <w:bottom w:val="none" w:sz="0" w:space="0" w:color="auto"/>
        <w:right w:val="none" w:sz="0" w:space="0" w:color="auto"/>
      </w:divBdr>
    </w:div>
    <w:div w:id="1323045870">
      <w:bodyDiv w:val="1"/>
      <w:marLeft w:val="0"/>
      <w:marRight w:val="0"/>
      <w:marTop w:val="0"/>
      <w:marBottom w:val="0"/>
      <w:divBdr>
        <w:top w:val="none" w:sz="0" w:space="0" w:color="auto"/>
        <w:left w:val="none" w:sz="0" w:space="0" w:color="auto"/>
        <w:bottom w:val="none" w:sz="0" w:space="0" w:color="auto"/>
        <w:right w:val="none" w:sz="0" w:space="0" w:color="auto"/>
      </w:divBdr>
    </w:div>
    <w:div w:id="16753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5A15-5CC6-41ED-9879-F88FBF7B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8492</Words>
  <Characters>46706</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Galadima Ibrahim</dc:creator>
  <cp:lastModifiedBy>HP</cp:lastModifiedBy>
  <cp:revision>2</cp:revision>
  <cp:lastPrinted>2017-09-21T08:34:00Z</cp:lastPrinted>
  <dcterms:created xsi:type="dcterms:W3CDTF">2019-10-15T14:25:00Z</dcterms:created>
  <dcterms:modified xsi:type="dcterms:W3CDTF">2019-10-15T14:25:00Z</dcterms:modified>
</cp:coreProperties>
</file>